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7EB" w:rsidRPr="00686353" w:rsidRDefault="007C57EB" w:rsidP="0083334F">
      <w:pPr>
        <w:spacing w:before="300" w:after="0" w:line="240" w:lineRule="auto"/>
        <w:jc w:val="both"/>
        <w:rPr>
          <w:rFonts w:ascii="Arial" w:hAnsi="Arial" w:cs="Arial"/>
          <w:b/>
          <w:caps/>
          <w:sz w:val="24"/>
          <w:szCs w:val="24"/>
        </w:rPr>
      </w:pPr>
    </w:p>
    <w:p w:rsidR="00CC6055" w:rsidRPr="00686353" w:rsidRDefault="00C932F2" w:rsidP="00E77C3A">
      <w:pPr>
        <w:spacing w:after="0" w:line="240" w:lineRule="auto"/>
        <w:jc w:val="center"/>
        <w:rPr>
          <w:rFonts w:ascii="Arial" w:hAnsi="Arial" w:cs="Arial"/>
          <w:b/>
          <w:caps/>
          <w:sz w:val="24"/>
          <w:szCs w:val="24"/>
        </w:rPr>
      </w:pPr>
      <w:r>
        <w:rPr>
          <w:rFonts w:ascii="Arial" w:hAnsi="Arial" w:cs="Arial"/>
          <w:b/>
          <w:caps/>
          <w:sz w:val="24"/>
          <w:szCs w:val="24"/>
        </w:rPr>
        <w:t>I linguaggi dell</w:t>
      </w:r>
      <w:r w:rsidR="00FE29A9">
        <w:rPr>
          <w:rFonts w:ascii="Arial" w:hAnsi="Arial" w:cs="Arial"/>
          <w:b/>
          <w:caps/>
          <w:sz w:val="24"/>
          <w:szCs w:val="24"/>
        </w:rPr>
        <w:t xml:space="preserve">’AUTODETERMINAZIONE </w:t>
      </w:r>
      <w:r w:rsidR="0029150D" w:rsidRPr="00686353">
        <w:rPr>
          <w:rFonts w:ascii="Arial" w:hAnsi="Arial" w:cs="Arial"/>
          <w:b/>
          <w:caps/>
          <w:sz w:val="24"/>
          <w:szCs w:val="24"/>
        </w:rPr>
        <w:t xml:space="preserve">e della sorellanza in </w:t>
      </w:r>
      <w:r w:rsidR="00B14783" w:rsidRPr="00686353">
        <w:rPr>
          <w:rFonts w:ascii="Arial" w:hAnsi="Arial" w:cs="Arial"/>
          <w:b/>
          <w:i/>
          <w:caps/>
          <w:sz w:val="24"/>
          <w:szCs w:val="24"/>
        </w:rPr>
        <w:t>Novas C</w:t>
      </w:r>
      <w:r w:rsidR="0029150D" w:rsidRPr="00686353">
        <w:rPr>
          <w:rFonts w:ascii="Arial" w:hAnsi="Arial" w:cs="Arial"/>
          <w:b/>
          <w:i/>
          <w:caps/>
          <w:sz w:val="24"/>
          <w:szCs w:val="24"/>
        </w:rPr>
        <w:t>artas Portuguesa</w:t>
      </w:r>
      <w:r w:rsidR="00473F2E" w:rsidRPr="00686353">
        <w:rPr>
          <w:rFonts w:ascii="Arial" w:hAnsi="Arial" w:cs="Arial"/>
          <w:b/>
          <w:i/>
          <w:caps/>
          <w:sz w:val="24"/>
          <w:szCs w:val="24"/>
        </w:rPr>
        <w:t>s</w:t>
      </w:r>
    </w:p>
    <w:p w:rsidR="00E77C3A" w:rsidRPr="00C932F2" w:rsidRDefault="00E77C3A" w:rsidP="00E77C3A">
      <w:pPr>
        <w:spacing w:after="0" w:line="240" w:lineRule="auto"/>
        <w:jc w:val="both"/>
        <w:rPr>
          <w:rFonts w:ascii="Times New Roman" w:hAnsi="Times New Roman" w:cs="Times New Roman"/>
          <w:sz w:val="20"/>
          <w:szCs w:val="20"/>
        </w:rPr>
      </w:pPr>
    </w:p>
    <w:p w:rsidR="00E77C3A" w:rsidRPr="00C932F2" w:rsidRDefault="00E77C3A" w:rsidP="00E77C3A">
      <w:pPr>
        <w:spacing w:before="240" w:after="0" w:line="240" w:lineRule="auto"/>
        <w:jc w:val="both"/>
        <w:rPr>
          <w:rFonts w:ascii="Times New Roman" w:hAnsi="Times New Roman" w:cs="Times New Roman"/>
          <w:sz w:val="20"/>
          <w:szCs w:val="20"/>
        </w:rPr>
      </w:pPr>
    </w:p>
    <w:p w:rsidR="0083334F" w:rsidRPr="0083334F" w:rsidRDefault="0083334F" w:rsidP="00E77C3A">
      <w:pPr>
        <w:spacing w:after="0" w:line="240" w:lineRule="auto"/>
        <w:jc w:val="both"/>
        <w:rPr>
          <w:rFonts w:ascii="Times New Roman" w:hAnsi="Times New Roman" w:cs="Times New Roman"/>
          <w:sz w:val="20"/>
          <w:szCs w:val="20"/>
          <w:lang w:val="en-GB"/>
        </w:rPr>
      </w:pPr>
      <w:r w:rsidRPr="00E77C3A">
        <w:rPr>
          <w:rFonts w:ascii="Times New Roman" w:hAnsi="Times New Roman" w:cs="Times New Roman"/>
          <w:b/>
          <w:sz w:val="20"/>
          <w:szCs w:val="20"/>
          <w:lang w:val="en-GB"/>
        </w:rPr>
        <w:t>Abstract</w:t>
      </w:r>
      <w:r w:rsidRPr="0083334F">
        <w:rPr>
          <w:rFonts w:ascii="Times New Roman" w:hAnsi="Times New Roman" w:cs="Times New Roman"/>
          <w:sz w:val="20"/>
          <w:szCs w:val="20"/>
          <w:lang w:val="en-GB"/>
        </w:rPr>
        <w:t xml:space="preserve"> – This article aims to analyse the different meanings that the languages of self-determination and sisterhood have in </w:t>
      </w:r>
      <w:r w:rsidRPr="00D16A1C">
        <w:rPr>
          <w:rFonts w:ascii="Times New Roman" w:hAnsi="Times New Roman" w:cs="Times New Roman"/>
          <w:i/>
          <w:sz w:val="20"/>
          <w:szCs w:val="20"/>
          <w:lang w:val="en-GB"/>
        </w:rPr>
        <w:t>Novas Cartas Portuguesas</w:t>
      </w:r>
      <w:r w:rsidRPr="0083334F">
        <w:rPr>
          <w:rFonts w:ascii="Times New Roman" w:hAnsi="Times New Roman" w:cs="Times New Roman"/>
          <w:sz w:val="20"/>
          <w:szCs w:val="20"/>
          <w:lang w:val="en-GB"/>
        </w:rPr>
        <w:t>, a work written by Maria Isabel Barreno (1939-2016), Maria Teresa Horta (1937) and Maria Velho da Costa (1938-2020) and first published in 1972 by Natália Correia’s Estúdios Cor publishing house.</w:t>
      </w:r>
    </w:p>
    <w:p w:rsidR="002B31FD" w:rsidRPr="004E2AC2" w:rsidRDefault="0083334F" w:rsidP="0083334F">
      <w:pPr>
        <w:spacing w:before="240" w:after="0" w:line="240" w:lineRule="auto"/>
        <w:jc w:val="both"/>
        <w:rPr>
          <w:rFonts w:ascii="Times New Roman" w:hAnsi="Times New Roman" w:cs="Times New Roman"/>
          <w:sz w:val="20"/>
          <w:szCs w:val="20"/>
          <w:lang w:val="pt-PT"/>
        </w:rPr>
      </w:pPr>
      <w:r w:rsidRPr="004E2AC2">
        <w:rPr>
          <w:rFonts w:ascii="Times New Roman" w:hAnsi="Times New Roman" w:cs="Times New Roman"/>
          <w:b/>
          <w:sz w:val="20"/>
          <w:szCs w:val="20"/>
          <w:lang w:val="pt-PT"/>
        </w:rPr>
        <w:t>Keywords</w:t>
      </w:r>
      <w:r w:rsidRPr="004E2AC2">
        <w:rPr>
          <w:rFonts w:ascii="Times New Roman" w:hAnsi="Times New Roman" w:cs="Times New Roman"/>
          <w:sz w:val="20"/>
          <w:szCs w:val="20"/>
          <w:lang w:val="pt-PT"/>
        </w:rPr>
        <w:t xml:space="preserve">: </w:t>
      </w:r>
      <w:r w:rsidRPr="004E2AC2">
        <w:rPr>
          <w:rFonts w:ascii="Times New Roman" w:hAnsi="Times New Roman" w:cs="Times New Roman"/>
          <w:i/>
          <w:sz w:val="20"/>
          <w:szCs w:val="20"/>
          <w:lang w:val="pt-PT"/>
        </w:rPr>
        <w:t>Novas Cartas Portuguesas</w:t>
      </w:r>
      <w:r w:rsidRPr="004E2AC2">
        <w:rPr>
          <w:rFonts w:ascii="Times New Roman" w:hAnsi="Times New Roman" w:cs="Times New Roman"/>
          <w:sz w:val="20"/>
          <w:szCs w:val="20"/>
          <w:lang w:val="pt-PT"/>
        </w:rPr>
        <w:t>; women’s literature; queer literature.</w:t>
      </w:r>
    </w:p>
    <w:p w:rsidR="00E77C3A" w:rsidRPr="004E2AC2" w:rsidRDefault="00E77C3A" w:rsidP="0083334F">
      <w:pPr>
        <w:spacing w:before="240" w:after="0" w:line="240" w:lineRule="auto"/>
        <w:jc w:val="both"/>
        <w:rPr>
          <w:rFonts w:ascii="Times New Roman" w:hAnsi="Times New Roman" w:cs="Times New Roman"/>
          <w:sz w:val="20"/>
          <w:szCs w:val="20"/>
          <w:lang w:val="pt-PT"/>
        </w:rPr>
      </w:pPr>
    </w:p>
    <w:p w:rsidR="00E77C3A" w:rsidRPr="0083334F" w:rsidRDefault="00E77C3A" w:rsidP="0083334F">
      <w:pPr>
        <w:spacing w:before="240" w:after="0" w:line="240" w:lineRule="auto"/>
        <w:jc w:val="both"/>
        <w:rPr>
          <w:rFonts w:ascii="Times New Roman" w:hAnsi="Times New Roman" w:cs="Times New Roman"/>
          <w:sz w:val="20"/>
          <w:szCs w:val="20"/>
          <w:lang w:val="pt-PT"/>
        </w:rPr>
      </w:pPr>
    </w:p>
    <w:p w:rsidR="00DE54A4" w:rsidRPr="00686353" w:rsidRDefault="00DE54A4" w:rsidP="002B31FD">
      <w:pPr>
        <w:pStyle w:val="Paragrafoelenco"/>
        <w:numPr>
          <w:ilvl w:val="0"/>
          <w:numId w:val="2"/>
        </w:numPr>
        <w:spacing w:after="0" w:line="240" w:lineRule="auto"/>
        <w:ind w:left="284" w:hanging="284"/>
        <w:jc w:val="both"/>
        <w:rPr>
          <w:rFonts w:ascii="Arial" w:hAnsi="Arial" w:cs="Arial"/>
          <w:b/>
          <w:sz w:val="28"/>
          <w:szCs w:val="28"/>
        </w:rPr>
      </w:pPr>
      <w:r w:rsidRPr="00686353">
        <w:rPr>
          <w:rFonts w:ascii="Arial" w:hAnsi="Arial" w:cs="Arial"/>
          <w:b/>
          <w:sz w:val="28"/>
          <w:szCs w:val="28"/>
        </w:rPr>
        <w:t>Introduzione</w:t>
      </w:r>
    </w:p>
    <w:p w:rsidR="008B7165" w:rsidRDefault="00DE54A4" w:rsidP="0015052A">
      <w:pPr>
        <w:spacing w:after="0" w:line="240" w:lineRule="auto"/>
        <w:jc w:val="both"/>
        <w:rPr>
          <w:rFonts w:ascii="Times New Roman" w:hAnsi="Times New Roman" w:cs="Times New Roman"/>
          <w:sz w:val="24"/>
          <w:szCs w:val="24"/>
        </w:rPr>
      </w:pPr>
      <w:r w:rsidRPr="00686353">
        <w:rPr>
          <w:rFonts w:ascii="Times New Roman" w:hAnsi="Times New Roman" w:cs="Times New Roman"/>
          <w:i/>
          <w:sz w:val="24"/>
          <w:szCs w:val="24"/>
        </w:rPr>
        <w:t>Novas Cartas Portuguesas</w:t>
      </w:r>
      <w:r w:rsidRPr="00686353">
        <w:rPr>
          <w:rFonts w:ascii="Times New Roman" w:hAnsi="Times New Roman" w:cs="Times New Roman"/>
          <w:sz w:val="24"/>
          <w:szCs w:val="24"/>
        </w:rPr>
        <w:t xml:space="preserve"> è un’opera che difficilmente si può inquadrare in uno specifico genere letterario, sia per la sua struttura</w:t>
      </w:r>
      <w:r w:rsidR="009D0544">
        <w:rPr>
          <w:rFonts w:ascii="Times New Roman" w:hAnsi="Times New Roman" w:cs="Times New Roman"/>
          <w:sz w:val="24"/>
          <w:szCs w:val="24"/>
        </w:rPr>
        <w:t xml:space="preserve"> che</w:t>
      </w:r>
      <w:r w:rsidRPr="00686353">
        <w:rPr>
          <w:rFonts w:ascii="Times New Roman" w:hAnsi="Times New Roman" w:cs="Times New Roman"/>
          <w:sz w:val="24"/>
          <w:szCs w:val="24"/>
        </w:rPr>
        <w:t xml:space="preserve"> per la sua trama.</w:t>
      </w:r>
      <w:r w:rsidR="002739C7">
        <w:rPr>
          <w:rStyle w:val="Rimandonotaapidipagina"/>
          <w:rFonts w:ascii="Times New Roman" w:hAnsi="Times New Roman" w:cs="Times New Roman"/>
          <w:sz w:val="24"/>
          <w:szCs w:val="24"/>
        </w:rPr>
        <w:footnoteReference w:id="1"/>
      </w:r>
      <w:r w:rsidRPr="00686353">
        <w:rPr>
          <w:rFonts w:ascii="Times New Roman" w:hAnsi="Times New Roman" w:cs="Times New Roman"/>
          <w:sz w:val="24"/>
          <w:szCs w:val="24"/>
        </w:rPr>
        <w:t xml:space="preserve"> Composta da venticinque lettere che le tre autrici si scambiano, in una specie di triplice corrispondenza, </w:t>
      </w:r>
      <w:r w:rsidR="008C4EE4" w:rsidRPr="00686353">
        <w:rPr>
          <w:rFonts w:ascii="Times New Roman" w:hAnsi="Times New Roman" w:cs="Times New Roman"/>
          <w:sz w:val="24"/>
          <w:szCs w:val="24"/>
        </w:rPr>
        <w:t>e da centouno</w:t>
      </w:r>
      <w:r w:rsidRPr="00686353">
        <w:rPr>
          <w:rFonts w:ascii="Times New Roman" w:hAnsi="Times New Roman" w:cs="Times New Roman"/>
          <w:sz w:val="24"/>
          <w:szCs w:val="24"/>
        </w:rPr>
        <w:t xml:space="preserve"> frammenti di natura diversa – poesie, giochi di parole, preghiere, estratti di </w:t>
      </w:r>
      <w:r w:rsidR="000D7A4C" w:rsidRPr="00686353">
        <w:rPr>
          <w:rFonts w:ascii="Times New Roman" w:hAnsi="Times New Roman" w:cs="Times New Roman"/>
          <w:sz w:val="24"/>
          <w:szCs w:val="24"/>
        </w:rPr>
        <w:t>diari, riflessioni, biglietti –</w:t>
      </w:r>
      <w:r w:rsidR="008C4EE4" w:rsidRPr="00686353">
        <w:rPr>
          <w:rFonts w:ascii="Times New Roman" w:hAnsi="Times New Roman" w:cs="Times New Roman"/>
          <w:sz w:val="24"/>
          <w:szCs w:val="24"/>
        </w:rPr>
        <w:t xml:space="preserve"> ogni testo riporta la data in cui è stato scritto, ma nessuno termina con la firma dell’autrice.</w:t>
      </w:r>
      <w:r w:rsidR="008C4EE4" w:rsidRPr="00686353">
        <w:rPr>
          <w:rStyle w:val="Rimandonotaapidipagina"/>
          <w:rFonts w:ascii="Times New Roman" w:hAnsi="Times New Roman" w:cs="Times New Roman"/>
          <w:sz w:val="24"/>
          <w:szCs w:val="24"/>
        </w:rPr>
        <w:footnoteReference w:id="2"/>
      </w:r>
      <w:r w:rsidR="008C4EE4" w:rsidRPr="00686353">
        <w:rPr>
          <w:rFonts w:ascii="Times New Roman" w:hAnsi="Times New Roman" w:cs="Times New Roman"/>
          <w:sz w:val="24"/>
          <w:szCs w:val="24"/>
        </w:rPr>
        <w:t xml:space="preserve"> </w:t>
      </w:r>
      <w:r w:rsidR="00EA6D48" w:rsidRPr="00EA6D48">
        <w:rPr>
          <w:rFonts w:ascii="Times New Roman" w:hAnsi="Times New Roman" w:cs="Times New Roman"/>
          <w:i/>
          <w:sz w:val="24"/>
          <w:szCs w:val="24"/>
        </w:rPr>
        <w:t>Novas Cartas Portuguesas</w:t>
      </w:r>
      <w:r w:rsidR="00EA6D48">
        <w:rPr>
          <w:rFonts w:ascii="Times New Roman" w:hAnsi="Times New Roman" w:cs="Times New Roman"/>
          <w:sz w:val="24"/>
          <w:szCs w:val="24"/>
        </w:rPr>
        <w:t xml:space="preserve"> s</w:t>
      </w:r>
      <w:r w:rsidR="008C4EE4" w:rsidRPr="00686353">
        <w:rPr>
          <w:rFonts w:ascii="Times New Roman" w:hAnsi="Times New Roman" w:cs="Times New Roman"/>
          <w:sz w:val="24"/>
          <w:szCs w:val="24"/>
        </w:rPr>
        <w:t xml:space="preserve">i </w:t>
      </w:r>
      <w:r w:rsidR="00525149" w:rsidRPr="00686353">
        <w:rPr>
          <w:rFonts w:ascii="Times New Roman" w:hAnsi="Times New Roman" w:cs="Times New Roman"/>
          <w:sz w:val="24"/>
          <w:szCs w:val="24"/>
        </w:rPr>
        <w:t>presenta</w:t>
      </w:r>
      <w:r w:rsidR="00EA6D48">
        <w:rPr>
          <w:rFonts w:ascii="Times New Roman" w:hAnsi="Times New Roman" w:cs="Times New Roman"/>
          <w:sz w:val="24"/>
          <w:szCs w:val="24"/>
        </w:rPr>
        <w:t>no</w:t>
      </w:r>
      <w:r w:rsidR="00A13879" w:rsidRPr="00686353">
        <w:rPr>
          <w:rFonts w:ascii="Times New Roman" w:hAnsi="Times New Roman" w:cs="Times New Roman"/>
          <w:sz w:val="24"/>
          <w:szCs w:val="24"/>
        </w:rPr>
        <w:t>,</w:t>
      </w:r>
      <w:r w:rsidR="008C4EE4" w:rsidRPr="00686353">
        <w:rPr>
          <w:rFonts w:ascii="Times New Roman" w:hAnsi="Times New Roman" w:cs="Times New Roman"/>
          <w:sz w:val="24"/>
          <w:szCs w:val="24"/>
        </w:rPr>
        <w:t xml:space="preserve"> quindi</w:t>
      </w:r>
      <w:r w:rsidR="00A13879" w:rsidRPr="00686353">
        <w:rPr>
          <w:rFonts w:ascii="Times New Roman" w:hAnsi="Times New Roman" w:cs="Times New Roman"/>
          <w:sz w:val="24"/>
          <w:szCs w:val="24"/>
        </w:rPr>
        <w:t>,</w:t>
      </w:r>
      <w:r w:rsidR="00525149" w:rsidRPr="00686353">
        <w:rPr>
          <w:rFonts w:ascii="Times New Roman" w:hAnsi="Times New Roman" w:cs="Times New Roman"/>
          <w:sz w:val="24"/>
          <w:szCs w:val="24"/>
        </w:rPr>
        <w:t xml:space="preserve"> come</w:t>
      </w:r>
      <w:r w:rsidR="008C4EE4" w:rsidRPr="00686353">
        <w:rPr>
          <w:rFonts w:ascii="Times New Roman" w:hAnsi="Times New Roman" w:cs="Times New Roman"/>
          <w:sz w:val="24"/>
          <w:szCs w:val="24"/>
        </w:rPr>
        <w:t xml:space="preserve"> un viaggio letterario che comincia il 1 marzo 1971, data della </w:t>
      </w:r>
      <w:r w:rsidR="008C4EE4" w:rsidRPr="00686353">
        <w:rPr>
          <w:rFonts w:ascii="Times New Roman" w:hAnsi="Times New Roman" w:cs="Times New Roman"/>
          <w:i/>
          <w:sz w:val="24"/>
          <w:szCs w:val="24"/>
        </w:rPr>
        <w:t>Primeira Carta I</w:t>
      </w:r>
      <w:r w:rsidR="008C4EE4" w:rsidRPr="00686353">
        <w:rPr>
          <w:rFonts w:ascii="Times New Roman" w:hAnsi="Times New Roman" w:cs="Times New Roman"/>
          <w:sz w:val="24"/>
          <w:szCs w:val="24"/>
        </w:rPr>
        <w:t xml:space="preserve">, e termina il 25 ottobre dello stesso anno con </w:t>
      </w:r>
      <w:r w:rsidR="008C4EE4" w:rsidRPr="00686353">
        <w:rPr>
          <w:rFonts w:ascii="Times New Roman" w:hAnsi="Times New Roman" w:cs="Times New Roman"/>
          <w:i/>
          <w:sz w:val="24"/>
          <w:szCs w:val="24"/>
        </w:rPr>
        <w:t>Meu texto de amor ou preposto de uma mulher, à maniera de monólogo</w:t>
      </w:r>
      <w:r w:rsidR="008C4EE4" w:rsidRPr="00686353">
        <w:rPr>
          <w:rFonts w:ascii="Times New Roman" w:hAnsi="Times New Roman" w:cs="Times New Roman"/>
          <w:sz w:val="24"/>
          <w:szCs w:val="24"/>
        </w:rPr>
        <w:t xml:space="preserve">. </w:t>
      </w:r>
    </w:p>
    <w:p w:rsidR="00C92406" w:rsidRPr="00686353" w:rsidRDefault="00B14783" w:rsidP="008B7165">
      <w:pPr>
        <w:spacing w:after="0" w:line="240" w:lineRule="auto"/>
        <w:ind w:firstLine="708"/>
        <w:jc w:val="both"/>
        <w:rPr>
          <w:rFonts w:ascii="Times New Roman" w:hAnsi="Times New Roman" w:cs="Times New Roman"/>
          <w:sz w:val="24"/>
          <w:szCs w:val="24"/>
        </w:rPr>
      </w:pPr>
      <w:r w:rsidRPr="00686353">
        <w:rPr>
          <w:rFonts w:ascii="Times New Roman" w:hAnsi="Times New Roman" w:cs="Times New Roman"/>
          <w:sz w:val="24"/>
          <w:szCs w:val="24"/>
        </w:rPr>
        <w:t xml:space="preserve">Nonostante </w:t>
      </w:r>
      <w:r w:rsidR="00EA6D48" w:rsidRPr="00EA6D48">
        <w:rPr>
          <w:rFonts w:ascii="Times New Roman" w:hAnsi="Times New Roman" w:cs="Times New Roman"/>
          <w:sz w:val="24"/>
          <w:szCs w:val="24"/>
        </w:rPr>
        <w:t>l’opera</w:t>
      </w:r>
      <w:r w:rsidR="00F002AC" w:rsidRPr="00EA6D48">
        <w:rPr>
          <w:rFonts w:ascii="Times New Roman" w:hAnsi="Times New Roman" w:cs="Times New Roman"/>
          <w:sz w:val="24"/>
          <w:szCs w:val="24"/>
        </w:rPr>
        <w:t xml:space="preserve"> a</w:t>
      </w:r>
      <w:r w:rsidR="00EA6D48">
        <w:rPr>
          <w:rFonts w:ascii="Times New Roman" w:hAnsi="Times New Roman" w:cs="Times New Roman"/>
          <w:sz w:val="24"/>
          <w:szCs w:val="24"/>
        </w:rPr>
        <w:t>bbia</w:t>
      </w:r>
      <w:r w:rsidR="00F002AC" w:rsidRPr="00686353">
        <w:rPr>
          <w:rFonts w:ascii="Times New Roman" w:hAnsi="Times New Roman" w:cs="Times New Roman"/>
          <w:sz w:val="24"/>
          <w:szCs w:val="24"/>
        </w:rPr>
        <w:t xml:space="preserve"> </w:t>
      </w:r>
      <w:r w:rsidRPr="00686353">
        <w:rPr>
          <w:rFonts w:ascii="Times New Roman" w:hAnsi="Times New Roman" w:cs="Times New Roman"/>
          <w:sz w:val="24"/>
          <w:szCs w:val="24"/>
        </w:rPr>
        <w:t xml:space="preserve">una struttura particolarmente complessa, </w:t>
      </w:r>
      <w:r w:rsidR="00F002AC" w:rsidRPr="00686353">
        <w:rPr>
          <w:rFonts w:ascii="Times New Roman" w:hAnsi="Times New Roman" w:cs="Times New Roman"/>
          <w:sz w:val="24"/>
          <w:szCs w:val="24"/>
        </w:rPr>
        <w:t>il</w:t>
      </w:r>
      <w:r w:rsidRPr="00686353">
        <w:rPr>
          <w:rFonts w:ascii="Times New Roman" w:hAnsi="Times New Roman" w:cs="Times New Roman"/>
          <w:sz w:val="24"/>
          <w:szCs w:val="24"/>
        </w:rPr>
        <w:t xml:space="preserve"> tema </w:t>
      </w:r>
      <w:r w:rsidR="00F002AC" w:rsidRPr="00686353">
        <w:rPr>
          <w:rFonts w:ascii="Times New Roman" w:hAnsi="Times New Roman" w:cs="Times New Roman"/>
          <w:sz w:val="24"/>
          <w:szCs w:val="24"/>
        </w:rPr>
        <w:t xml:space="preserve">centrale </w:t>
      </w:r>
      <w:r w:rsidRPr="00686353">
        <w:rPr>
          <w:rFonts w:ascii="Times New Roman" w:hAnsi="Times New Roman" w:cs="Times New Roman"/>
          <w:sz w:val="24"/>
          <w:szCs w:val="24"/>
        </w:rPr>
        <w:t>emerge esp</w:t>
      </w:r>
      <w:r w:rsidR="00C92406" w:rsidRPr="00686353">
        <w:rPr>
          <w:rFonts w:ascii="Times New Roman" w:hAnsi="Times New Roman" w:cs="Times New Roman"/>
          <w:sz w:val="24"/>
          <w:szCs w:val="24"/>
        </w:rPr>
        <w:t xml:space="preserve">licitamente in </w:t>
      </w:r>
      <w:r w:rsidR="000A204F" w:rsidRPr="00686353">
        <w:rPr>
          <w:rFonts w:ascii="Times New Roman" w:hAnsi="Times New Roman" w:cs="Times New Roman"/>
          <w:sz w:val="24"/>
          <w:szCs w:val="24"/>
        </w:rPr>
        <w:t>ogni</w:t>
      </w:r>
      <w:r w:rsidR="00C92406" w:rsidRPr="00686353">
        <w:rPr>
          <w:rFonts w:ascii="Times New Roman" w:hAnsi="Times New Roman" w:cs="Times New Roman"/>
          <w:sz w:val="24"/>
          <w:szCs w:val="24"/>
        </w:rPr>
        <w:t xml:space="preserve"> testo</w:t>
      </w:r>
      <w:r w:rsidR="00F002AC" w:rsidRPr="00686353">
        <w:rPr>
          <w:rFonts w:ascii="Times New Roman" w:hAnsi="Times New Roman" w:cs="Times New Roman"/>
          <w:sz w:val="24"/>
          <w:szCs w:val="24"/>
        </w:rPr>
        <w:t xml:space="preserve">, </w:t>
      </w:r>
      <w:r w:rsidR="00B55236" w:rsidRPr="00686353">
        <w:rPr>
          <w:rFonts w:ascii="Times New Roman" w:hAnsi="Times New Roman" w:cs="Times New Roman"/>
          <w:sz w:val="24"/>
          <w:szCs w:val="24"/>
        </w:rPr>
        <w:t>proponendosi</w:t>
      </w:r>
      <w:r w:rsidR="00F002AC" w:rsidRPr="00686353">
        <w:rPr>
          <w:rFonts w:ascii="Times New Roman" w:hAnsi="Times New Roman" w:cs="Times New Roman"/>
          <w:sz w:val="24"/>
          <w:szCs w:val="24"/>
        </w:rPr>
        <w:t xml:space="preserve"> come</w:t>
      </w:r>
      <w:r w:rsidR="00AE35FD" w:rsidRPr="00686353">
        <w:rPr>
          <w:rFonts w:ascii="Times New Roman" w:hAnsi="Times New Roman" w:cs="Times New Roman"/>
          <w:sz w:val="24"/>
          <w:szCs w:val="24"/>
        </w:rPr>
        <w:t xml:space="preserve"> </w:t>
      </w:r>
      <w:r w:rsidRPr="00686353">
        <w:rPr>
          <w:rFonts w:ascii="Times New Roman" w:hAnsi="Times New Roman" w:cs="Times New Roman"/>
          <w:sz w:val="24"/>
          <w:szCs w:val="24"/>
        </w:rPr>
        <w:t xml:space="preserve">filo conduttore </w:t>
      </w:r>
      <w:r w:rsidR="00F002AC" w:rsidRPr="00686353">
        <w:rPr>
          <w:rFonts w:ascii="Times New Roman" w:hAnsi="Times New Roman" w:cs="Times New Roman"/>
          <w:sz w:val="24"/>
          <w:szCs w:val="24"/>
        </w:rPr>
        <w:t>dell’intero libro</w:t>
      </w:r>
      <w:r w:rsidRPr="00686353">
        <w:rPr>
          <w:rFonts w:ascii="Times New Roman" w:hAnsi="Times New Roman" w:cs="Times New Roman"/>
          <w:sz w:val="24"/>
          <w:szCs w:val="24"/>
        </w:rPr>
        <w:t xml:space="preserve">: </w:t>
      </w:r>
      <w:r w:rsidR="00525149" w:rsidRPr="00686353">
        <w:rPr>
          <w:rFonts w:ascii="Times New Roman" w:hAnsi="Times New Roman" w:cs="Times New Roman"/>
          <w:sz w:val="24"/>
          <w:szCs w:val="24"/>
        </w:rPr>
        <w:t>il tentativo di</w:t>
      </w:r>
      <w:r w:rsidR="00C92406" w:rsidRPr="00686353">
        <w:rPr>
          <w:rFonts w:ascii="Times New Roman" w:hAnsi="Times New Roman" w:cs="Times New Roman"/>
          <w:sz w:val="24"/>
          <w:szCs w:val="24"/>
        </w:rPr>
        <w:t xml:space="preserve"> liberazione delle donne da</w:t>
      </w:r>
      <w:r w:rsidRPr="00686353">
        <w:rPr>
          <w:rFonts w:ascii="Times New Roman" w:hAnsi="Times New Roman" w:cs="Times New Roman"/>
          <w:sz w:val="24"/>
          <w:szCs w:val="24"/>
        </w:rPr>
        <w:t xml:space="preserve"> un sistema </w:t>
      </w:r>
      <w:r w:rsidR="00C92406" w:rsidRPr="00686353">
        <w:rPr>
          <w:rFonts w:ascii="Times New Roman" w:hAnsi="Times New Roman" w:cs="Times New Roman"/>
          <w:sz w:val="24"/>
          <w:szCs w:val="24"/>
        </w:rPr>
        <w:t>di oppressione. L’</w:t>
      </w:r>
      <w:r w:rsidR="00B55236" w:rsidRPr="00686353">
        <w:rPr>
          <w:rFonts w:ascii="Times New Roman" w:hAnsi="Times New Roman" w:cs="Times New Roman"/>
          <w:sz w:val="24"/>
          <w:szCs w:val="24"/>
        </w:rPr>
        <w:t>idea alla base dell’</w:t>
      </w:r>
      <w:r w:rsidRPr="00686353">
        <w:rPr>
          <w:rFonts w:ascii="Times New Roman" w:hAnsi="Times New Roman" w:cs="Times New Roman"/>
          <w:sz w:val="24"/>
          <w:szCs w:val="24"/>
        </w:rPr>
        <w:t>opera, infatti, è quella di portare alla luce e denunciare gli aspetti di un sistema</w:t>
      </w:r>
      <w:r w:rsidR="000D7A4C" w:rsidRPr="00686353">
        <w:rPr>
          <w:rFonts w:ascii="Times New Roman" w:hAnsi="Times New Roman" w:cs="Times New Roman"/>
          <w:sz w:val="24"/>
          <w:szCs w:val="24"/>
        </w:rPr>
        <w:t xml:space="preserve">, quale quello </w:t>
      </w:r>
      <w:r w:rsidR="00D6323A" w:rsidRPr="00686353">
        <w:rPr>
          <w:rFonts w:ascii="Times New Roman" w:hAnsi="Times New Roman" w:cs="Times New Roman"/>
          <w:sz w:val="24"/>
          <w:szCs w:val="24"/>
        </w:rPr>
        <w:t xml:space="preserve">dello Estado Novo </w:t>
      </w:r>
      <w:r w:rsidR="0015052A">
        <w:rPr>
          <w:rFonts w:ascii="Times New Roman" w:hAnsi="Times New Roman" w:cs="Times New Roman"/>
          <w:sz w:val="24"/>
          <w:szCs w:val="24"/>
        </w:rPr>
        <w:t>salazarista</w:t>
      </w:r>
      <w:r w:rsidR="005D7242">
        <w:rPr>
          <w:rStyle w:val="Rimandonotaapidipagina"/>
          <w:rFonts w:ascii="Times New Roman" w:hAnsi="Times New Roman" w:cs="Times New Roman"/>
          <w:sz w:val="24"/>
          <w:szCs w:val="24"/>
        </w:rPr>
        <w:footnoteReference w:id="3"/>
      </w:r>
      <w:r w:rsidRPr="00686353">
        <w:rPr>
          <w:rFonts w:ascii="Times New Roman" w:hAnsi="Times New Roman" w:cs="Times New Roman"/>
          <w:sz w:val="24"/>
          <w:szCs w:val="24"/>
        </w:rPr>
        <w:t xml:space="preserve"> </w:t>
      </w:r>
      <w:r w:rsidR="0015052A">
        <w:rPr>
          <w:rFonts w:ascii="Times New Roman" w:hAnsi="Times New Roman" w:cs="Times New Roman"/>
          <w:sz w:val="24"/>
          <w:szCs w:val="24"/>
        </w:rPr>
        <w:t>–</w:t>
      </w:r>
      <w:r w:rsidR="00A9266C">
        <w:rPr>
          <w:rFonts w:ascii="Times New Roman" w:hAnsi="Times New Roman" w:cs="Times New Roman"/>
          <w:sz w:val="24"/>
          <w:szCs w:val="24"/>
        </w:rPr>
        <w:t xml:space="preserve"> “</w:t>
      </w:r>
      <w:r w:rsidR="0015052A" w:rsidRPr="0015052A">
        <w:rPr>
          <w:rFonts w:ascii="Times New Roman" w:hAnsi="Times New Roman" w:cs="Times New Roman"/>
          <w:sz w:val="24"/>
          <w:szCs w:val="24"/>
        </w:rPr>
        <w:t>um regime em crise</w:t>
      </w:r>
      <w:r w:rsidR="00A9266C">
        <w:rPr>
          <w:rFonts w:ascii="Times New Roman" w:hAnsi="Times New Roman" w:cs="Times New Roman"/>
          <w:sz w:val="24"/>
          <w:szCs w:val="24"/>
        </w:rPr>
        <w:t>”</w:t>
      </w:r>
      <w:r w:rsidR="0015052A">
        <w:rPr>
          <w:rFonts w:ascii="Times New Roman" w:hAnsi="Times New Roman" w:cs="Times New Roman"/>
          <w:sz w:val="24"/>
          <w:szCs w:val="24"/>
        </w:rPr>
        <w:t xml:space="preserve"> di cui </w:t>
      </w:r>
      <w:r w:rsidR="0015052A" w:rsidRPr="0015052A">
        <w:rPr>
          <w:rFonts w:ascii="Times New Roman" w:hAnsi="Times New Roman" w:cs="Times New Roman"/>
          <w:i/>
          <w:sz w:val="24"/>
          <w:szCs w:val="24"/>
        </w:rPr>
        <w:t>Novas Cartas Portuguesas</w:t>
      </w:r>
      <w:r w:rsidR="00A9266C">
        <w:rPr>
          <w:rFonts w:ascii="Times New Roman" w:hAnsi="Times New Roman" w:cs="Times New Roman"/>
          <w:sz w:val="24"/>
          <w:szCs w:val="24"/>
        </w:rPr>
        <w:t xml:space="preserve"> “</w:t>
      </w:r>
      <w:r w:rsidR="0015052A" w:rsidRPr="0015052A">
        <w:rPr>
          <w:rFonts w:ascii="Times New Roman" w:hAnsi="Times New Roman" w:cs="Times New Roman"/>
          <w:sz w:val="24"/>
          <w:szCs w:val="24"/>
        </w:rPr>
        <w:t>anunciam e aceleram o seu fim</w:t>
      </w:r>
      <w:r w:rsidR="00A9266C">
        <w:rPr>
          <w:rFonts w:ascii="Times New Roman" w:hAnsi="Times New Roman" w:cs="Times New Roman"/>
          <w:sz w:val="24"/>
          <w:szCs w:val="24"/>
        </w:rPr>
        <w:t>”</w:t>
      </w:r>
      <w:r w:rsidR="0015052A">
        <w:rPr>
          <w:rFonts w:ascii="Times New Roman" w:hAnsi="Times New Roman" w:cs="Times New Roman"/>
          <w:sz w:val="24"/>
          <w:szCs w:val="24"/>
        </w:rPr>
        <w:t xml:space="preserve"> (Carvalho </w:t>
      </w:r>
      <w:r w:rsidR="0015052A" w:rsidRPr="0015052A">
        <w:rPr>
          <w:rFonts w:ascii="Times New Roman" w:hAnsi="Times New Roman" w:cs="Times New Roman"/>
          <w:sz w:val="24"/>
          <w:szCs w:val="24"/>
        </w:rPr>
        <w:t xml:space="preserve"> </w:t>
      </w:r>
      <w:r w:rsidR="0015052A">
        <w:rPr>
          <w:rFonts w:ascii="Times New Roman" w:hAnsi="Times New Roman" w:cs="Times New Roman"/>
          <w:sz w:val="24"/>
          <w:szCs w:val="24"/>
        </w:rPr>
        <w:t xml:space="preserve">2016, p. 15) – </w:t>
      </w:r>
      <w:r w:rsidRPr="00686353">
        <w:rPr>
          <w:rFonts w:ascii="Times New Roman" w:hAnsi="Times New Roman" w:cs="Times New Roman"/>
          <w:sz w:val="24"/>
          <w:szCs w:val="24"/>
        </w:rPr>
        <w:t>che priva le donne portoghesi dell</w:t>
      </w:r>
      <w:r w:rsidR="00F002AC" w:rsidRPr="00686353">
        <w:rPr>
          <w:rFonts w:ascii="Times New Roman" w:hAnsi="Times New Roman" w:cs="Times New Roman"/>
          <w:sz w:val="24"/>
          <w:szCs w:val="24"/>
        </w:rPr>
        <w:t>e</w:t>
      </w:r>
      <w:r w:rsidRPr="00686353">
        <w:rPr>
          <w:rFonts w:ascii="Times New Roman" w:hAnsi="Times New Roman" w:cs="Times New Roman"/>
          <w:sz w:val="24"/>
          <w:szCs w:val="24"/>
        </w:rPr>
        <w:t xml:space="preserve"> propri</w:t>
      </w:r>
      <w:r w:rsidR="00F002AC" w:rsidRPr="00686353">
        <w:rPr>
          <w:rFonts w:ascii="Times New Roman" w:hAnsi="Times New Roman" w:cs="Times New Roman"/>
          <w:sz w:val="24"/>
          <w:szCs w:val="24"/>
        </w:rPr>
        <w:t>e</w:t>
      </w:r>
      <w:r w:rsidRPr="00686353">
        <w:rPr>
          <w:rFonts w:ascii="Times New Roman" w:hAnsi="Times New Roman" w:cs="Times New Roman"/>
          <w:sz w:val="24"/>
          <w:szCs w:val="24"/>
        </w:rPr>
        <w:t xml:space="preserve"> libertà</w:t>
      </w:r>
      <w:r w:rsidR="00F002AC" w:rsidRPr="00686353">
        <w:rPr>
          <w:rFonts w:ascii="Times New Roman" w:hAnsi="Times New Roman" w:cs="Times New Roman"/>
          <w:sz w:val="24"/>
          <w:szCs w:val="24"/>
        </w:rPr>
        <w:t>, siano esse individuali, sociali, giuridiche ed economiche</w:t>
      </w:r>
      <w:r w:rsidRPr="00686353">
        <w:rPr>
          <w:rFonts w:ascii="Times New Roman" w:hAnsi="Times New Roman" w:cs="Times New Roman"/>
          <w:sz w:val="24"/>
          <w:szCs w:val="24"/>
        </w:rPr>
        <w:t xml:space="preserve">, </w:t>
      </w:r>
      <w:r w:rsidR="00F002AC" w:rsidRPr="00686353">
        <w:rPr>
          <w:rFonts w:ascii="Times New Roman" w:hAnsi="Times New Roman" w:cs="Times New Roman"/>
          <w:sz w:val="24"/>
          <w:szCs w:val="24"/>
        </w:rPr>
        <w:t>relegandole</w:t>
      </w:r>
      <w:r w:rsidRPr="00686353">
        <w:rPr>
          <w:rFonts w:ascii="Times New Roman" w:hAnsi="Times New Roman" w:cs="Times New Roman"/>
          <w:sz w:val="24"/>
          <w:szCs w:val="24"/>
        </w:rPr>
        <w:t xml:space="preserve"> ai </w:t>
      </w:r>
      <w:r w:rsidR="00A13879" w:rsidRPr="00686353">
        <w:rPr>
          <w:rFonts w:ascii="Times New Roman" w:hAnsi="Times New Roman" w:cs="Times New Roman"/>
          <w:sz w:val="24"/>
          <w:szCs w:val="24"/>
        </w:rPr>
        <w:t xml:space="preserve">soli </w:t>
      </w:r>
      <w:r w:rsidRPr="00686353">
        <w:rPr>
          <w:rFonts w:ascii="Times New Roman" w:hAnsi="Times New Roman" w:cs="Times New Roman"/>
          <w:sz w:val="24"/>
          <w:szCs w:val="24"/>
        </w:rPr>
        <w:t>ruoli di mogli e madri</w:t>
      </w:r>
      <w:r w:rsidR="00D6323A" w:rsidRPr="00686353">
        <w:rPr>
          <w:rFonts w:ascii="Times New Roman" w:hAnsi="Times New Roman" w:cs="Times New Roman"/>
          <w:sz w:val="24"/>
          <w:szCs w:val="24"/>
        </w:rPr>
        <w:t>, in una condizione di sottomissione e dipendenza dalla comp</w:t>
      </w:r>
      <w:r w:rsidR="00B55236" w:rsidRPr="00686353">
        <w:rPr>
          <w:rFonts w:ascii="Times New Roman" w:hAnsi="Times New Roman" w:cs="Times New Roman"/>
          <w:sz w:val="24"/>
          <w:szCs w:val="24"/>
        </w:rPr>
        <w:t>onente maschile</w:t>
      </w:r>
      <w:r w:rsidR="00C63E39">
        <w:rPr>
          <w:rFonts w:ascii="Times New Roman" w:hAnsi="Times New Roman" w:cs="Times New Roman"/>
          <w:sz w:val="24"/>
          <w:szCs w:val="24"/>
        </w:rPr>
        <w:t xml:space="preserve"> (Pereira 2007, p. 11)</w:t>
      </w:r>
      <w:r w:rsidR="00D6323A" w:rsidRPr="00686353">
        <w:rPr>
          <w:rFonts w:ascii="Times New Roman" w:hAnsi="Times New Roman" w:cs="Times New Roman"/>
          <w:sz w:val="24"/>
          <w:szCs w:val="24"/>
        </w:rPr>
        <w:t>, descrivendo una situazione di profonda disuguaglianza tra uomini e donne</w:t>
      </w:r>
      <w:r w:rsidR="00686A64">
        <w:rPr>
          <w:rFonts w:ascii="Times New Roman" w:hAnsi="Times New Roman" w:cs="Times New Roman"/>
          <w:sz w:val="24"/>
          <w:szCs w:val="24"/>
        </w:rPr>
        <w:t xml:space="preserve"> (Dale, Stoer 1987, p. 404)</w:t>
      </w:r>
      <w:r w:rsidR="00D6323A" w:rsidRPr="00686353">
        <w:rPr>
          <w:rFonts w:ascii="Times New Roman" w:hAnsi="Times New Roman" w:cs="Times New Roman"/>
          <w:sz w:val="24"/>
          <w:szCs w:val="24"/>
        </w:rPr>
        <w:t>.</w:t>
      </w:r>
      <w:r w:rsidR="00CC36B6" w:rsidRPr="00686353">
        <w:rPr>
          <w:rStyle w:val="Rimandonotaapidipagina"/>
          <w:rFonts w:ascii="Times New Roman" w:hAnsi="Times New Roman" w:cs="Times New Roman"/>
          <w:sz w:val="24"/>
          <w:szCs w:val="24"/>
        </w:rPr>
        <w:footnoteReference w:id="4"/>
      </w:r>
    </w:p>
    <w:p w:rsidR="00536A7C" w:rsidRPr="00686353" w:rsidRDefault="00995CFE" w:rsidP="00E77C3A">
      <w:pPr>
        <w:spacing w:after="0" w:line="240" w:lineRule="auto"/>
        <w:ind w:firstLine="709"/>
        <w:jc w:val="both"/>
        <w:rPr>
          <w:sz w:val="24"/>
          <w:szCs w:val="24"/>
        </w:rPr>
      </w:pPr>
      <w:r w:rsidRPr="00686353">
        <w:rPr>
          <w:rFonts w:ascii="Times New Roman" w:hAnsi="Times New Roman" w:cs="Times New Roman"/>
          <w:sz w:val="24"/>
          <w:szCs w:val="24"/>
        </w:rPr>
        <w:lastRenderedPageBreak/>
        <w:t xml:space="preserve">Ciò a cui il lettore assiste in </w:t>
      </w:r>
      <w:r w:rsidRPr="00686353">
        <w:rPr>
          <w:rFonts w:ascii="Times New Roman" w:hAnsi="Times New Roman" w:cs="Times New Roman"/>
          <w:i/>
          <w:sz w:val="24"/>
          <w:szCs w:val="24"/>
        </w:rPr>
        <w:t>Novas Cartas Portuguesas</w:t>
      </w:r>
      <w:r w:rsidRPr="00686353">
        <w:rPr>
          <w:rFonts w:ascii="Times New Roman" w:hAnsi="Times New Roman" w:cs="Times New Roman"/>
          <w:sz w:val="24"/>
          <w:szCs w:val="24"/>
        </w:rPr>
        <w:t xml:space="preserve"> è dunque </w:t>
      </w:r>
      <w:r w:rsidR="003422B6" w:rsidRPr="00686353">
        <w:rPr>
          <w:rFonts w:ascii="Times New Roman" w:hAnsi="Times New Roman" w:cs="Times New Roman"/>
          <w:sz w:val="24"/>
          <w:szCs w:val="24"/>
        </w:rPr>
        <w:t xml:space="preserve">l’esposizione </w:t>
      </w:r>
      <w:r w:rsidRPr="00686353">
        <w:rPr>
          <w:rFonts w:ascii="Times New Roman" w:hAnsi="Times New Roman" w:cs="Times New Roman"/>
          <w:sz w:val="24"/>
          <w:szCs w:val="24"/>
        </w:rPr>
        <w:t xml:space="preserve">delle idee </w:t>
      </w:r>
      <w:r w:rsidR="00536A7C" w:rsidRPr="00686353">
        <w:rPr>
          <w:rFonts w:ascii="Times New Roman" w:hAnsi="Times New Roman" w:cs="Times New Roman"/>
          <w:sz w:val="24"/>
          <w:szCs w:val="24"/>
        </w:rPr>
        <w:t xml:space="preserve">delle tre Marie – come cominciano a essere chiamate le tre autrici in Portogallo e all’estero dopo il 1972 – </w:t>
      </w:r>
      <w:r w:rsidR="00B53D9E" w:rsidRPr="00686353">
        <w:rPr>
          <w:rFonts w:ascii="Times New Roman" w:hAnsi="Times New Roman" w:cs="Times New Roman"/>
          <w:sz w:val="24"/>
          <w:szCs w:val="24"/>
        </w:rPr>
        <w:t>relativamente al</w:t>
      </w:r>
      <w:r w:rsidR="00536A7C" w:rsidRPr="00686353">
        <w:rPr>
          <w:rFonts w:ascii="Times New Roman" w:hAnsi="Times New Roman" w:cs="Times New Roman"/>
          <w:sz w:val="24"/>
          <w:szCs w:val="24"/>
        </w:rPr>
        <w:t xml:space="preserve"> ruolo delle donne nella società portoghese</w:t>
      </w:r>
      <w:r w:rsidR="003422B6" w:rsidRPr="00686353">
        <w:rPr>
          <w:rFonts w:ascii="Times New Roman" w:hAnsi="Times New Roman" w:cs="Times New Roman"/>
          <w:sz w:val="24"/>
          <w:szCs w:val="24"/>
        </w:rPr>
        <w:t xml:space="preserve"> del </w:t>
      </w:r>
      <w:r w:rsidR="00473F2E" w:rsidRPr="00686353">
        <w:rPr>
          <w:rFonts w:ascii="Times New Roman" w:hAnsi="Times New Roman" w:cs="Times New Roman"/>
          <w:sz w:val="24"/>
          <w:szCs w:val="24"/>
        </w:rPr>
        <w:t xml:space="preserve">loro </w:t>
      </w:r>
      <w:r w:rsidR="003422B6" w:rsidRPr="00686353">
        <w:rPr>
          <w:rFonts w:ascii="Times New Roman" w:hAnsi="Times New Roman" w:cs="Times New Roman"/>
          <w:sz w:val="24"/>
          <w:szCs w:val="24"/>
        </w:rPr>
        <w:t>tempo</w:t>
      </w:r>
      <w:r w:rsidR="00473F2E" w:rsidRPr="00686353">
        <w:rPr>
          <w:rFonts w:ascii="Times New Roman" w:hAnsi="Times New Roman" w:cs="Times New Roman"/>
          <w:sz w:val="24"/>
          <w:szCs w:val="24"/>
        </w:rPr>
        <w:t>:</w:t>
      </w:r>
      <w:r w:rsidR="00536A7C" w:rsidRPr="00686353">
        <w:rPr>
          <w:rFonts w:ascii="Times New Roman" w:hAnsi="Times New Roman" w:cs="Times New Roman"/>
          <w:sz w:val="24"/>
          <w:szCs w:val="24"/>
        </w:rPr>
        <w:t xml:space="preserve"> </w:t>
      </w:r>
      <w:r w:rsidR="00B53D9E" w:rsidRPr="00686353">
        <w:rPr>
          <w:rFonts w:ascii="Times New Roman" w:hAnsi="Times New Roman" w:cs="Times New Roman"/>
          <w:sz w:val="24"/>
          <w:szCs w:val="24"/>
        </w:rPr>
        <w:t>al</w:t>
      </w:r>
      <w:r w:rsidR="00536A7C" w:rsidRPr="00686353">
        <w:rPr>
          <w:rFonts w:ascii="Times New Roman" w:hAnsi="Times New Roman" w:cs="Times New Roman"/>
          <w:sz w:val="24"/>
          <w:szCs w:val="24"/>
        </w:rPr>
        <w:t xml:space="preserve">la maternità loro imposta </w:t>
      </w:r>
      <w:r w:rsidR="00473F2E" w:rsidRPr="00686353">
        <w:rPr>
          <w:rFonts w:ascii="Times New Roman" w:hAnsi="Times New Roman" w:cs="Times New Roman"/>
          <w:sz w:val="24"/>
          <w:szCs w:val="24"/>
        </w:rPr>
        <w:t>come obbligo e destino naturale;</w:t>
      </w:r>
      <w:r w:rsidR="00536A7C" w:rsidRPr="00686353">
        <w:rPr>
          <w:rFonts w:ascii="Times New Roman" w:hAnsi="Times New Roman" w:cs="Times New Roman"/>
          <w:sz w:val="24"/>
          <w:szCs w:val="24"/>
        </w:rPr>
        <w:t xml:space="preserve"> </w:t>
      </w:r>
      <w:r w:rsidR="00B53D9E" w:rsidRPr="00686353">
        <w:rPr>
          <w:rFonts w:ascii="Times New Roman" w:hAnsi="Times New Roman" w:cs="Times New Roman"/>
          <w:sz w:val="24"/>
          <w:szCs w:val="24"/>
        </w:rPr>
        <w:t>al</w:t>
      </w:r>
      <w:r w:rsidR="003422B6" w:rsidRPr="00686353">
        <w:rPr>
          <w:rFonts w:ascii="Times New Roman" w:hAnsi="Times New Roman" w:cs="Times New Roman"/>
          <w:sz w:val="24"/>
          <w:szCs w:val="24"/>
        </w:rPr>
        <w:t xml:space="preserve"> loro </w:t>
      </w:r>
      <w:r w:rsidR="00536A7C" w:rsidRPr="00686353">
        <w:rPr>
          <w:rFonts w:ascii="Times New Roman" w:hAnsi="Times New Roman" w:cs="Times New Roman"/>
          <w:sz w:val="24"/>
          <w:szCs w:val="24"/>
        </w:rPr>
        <w:t xml:space="preserve">isolamento e </w:t>
      </w:r>
      <w:r w:rsidR="00B53D9E" w:rsidRPr="00686353">
        <w:rPr>
          <w:rFonts w:ascii="Times New Roman" w:hAnsi="Times New Roman" w:cs="Times New Roman"/>
          <w:sz w:val="24"/>
          <w:szCs w:val="24"/>
        </w:rPr>
        <w:t>al</w:t>
      </w:r>
      <w:r w:rsidR="00536A7C" w:rsidRPr="00686353">
        <w:rPr>
          <w:rFonts w:ascii="Times New Roman" w:hAnsi="Times New Roman" w:cs="Times New Roman"/>
          <w:sz w:val="24"/>
          <w:szCs w:val="24"/>
        </w:rPr>
        <w:t xml:space="preserve">la </w:t>
      </w:r>
      <w:r w:rsidR="003422B6" w:rsidRPr="00686353">
        <w:rPr>
          <w:rFonts w:ascii="Times New Roman" w:hAnsi="Times New Roman" w:cs="Times New Roman"/>
          <w:sz w:val="24"/>
          <w:szCs w:val="24"/>
        </w:rPr>
        <w:t xml:space="preserve">loro profonda </w:t>
      </w:r>
      <w:r w:rsidR="00536A7C" w:rsidRPr="00686353">
        <w:rPr>
          <w:rFonts w:ascii="Times New Roman" w:hAnsi="Times New Roman" w:cs="Times New Roman"/>
          <w:sz w:val="24"/>
          <w:szCs w:val="24"/>
        </w:rPr>
        <w:t>solitudine come con</w:t>
      </w:r>
      <w:r w:rsidR="008B7165">
        <w:rPr>
          <w:rFonts w:ascii="Times New Roman" w:hAnsi="Times New Roman" w:cs="Times New Roman"/>
          <w:sz w:val="24"/>
          <w:szCs w:val="24"/>
        </w:rPr>
        <w:t xml:space="preserve">seguenze dell’essere relegate, </w:t>
      </w:r>
      <w:r w:rsidR="00536A7C" w:rsidRPr="00686353">
        <w:rPr>
          <w:rFonts w:ascii="Times New Roman" w:hAnsi="Times New Roman" w:cs="Times New Roman"/>
          <w:sz w:val="24"/>
          <w:szCs w:val="24"/>
        </w:rPr>
        <w:t>salvo rare e</w:t>
      </w:r>
      <w:r w:rsidR="008B7165">
        <w:rPr>
          <w:rFonts w:ascii="Times New Roman" w:hAnsi="Times New Roman" w:cs="Times New Roman"/>
          <w:sz w:val="24"/>
          <w:szCs w:val="24"/>
        </w:rPr>
        <w:t xml:space="preserve">ccezioni, </w:t>
      </w:r>
      <w:r w:rsidR="00473F2E" w:rsidRPr="00686353">
        <w:rPr>
          <w:rFonts w:ascii="Times New Roman" w:hAnsi="Times New Roman" w:cs="Times New Roman"/>
          <w:sz w:val="24"/>
          <w:szCs w:val="24"/>
        </w:rPr>
        <w:t>alla sfera domestica;</w:t>
      </w:r>
      <w:r w:rsidR="00536A7C" w:rsidRPr="00686353">
        <w:rPr>
          <w:rFonts w:ascii="Times New Roman" w:hAnsi="Times New Roman" w:cs="Times New Roman"/>
          <w:sz w:val="24"/>
          <w:szCs w:val="24"/>
        </w:rPr>
        <w:t xml:space="preserve"> </w:t>
      </w:r>
      <w:r w:rsidR="00B53D9E" w:rsidRPr="00686353">
        <w:rPr>
          <w:rFonts w:ascii="Times New Roman" w:hAnsi="Times New Roman" w:cs="Times New Roman"/>
          <w:sz w:val="24"/>
          <w:szCs w:val="24"/>
        </w:rPr>
        <w:t>a</w:t>
      </w:r>
      <w:r w:rsidR="00536A7C" w:rsidRPr="00686353">
        <w:rPr>
          <w:rFonts w:ascii="Times New Roman" w:hAnsi="Times New Roman" w:cs="Times New Roman"/>
          <w:sz w:val="24"/>
          <w:szCs w:val="24"/>
        </w:rPr>
        <w:t>gli abusi ses</w:t>
      </w:r>
      <w:r w:rsidR="003422B6" w:rsidRPr="00686353">
        <w:rPr>
          <w:rFonts w:ascii="Times New Roman" w:hAnsi="Times New Roman" w:cs="Times New Roman"/>
          <w:sz w:val="24"/>
          <w:szCs w:val="24"/>
        </w:rPr>
        <w:t>suali e psicologici perpetrati loro ad opera di mariti,</w:t>
      </w:r>
      <w:r w:rsidR="00536A7C" w:rsidRPr="00686353">
        <w:rPr>
          <w:rFonts w:ascii="Times New Roman" w:hAnsi="Times New Roman" w:cs="Times New Roman"/>
          <w:sz w:val="24"/>
          <w:szCs w:val="24"/>
        </w:rPr>
        <w:t xml:space="preserve"> amanti o addirittura </w:t>
      </w:r>
      <w:r w:rsidR="003422B6" w:rsidRPr="00686353">
        <w:rPr>
          <w:rFonts w:ascii="Times New Roman" w:hAnsi="Times New Roman" w:cs="Times New Roman"/>
          <w:sz w:val="24"/>
          <w:szCs w:val="24"/>
        </w:rPr>
        <w:t>dei propri padri</w:t>
      </w:r>
      <w:r w:rsidR="00473F2E" w:rsidRPr="00686353">
        <w:rPr>
          <w:rFonts w:ascii="Times New Roman" w:hAnsi="Times New Roman" w:cs="Times New Roman"/>
          <w:sz w:val="24"/>
          <w:szCs w:val="24"/>
        </w:rPr>
        <w:t>;</w:t>
      </w:r>
      <w:r w:rsidR="00536A7C" w:rsidRPr="00686353">
        <w:rPr>
          <w:rFonts w:ascii="Times New Roman" w:hAnsi="Times New Roman" w:cs="Times New Roman"/>
          <w:sz w:val="24"/>
          <w:szCs w:val="24"/>
        </w:rPr>
        <w:t xml:space="preserve"> </w:t>
      </w:r>
      <w:r w:rsidR="00B53D9E" w:rsidRPr="00686353">
        <w:rPr>
          <w:rFonts w:ascii="Times New Roman" w:hAnsi="Times New Roman" w:cs="Times New Roman"/>
          <w:sz w:val="24"/>
          <w:szCs w:val="24"/>
        </w:rPr>
        <w:t>al</w:t>
      </w:r>
      <w:r w:rsidR="00536A7C" w:rsidRPr="00686353">
        <w:rPr>
          <w:rFonts w:ascii="Times New Roman" w:hAnsi="Times New Roman" w:cs="Times New Roman"/>
          <w:sz w:val="24"/>
          <w:szCs w:val="24"/>
        </w:rPr>
        <w:t xml:space="preserve">la difficoltà </w:t>
      </w:r>
      <w:r w:rsidR="00B53D9E" w:rsidRPr="00686353">
        <w:rPr>
          <w:rFonts w:ascii="Times New Roman" w:hAnsi="Times New Roman" w:cs="Times New Roman"/>
          <w:sz w:val="24"/>
          <w:szCs w:val="24"/>
        </w:rPr>
        <w:t xml:space="preserve">di </w:t>
      </w:r>
      <w:r w:rsidR="00536A7C" w:rsidRPr="00686353">
        <w:rPr>
          <w:rFonts w:ascii="Times New Roman" w:hAnsi="Times New Roman" w:cs="Times New Roman"/>
          <w:sz w:val="24"/>
          <w:szCs w:val="24"/>
        </w:rPr>
        <w:t xml:space="preserve">concepire una possibilità di liberazione dall’oppressione che </w:t>
      </w:r>
      <w:r w:rsidR="000A204F" w:rsidRPr="00686353">
        <w:rPr>
          <w:rFonts w:ascii="Times New Roman" w:hAnsi="Times New Roman" w:cs="Times New Roman"/>
          <w:sz w:val="24"/>
          <w:szCs w:val="24"/>
        </w:rPr>
        <w:t>coinvolg</w:t>
      </w:r>
      <w:r w:rsidR="00473F2E" w:rsidRPr="00686353">
        <w:rPr>
          <w:rFonts w:ascii="Times New Roman" w:hAnsi="Times New Roman" w:cs="Times New Roman"/>
          <w:sz w:val="24"/>
          <w:szCs w:val="24"/>
        </w:rPr>
        <w:t>a</w:t>
      </w:r>
      <w:r w:rsidR="00B53D9E" w:rsidRPr="00686353">
        <w:rPr>
          <w:rFonts w:ascii="Times New Roman" w:hAnsi="Times New Roman" w:cs="Times New Roman"/>
          <w:sz w:val="24"/>
          <w:szCs w:val="24"/>
        </w:rPr>
        <w:t xml:space="preserve"> tutte le donne</w:t>
      </w:r>
      <w:r w:rsidR="00473F2E" w:rsidRPr="00686353">
        <w:rPr>
          <w:rFonts w:ascii="Times New Roman" w:hAnsi="Times New Roman" w:cs="Times New Roman"/>
          <w:sz w:val="24"/>
          <w:szCs w:val="24"/>
        </w:rPr>
        <w:t>, non limitandosi</w:t>
      </w:r>
      <w:r w:rsidR="00536A7C" w:rsidRPr="00686353">
        <w:rPr>
          <w:rFonts w:ascii="Times New Roman" w:hAnsi="Times New Roman" w:cs="Times New Roman"/>
          <w:sz w:val="24"/>
          <w:szCs w:val="24"/>
        </w:rPr>
        <w:t xml:space="preserve"> all’emancipazione esclusiva di quelle appartenenti alla classe medio-alta della società.</w:t>
      </w:r>
      <w:r w:rsidR="00536A7C" w:rsidRPr="00686353">
        <w:rPr>
          <w:rStyle w:val="Rimandonotaapidipagina"/>
          <w:rFonts w:ascii="Times New Roman" w:hAnsi="Times New Roman" w:cs="Times New Roman"/>
          <w:sz w:val="24"/>
          <w:szCs w:val="24"/>
        </w:rPr>
        <w:footnoteReference w:id="5"/>
      </w:r>
      <w:r w:rsidR="00536A7C" w:rsidRPr="00686353">
        <w:rPr>
          <w:rFonts w:ascii="Times New Roman" w:hAnsi="Times New Roman" w:cs="Times New Roman"/>
          <w:sz w:val="24"/>
          <w:szCs w:val="24"/>
        </w:rPr>
        <w:t xml:space="preserve"> </w:t>
      </w:r>
    </w:p>
    <w:p w:rsidR="008F1F9C" w:rsidRPr="00686353" w:rsidRDefault="008F1F9C" w:rsidP="00E77C3A">
      <w:pPr>
        <w:spacing w:after="0" w:line="240" w:lineRule="auto"/>
        <w:ind w:firstLine="709"/>
        <w:jc w:val="both"/>
        <w:rPr>
          <w:rFonts w:ascii="Times New Roman" w:hAnsi="Times New Roman" w:cs="Times New Roman"/>
          <w:sz w:val="24"/>
          <w:szCs w:val="24"/>
        </w:rPr>
      </w:pPr>
      <w:r w:rsidRPr="00686353">
        <w:rPr>
          <w:rFonts w:ascii="Times New Roman" w:hAnsi="Times New Roman" w:cs="Times New Roman"/>
          <w:sz w:val="24"/>
          <w:szCs w:val="24"/>
        </w:rPr>
        <w:t xml:space="preserve">La resistenza all’ideologia dell’Estado Novo e la ricerca dell’autodeterminazione per tutte le donne portoghesi, ossia il desiderio di vederle libere di scegliere per sé in ogni ambito della propria vita, sono </w:t>
      </w:r>
      <w:r w:rsidR="008A156F" w:rsidRPr="00686353">
        <w:rPr>
          <w:rFonts w:ascii="Times New Roman" w:hAnsi="Times New Roman" w:cs="Times New Roman"/>
          <w:sz w:val="24"/>
          <w:szCs w:val="24"/>
        </w:rPr>
        <w:t>il risultato</w:t>
      </w:r>
      <w:r w:rsidR="000A204F" w:rsidRPr="00686353">
        <w:rPr>
          <w:rFonts w:ascii="Times New Roman" w:hAnsi="Times New Roman" w:cs="Times New Roman"/>
          <w:sz w:val="24"/>
          <w:szCs w:val="24"/>
        </w:rPr>
        <w:t xml:space="preserve"> </w:t>
      </w:r>
      <w:r w:rsidRPr="00686353">
        <w:rPr>
          <w:rFonts w:ascii="Times New Roman" w:hAnsi="Times New Roman" w:cs="Times New Roman"/>
          <w:sz w:val="24"/>
          <w:szCs w:val="24"/>
        </w:rPr>
        <w:t>di un intenso periodo di studio e ricerca da parte di Maria Isabel Barreno, Maria Teresa Horta e Maria Velho da Costa,</w:t>
      </w:r>
      <w:r w:rsidR="008A156F" w:rsidRPr="00686353">
        <w:rPr>
          <w:rStyle w:val="Rimandonotaapidipagina"/>
          <w:rFonts w:ascii="Times New Roman" w:hAnsi="Times New Roman" w:cs="Times New Roman"/>
          <w:sz w:val="24"/>
          <w:szCs w:val="24"/>
        </w:rPr>
        <w:footnoteReference w:id="6"/>
      </w:r>
      <w:r w:rsidRPr="00686353">
        <w:rPr>
          <w:rFonts w:ascii="Times New Roman" w:hAnsi="Times New Roman" w:cs="Times New Roman"/>
          <w:sz w:val="24"/>
          <w:szCs w:val="24"/>
        </w:rPr>
        <w:t xml:space="preserve"> così come lo è l’impalcatura </w:t>
      </w:r>
      <w:r w:rsidRPr="00686353">
        <w:rPr>
          <w:rFonts w:ascii="Times New Roman" w:hAnsi="Times New Roman" w:cs="Times New Roman"/>
          <w:sz w:val="24"/>
          <w:szCs w:val="24"/>
        </w:rPr>
        <w:lastRenderedPageBreak/>
        <w:t>attraverso la quale le tre autrici scel</w:t>
      </w:r>
      <w:r w:rsidR="008A156F" w:rsidRPr="00686353">
        <w:rPr>
          <w:rFonts w:ascii="Times New Roman" w:hAnsi="Times New Roman" w:cs="Times New Roman"/>
          <w:sz w:val="24"/>
          <w:szCs w:val="24"/>
        </w:rPr>
        <w:t>gon</w:t>
      </w:r>
      <w:r w:rsidRPr="00686353">
        <w:rPr>
          <w:rFonts w:ascii="Times New Roman" w:hAnsi="Times New Roman" w:cs="Times New Roman"/>
          <w:sz w:val="24"/>
          <w:szCs w:val="24"/>
        </w:rPr>
        <w:t>o d</w:t>
      </w:r>
      <w:r w:rsidR="008A156F" w:rsidRPr="00686353">
        <w:rPr>
          <w:rFonts w:ascii="Times New Roman" w:hAnsi="Times New Roman" w:cs="Times New Roman"/>
          <w:sz w:val="24"/>
          <w:szCs w:val="24"/>
        </w:rPr>
        <w:t xml:space="preserve">i dare forma al proprio lavoro. </w:t>
      </w:r>
      <w:r w:rsidR="00320FC3" w:rsidRPr="00686353">
        <w:rPr>
          <w:rFonts w:ascii="Times New Roman" w:hAnsi="Times New Roman" w:cs="Times New Roman"/>
          <w:sz w:val="24"/>
          <w:szCs w:val="24"/>
        </w:rPr>
        <w:t>Riscrittura e reinterpretazione</w:t>
      </w:r>
      <w:r w:rsidRPr="00686353">
        <w:rPr>
          <w:rFonts w:ascii="Times New Roman" w:hAnsi="Times New Roman" w:cs="Times New Roman"/>
          <w:sz w:val="24"/>
          <w:szCs w:val="24"/>
        </w:rPr>
        <w:t xml:space="preserve"> </w:t>
      </w:r>
      <w:r w:rsidR="00320FC3" w:rsidRPr="00686353">
        <w:rPr>
          <w:rFonts w:ascii="Times New Roman" w:hAnsi="Times New Roman" w:cs="Times New Roman"/>
          <w:sz w:val="24"/>
          <w:szCs w:val="24"/>
        </w:rPr>
        <w:t>delle</w:t>
      </w:r>
      <w:r w:rsidRPr="00686353">
        <w:rPr>
          <w:rFonts w:ascii="Times New Roman" w:hAnsi="Times New Roman" w:cs="Times New Roman"/>
          <w:sz w:val="24"/>
          <w:szCs w:val="24"/>
        </w:rPr>
        <w:t xml:space="preserve"> </w:t>
      </w:r>
      <w:r w:rsidRPr="00686353">
        <w:rPr>
          <w:rFonts w:ascii="Times New Roman" w:hAnsi="Times New Roman" w:cs="Times New Roman"/>
          <w:i/>
          <w:sz w:val="24"/>
          <w:szCs w:val="24"/>
        </w:rPr>
        <w:t>Lettres Portugaises</w:t>
      </w:r>
      <w:r w:rsidR="00C63E39">
        <w:rPr>
          <w:rFonts w:ascii="Times New Roman" w:hAnsi="Times New Roman" w:cs="Times New Roman"/>
          <w:sz w:val="24"/>
          <w:szCs w:val="24"/>
        </w:rPr>
        <w:t xml:space="preserve"> (Mascarenhas 2012, p. 70)</w:t>
      </w:r>
      <w:r w:rsidRPr="00686353">
        <w:rPr>
          <w:rFonts w:ascii="Times New Roman" w:hAnsi="Times New Roman" w:cs="Times New Roman"/>
          <w:sz w:val="24"/>
          <w:szCs w:val="24"/>
        </w:rPr>
        <w:t xml:space="preserve">, </w:t>
      </w:r>
      <w:r w:rsidR="00320FC3" w:rsidRPr="00686353">
        <w:rPr>
          <w:rFonts w:ascii="Times New Roman" w:hAnsi="Times New Roman" w:cs="Times New Roman"/>
          <w:sz w:val="24"/>
          <w:szCs w:val="24"/>
        </w:rPr>
        <w:t xml:space="preserve">opera </w:t>
      </w:r>
      <w:r w:rsidRPr="00686353">
        <w:rPr>
          <w:rFonts w:ascii="Times New Roman" w:hAnsi="Times New Roman" w:cs="Times New Roman"/>
          <w:sz w:val="24"/>
          <w:szCs w:val="24"/>
        </w:rPr>
        <w:t xml:space="preserve">pubblicata per la prima volta nel 1669 dall’editore francese Claude Barbin e tradotta in portoghese nel diciassettesimo secolo con il titolo di </w:t>
      </w:r>
      <w:r w:rsidRPr="00686353">
        <w:rPr>
          <w:rFonts w:ascii="Times New Roman" w:hAnsi="Times New Roman" w:cs="Times New Roman"/>
          <w:i/>
          <w:sz w:val="24"/>
          <w:szCs w:val="24"/>
        </w:rPr>
        <w:t>Cartas Portuguesas</w:t>
      </w:r>
      <w:r w:rsidRPr="00686353">
        <w:rPr>
          <w:rFonts w:ascii="Times New Roman" w:hAnsi="Times New Roman" w:cs="Times New Roman"/>
          <w:sz w:val="24"/>
          <w:szCs w:val="24"/>
        </w:rPr>
        <w:t>,</w:t>
      </w:r>
      <w:r w:rsidR="00715EEA">
        <w:rPr>
          <w:rStyle w:val="Rimandonotaapidipagina"/>
          <w:rFonts w:ascii="Times New Roman" w:hAnsi="Times New Roman" w:cs="Times New Roman"/>
          <w:sz w:val="24"/>
          <w:szCs w:val="24"/>
        </w:rPr>
        <w:footnoteReference w:id="7"/>
      </w:r>
      <w:r w:rsidRPr="00686353">
        <w:rPr>
          <w:rFonts w:ascii="Times New Roman" w:hAnsi="Times New Roman" w:cs="Times New Roman"/>
          <w:sz w:val="24"/>
          <w:szCs w:val="24"/>
        </w:rPr>
        <w:t xml:space="preserve"> le tre Marie deci</w:t>
      </w:r>
      <w:r w:rsidR="00536A7C" w:rsidRPr="00686353">
        <w:rPr>
          <w:rFonts w:ascii="Times New Roman" w:hAnsi="Times New Roman" w:cs="Times New Roman"/>
          <w:sz w:val="24"/>
          <w:szCs w:val="24"/>
        </w:rPr>
        <w:t>don</w:t>
      </w:r>
      <w:r w:rsidRPr="00686353">
        <w:rPr>
          <w:rFonts w:ascii="Times New Roman" w:hAnsi="Times New Roman" w:cs="Times New Roman"/>
          <w:sz w:val="24"/>
          <w:szCs w:val="24"/>
        </w:rPr>
        <w:t xml:space="preserve">o </w:t>
      </w:r>
      <w:r w:rsidR="008A156F" w:rsidRPr="00686353">
        <w:rPr>
          <w:rFonts w:ascii="Times New Roman" w:hAnsi="Times New Roman" w:cs="Times New Roman"/>
          <w:sz w:val="24"/>
          <w:szCs w:val="24"/>
        </w:rPr>
        <w:t xml:space="preserve">infatti </w:t>
      </w:r>
      <w:r w:rsidRPr="00686353">
        <w:rPr>
          <w:rFonts w:ascii="Times New Roman" w:hAnsi="Times New Roman" w:cs="Times New Roman"/>
          <w:sz w:val="24"/>
          <w:szCs w:val="24"/>
        </w:rPr>
        <w:t xml:space="preserve">di recuperare e rivisitare la figura </w:t>
      </w:r>
      <w:r w:rsidR="00B53D9E" w:rsidRPr="00686353">
        <w:rPr>
          <w:rFonts w:ascii="Times New Roman" w:hAnsi="Times New Roman" w:cs="Times New Roman"/>
          <w:sz w:val="24"/>
          <w:szCs w:val="24"/>
        </w:rPr>
        <w:t xml:space="preserve">della </w:t>
      </w:r>
      <w:r w:rsidRPr="00686353">
        <w:rPr>
          <w:rFonts w:ascii="Times New Roman" w:hAnsi="Times New Roman" w:cs="Times New Roman"/>
          <w:sz w:val="24"/>
          <w:szCs w:val="24"/>
        </w:rPr>
        <w:t>protagonista</w:t>
      </w:r>
      <w:r w:rsidR="00B53D9E" w:rsidRPr="00686353">
        <w:rPr>
          <w:rFonts w:ascii="Times New Roman" w:hAnsi="Times New Roman" w:cs="Times New Roman"/>
          <w:sz w:val="24"/>
          <w:szCs w:val="24"/>
        </w:rPr>
        <w:t>, la</w:t>
      </w:r>
      <w:r w:rsidRPr="00686353">
        <w:rPr>
          <w:rFonts w:ascii="Times New Roman" w:hAnsi="Times New Roman" w:cs="Times New Roman"/>
          <w:sz w:val="24"/>
          <w:szCs w:val="24"/>
        </w:rPr>
        <w:t xml:space="preserve"> suora Mariana Alcoforado, che riuscì a spedire cinque lettere all’ex amante, il cavaliere di Chamilly, dal convento di Beja in cui passò gran parte della propria vita senza avere mai la possibilità di uscire.</w:t>
      </w:r>
      <w:r w:rsidR="00536A7C" w:rsidRPr="00686353">
        <w:rPr>
          <w:rFonts w:ascii="Times New Roman" w:hAnsi="Times New Roman" w:cs="Times New Roman"/>
          <w:sz w:val="24"/>
          <w:szCs w:val="24"/>
        </w:rPr>
        <w:t xml:space="preserve"> </w:t>
      </w:r>
      <w:r w:rsidRPr="00686353">
        <w:rPr>
          <w:rFonts w:ascii="Times New Roman" w:hAnsi="Times New Roman" w:cs="Times New Roman"/>
          <w:sz w:val="24"/>
          <w:szCs w:val="24"/>
        </w:rPr>
        <w:t xml:space="preserve">Queste lettere, in cui Mariana esprime tutta la sua nostalgia per l’amante ormai lontano e per la loro relazione clandestina interrotta all’improvviso </w:t>
      </w:r>
      <w:r w:rsidR="008A156F" w:rsidRPr="00686353">
        <w:rPr>
          <w:rFonts w:ascii="Times New Roman" w:hAnsi="Times New Roman" w:cs="Times New Roman"/>
          <w:sz w:val="24"/>
          <w:szCs w:val="24"/>
        </w:rPr>
        <w:t>per la partenza del</w:t>
      </w:r>
      <w:r w:rsidRPr="00686353">
        <w:rPr>
          <w:rFonts w:ascii="Times New Roman" w:hAnsi="Times New Roman" w:cs="Times New Roman"/>
          <w:sz w:val="24"/>
          <w:szCs w:val="24"/>
        </w:rPr>
        <w:t xml:space="preserve"> cavaliere </w:t>
      </w:r>
      <w:r w:rsidR="00B53D9E" w:rsidRPr="00686353">
        <w:rPr>
          <w:rFonts w:ascii="Times New Roman" w:hAnsi="Times New Roman" w:cs="Times New Roman"/>
          <w:sz w:val="24"/>
          <w:szCs w:val="24"/>
        </w:rPr>
        <w:t xml:space="preserve">francese </w:t>
      </w:r>
      <w:r w:rsidRPr="00686353">
        <w:rPr>
          <w:rFonts w:ascii="Times New Roman" w:hAnsi="Times New Roman" w:cs="Times New Roman"/>
          <w:sz w:val="24"/>
          <w:szCs w:val="24"/>
        </w:rPr>
        <w:t xml:space="preserve">dopo un breve periodo di tempo trascorso in Portogallo, rappresentano l’unico strumento grazie al quale la voce dell’autrice può essere udita al di fuori delle mura del convento in cui è rinchiusa. </w:t>
      </w:r>
      <w:r w:rsidR="008B7165">
        <w:rPr>
          <w:rFonts w:ascii="Times New Roman" w:hAnsi="Times New Roman" w:cs="Times New Roman"/>
          <w:sz w:val="24"/>
          <w:szCs w:val="24"/>
        </w:rPr>
        <w:t>Le lettere</w:t>
      </w:r>
      <w:r w:rsidRPr="00686353">
        <w:rPr>
          <w:rFonts w:ascii="Times New Roman" w:hAnsi="Times New Roman" w:cs="Times New Roman"/>
          <w:sz w:val="24"/>
          <w:szCs w:val="24"/>
        </w:rPr>
        <w:t xml:space="preserve"> diventano l’unico mezzo a sua disposizione per esprimere i propri pen</w:t>
      </w:r>
      <w:r w:rsidR="00B53D9E" w:rsidRPr="00686353">
        <w:rPr>
          <w:rFonts w:ascii="Times New Roman" w:hAnsi="Times New Roman" w:cs="Times New Roman"/>
          <w:sz w:val="24"/>
          <w:szCs w:val="24"/>
        </w:rPr>
        <w:t xml:space="preserve">sieri, </w:t>
      </w:r>
      <w:r w:rsidR="00320FC3" w:rsidRPr="00686353">
        <w:rPr>
          <w:rFonts w:ascii="Times New Roman" w:hAnsi="Times New Roman" w:cs="Times New Roman"/>
          <w:sz w:val="24"/>
          <w:szCs w:val="24"/>
        </w:rPr>
        <w:t xml:space="preserve">per </w:t>
      </w:r>
      <w:r w:rsidR="00B53D9E" w:rsidRPr="00686353">
        <w:rPr>
          <w:rFonts w:ascii="Times New Roman" w:hAnsi="Times New Roman" w:cs="Times New Roman"/>
          <w:sz w:val="24"/>
          <w:szCs w:val="24"/>
        </w:rPr>
        <w:t xml:space="preserve">fissarli nel tempo e </w:t>
      </w:r>
      <w:r w:rsidR="00320FC3" w:rsidRPr="00686353">
        <w:rPr>
          <w:rFonts w:ascii="Times New Roman" w:hAnsi="Times New Roman" w:cs="Times New Roman"/>
          <w:sz w:val="24"/>
          <w:szCs w:val="24"/>
        </w:rPr>
        <w:t xml:space="preserve">per poi </w:t>
      </w:r>
      <w:r w:rsidRPr="00686353">
        <w:rPr>
          <w:rFonts w:ascii="Times New Roman" w:hAnsi="Times New Roman" w:cs="Times New Roman"/>
          <w:sz w:val="24"/>
          <w:szCs w:val="24"/>
        </w:rPr>
        <w:t>condividerli, in un processo di graduale scoperta di sé attraverso la scrittura. Tale processo è profondo e coerente, tanto che nell’ultima lettera la religiosa rive</w:t>
      </w:r>
      <w:r w:rsidR="00320FC3" w:rsidRPr="00686353">
        <w:rPr>
          <w:rFonts w:ascii="Times New Roman" w:hAnsi="Times New Roman" w:cs="Times New Roman"/>
          <w:sz w:val="24"/>
          <w:szCs w:val="24"/>
        </w:rPr>
        <w:t>ndica la propria indipendenza e</w:t>
      </w:r>
      <w:r w:rsidRPr="00686353">
        <w:rPr>
          <w:rFonts w:ascii="Times New Roman" w:hAnsi="Times New Roman" w:cs="Times New Roman"/>
          <w:sz w:val="24"/>
          <w:szCs w:val="24"/>
        </w:rPr>
        <w:t xml:space="preserve"> il proprio diritto </w:t>
      </w:r>
      <w:r w:rsidR="00216B91" w:rsidRPr="00686353">
        <w:rPr>
          <w:rFonts w:ascii="Times New Roman" w:hAnsi="Times New Roman" w:cs="Times New Roman"/>
          <w:sz w:val="24"/>
          <w:szCs w:val="24"/>
        </w:rPr>
        <w:t>a</w:t>
      </w:r>
      <w:r w:rsidRPr="00686353">
        <w:rPr>
          <w:rFonts w:ascii="Times New Roman" w:hAnsi="Times New Roman" w:cs="Times New Roman"/>
          <w:sz w:val="24"/>
          <w:szCs w:val="24"/>
        </w:rPr>
        <w:t xml:space="preserve"> ritrovare una serenità che per troppo tempo i sentimenti ancora forti per il cavaliere le hanno nega</w:t>
      </w:r>
      <w:r w:rsidR="00320FC3" w:rsidRPr="00686353">
        <w:rPr>
          <w:rFonts w:ascii="Times New Roman" w:hAnsi="Times New Roman" w:cs="Times New Roman"/>
          <w:sz w:val="24"/>
          <w:szCs w:val="24"/>
        </w:rPr>
        <w:t>to</w:t>
      </w:r>
      <w:r w:rsidRPr="00686353">
        <w:rPr>
          <w:rFonts w:ascii="Times New Roman" w:hAnsi="Times New Roman" w:cs="Times New Roman"/>
          <w:sz w:val="24"/>
          <w:szCs w:val="24"/>
        </w:rPr>
        <w:t xml:space="preserve"> </w:t>
      </w:r>
      <w:r w:rsidR="008B7165">
        <w:rPr>
          <w:rFonts w:ascii="Times New Roman" w:hAnsi="Times New Roman" w:cs="Times New Roman"/>
          <w:sz w:val="24"/>
          <w:szCs w:val="24"/>
        </w:rPr>
        <w:t>e decide di</w:t>
      </w:r>
      <w:r w:rsidR="00313C59">
        <w:rPr>
          <w:rFonts w:ascii="Times New Roman" w:hAnsi="Times New Roman" w:cs="Times New Roman"/>
          <w:sz w:val="24"/>
          <w:szCs w:val="24"/>
        </w:rPr>
        <w:t xml:space="preserve"> non scrivergli più (</w:t>
      </w:r>
      <w:r w:rsidR="00313C59" w:rsidRPr="00EA6D48">
        <w:rPr>
          <w:rFonts w:ascii="Times New Roman" w:hAnsi="Times New Roman" w:cs="Times New Roman"/>
          <w:sz w:val="24"/>
          <w:szCs w:val="24"/>
          <w:lang w:val="pt-PT"/>
        </w:rPr>
        <w:t>Alcoforado</w:t>
      </w:r>
      <w:r w:rsidR="001003F7">
        <w:rPr>
          <w:rFonts w:ascii="Times New Roman" w:hAnsi="Times New Roman" w:cs="Times New Roman"/>
          <w:sz w:val="24"/>
          <w:szCs w:val="24"/>
        </w:rPr>
        <w:t xml:space="preserve"> 2013</w:t>
      </w:r>
      <w:r w:rsidR="00313C59">
        <w:rPr>
          <w:rFonts w:ascii="Times New Roman" w:hAnsi="Times New Roman" w:cs="Times New Roman"/>
          <w:sz w:val="24"/>
          <w:szCs w:val="24"/>
        </w:rPr>
        <w:t xml:space="preserve">, p. </w:t>
      </w:r>
      <w:r w:rsidR="001003F7">
        <w:rPr>
          <w:rFonts w:ascii="Times New Roman" w:hAnsi="Times New Roman" w:cs="Times New Roman"/>
          <w:sz w:val="24"/>
          <w:szCs w:val="24"/>
        </w:rPr>
        <w:t>89</w:t>
      </w:r>
      <w:r w:rsidR="00313C59">
        <w:rPr>
          <w:rFonts w:ascii="Times New Roman" w:hAnsi="Times New Roman" w:cs="Times New Roman"/>
          <w:sz w:val="24"/>
          <w:szCs w:val="24"/>
        </w:rPr>
        <w:t>).</w:t>
      </w:r>
    </w:p>
    <w:p w:rsidR="008F1F9C" w:rsidRPr="00686353" w:rsidRDefault="008F1F9C" w:rsidP="00E77C3A">
      <w:pPr>
        <w:spacing w:after="0" w:line="240" w:lineRule="auto"/>
        <w:ind w:firstLine="709"/>
        <w:jc w:val="both"/>
        <w:rPr>
          <w:rFonts w:ascii="Times New Roman" w:hAnsi="Times New Roman" w:cs="Times New Roman"/>
          <w:sz w:val="24"/>
          <w:szCs w:val="24"/>
        </w:rPr>
      </w:pPr>
      <w:r w:rsidRPr="00686353">
        <w:rPr>
          <w:rFonts w:ascii="Times New Roman" w:hAnsi="Times New Roman" w:cs="Times New Roman"/>
          <w:sz w:val="24"/>
          <w:szCs w:val="24"/>
        </w:rPr>
        <w:t>Parallelamente a Mariana Alcoforado, a distanza di tr</w:t>
      </w:r>
      <w:r w:rsidR="008A156F" w:rsidRPr="00686353">
        <w:rPr>
          <w:rFonts w:ascii="Times New Roman" w:hAnsi="Times New Roman" w:cs="Times New Roman"/>
          <w:sz w:val="24"/>
          <w:szCs w:val="24"/>
        </w:rPr>
        <w:t>e secoli, le tre Marie si immergon</w:t>
      </w:r>
      <w:r w:rsidRPr="00686353">
        <w:rPr>
          <w:rFonts w:ascii="Times New Roman" w:hAnsi="Times New Roman" w:cs="Times New Roman"/>
          <w:sz w:val="24"/>
          <w:szCs w:val="24"/>
        </w:rPr>
        <w:t>o in un’esperienza di scrittura che le port</w:t>
      </w:r>
      <w:r w:rsidR="008A156F" w:rsidRPr="00686353">
        <w:rPr>
          <w:rFonts w:ascii="Times New Roman" w:hAnsi="Times New Roman" w:cs="Times New Roman"/>
          <w:sz w:val="24"/>
          <w:szCs w:val="24"/>
        </w:rPr>
        <w:t>a</w:t>
      </w:r>
      <w:r w:rsidRPr="00686353">
        <w:rPr>
          <w:rFonts w:ascii="Times New Roman" w:hAnsi="Times New Roman" w:cs="Times New Roman"/>
          <w:sz w:val="24"/>
          <w:szCs w:val="24"/>
        </w:rPr>
        <w:t xml:space="preserve"> a relazionarsi con sé stesse e </w:t>
      </w:r>
      <w:r w:rsidR="008C58A6" w:rsidRPr="00686353">
        <w:rPr>
          <w:rFonts w:ascii="Times New Roman" w:hAnsi="Times New Roman" w:cs="Times New Roman"/>
          <w:sz w:val="24"/>
          <w:szCs w:val="24"/>
        </w:rPr>
        <w:t xml:space="preserve">con </w:t>
      </w:r>
      <w:r w:rsidRPr="00686353">
        <w:rPr>
          <w:rFonts w:ascii="Times New Roman" w:hAnsi="Times New Roman" w:cs="Times New Roman"/>
          <w:sz w:val="24"/>
          <w:szCs w:val="24"/>
        </w:rPr>
        <w:t>la propria condizione di donne nella società salazarista attraverso la scrittura, ma non solo: il costante confronto le une con le altre si rivel</w:t>
      </w:r>
      <w:r w:rsidR="00320FC3" w:rsidRPr="00686353">
        <w:rPr>
          <w:rFonts w:ascii="Times New Roman" w:hAnsi="Times New Roman" w:cs="Times New Roman"/>
          <w:sz w:val="24"/>
          <w:szCs w:val="24"/>
        </w:rPr>
        <w:t>a</w:t>
      </w:r>
      <w:r w:rsidR="000A204F" w:rsidRPr="00686353">
        <w:rPr>
          <w:rFonts w:ascii="Times New Roman" w:hAnsi="Times New Roman" w:cs="Times New Roman"/>
          <w:sz w:val="24"/>
          <w:szCs w:val="24"/>
        </w:rPr>
        <w:t xml:space="preserve"> un’arma ancora più efficace </w:t>
      </w:r>
      <w:r w:rsidRPr="00686353">
        <w:rPr>
          <w:rFonts w:ascii="Times New Roman" w:hAnsi="Times New Roman" w:cs="Times New Roman"/>
          <w:sz w:val="24"/>
          <w:szCs w:val="24"/>
        </w:rPr>
        <w:t>della semplice redazione di testi individuali.</w:t>
      </w:r>
      <w:r w:rsidR="00320FC3" w:rsidRPr="00686353">
        <w:rPr>
          <w:rFonts w:ascii="Times New Roman" w:hAnsi="Times New Roman" w:cs="Times New Roman"/>
          <w:sz w:val="24"/>
          <w:szCs w:val="24"/>
        </w:rPr>
        <w:t xml:space="preserve"> </w:t>
      </w:r>
      <w:r w:rsidRPr="00686353">
        <w:rPr>
          <w:rFonts w:ascii="Times New Roman" w:hAnsi="Times New Roman" w:cs="Times New Roman"/>
          <w:i/>
          <w:sz w:val="24"/>
          <w:szCs w:val="24"/>
        </w:rPr>
        <w:t>Novas Cartas Portuguesas</w:t>
      </w:r>
      <w:r w:rsidR="008A156F" w:rsidRPr="00686353">
        <w:rPr>
          <w:rFonts w:ascii="Times New Roman" w:hAnsi="Times New Roman" w:cs="Times New Roman"/>
          <w:sz w:val="24"/>
          <w:szCs w:val="24"/>
        </w:rPr>
        <w:t xml:space="preserve"> </w:t>
      </w:r>
      <w:r w:rsidRPr="00686353">
        <w:rPr>
          <w:rFonts w:ascii="Times New Roman" w:hAnsi="Times New Roman" w:cs="Times New Roman"/>
          <w:sz w:val="24"/>
          <w:szCs w:val="24"/>
        </w:rPr>
        <w:t>si caratterizza</w:t>
      </w:r>
      <w:r w:rsidR="008A156F" w:rsidRPr="00686353">
        <w:rPr>
          <w:rFonts w:ascii="Times New Roman" w:hAnsi="Times New Roman" w:cs="Times New Roman"/>
          <w:sz w:val="24"/>
          <w:szCs w:val="24"/>
        </w:rPr>
        <w:t>no, infatti,</w:t>
      </w:r>
      <w:r w:rsidRPr="00686353">
        <w:rPr>
          <w:rFonts w:ascii="Times New Roman" w:hAnsi="Times New Roman" w:cs="Times New Roman"/>
          <w:sz w:val="24"/>
          <w:szCs w:val="24"/>
        </w:rPr>
        <w:t xml:space="preserve"> per una duplice intelaiatura su cui, da un lato, p</w:t>
      </w:r>
      <w:r w:rsidR="008C58A6" w:rsidRPr="00686353">
        <w:rPr>
          <w:rFonts w:ascii="Times New Roman" w:hAnsi="Times New Roman" w:cs="Times New Roman"/>
          <w:sz w:val="24"/>
          <w:szCs w:val="24"/>
        </w:rPr>
        <w:t>oggia il dialogo tra le autrici</w:t>
      </w:r>
      <w:r w:rsidRPr="00686353">
        <w:rPr>
          <w:rFonts w:ascii="Times New Roman" w:hAnsi="Times New Roman" w:cs="Times New Roman"/>
          <w:sz w:val="24"/>
          <w:szCs w:val="24"/>
        </w:rPr>
        <w:t xml:space="preserve"> che</w:t>
      </w:r>
      <w:r w:rsidR="008C58A6" w:rsidRPr="00686353">
        <w:rPr>
          <w:rFonts w:ascii="Times New Roman" w:hAnsi="Times New Roman" w:cs="Times New Roman"/>
          <w:sz w:val="24"/>
          <w:szCs w:val="24"/>
        </w:rPr>
        <w:t>,</w:t>
      </w:r>
      <w:r w:rsidRPr="00686353">
        <w:rPr>
          <w:rFonts w:ascii="Times New Roman" w:hAnsi="Times New Roman" w:cs="Times New Roman"/>
          <w:sz w:val="24"/>
          <w:szCs w:val="24"/>
        </w:rPr>
        <w:t xml:space="preserve"> per tutta la durata dell’opera</w:t>
      </w:r>
      <w:r w:rsidR="008C58A6" w:rsidRPr="00686353">
        <w:rPr>
          <w:rFonts w:ascii="Times New Roman" w:hAnsi="Times New Roman" w:cs="Times New Roman"/>
          <w:sz w:val="24"/>
          <w:szCs w:val="24"/>
        </w:rPr>
        <w:t>,</w:t>
      </w:r>
      <w:r w:rsidRPr="00686353">
        <w:rPr>
          <w:rFonts w:ascii="Times New Roman" w:hAnsi="Times New Roman" w:cs="Times New Roman"/>
          <w:sz w:val="24"/>
          <w:szCs w:val="24"/>
        </w:rPr>
        <w:t xml:space="preserve"> si scambiano lettere e stringono un legame profondo, e dall’altro si collocano le esperienze e le parole di bambine, giovani e donne adulte che attraverso la penna delle tre Marie ri</w:t>
      </w:r>
      <w:r w:rsidR="00320FC3" w:rsidRPr="00686353">
        <w:rPr>
          <w:rFonts w:ascii="Times New Roman" w:hAnsi="Times New Roman" w:cs="Times New Roman"/>
          <w:sz w:val="24"/>
          <w:szCs w:val="24"/>
        </w:rPr>
        <w:t xml:space="preserve">flettono </w:t>
      </w:r>
      <w:r w:rsidR="003422B6" w:rsidRPr="00686353">
        <w:rPr>
          <w:rFonts w:ascii="Times New Roman" w:hAnsi="Times New Roman" w:cs="Times New Roman"/>
          <w:sz w:val="24"/>
          <w:szCs w:val="24"/>
        </w:rPr>
        <w:t>sul</w:t>
      </w:r>
      <w:r w:rsidR="00320FC3" w:rsidRPr="00686353">
        <w:rPr>
          <w:rFonts w:ascii="Times New Roman" w:hAnsi="Times New Roman" w:cs="Times New Roman"/>
          <w:sz w:val="24"/>
          <w:szCs w:val="24"/>
        </w:rPr>
        <w:t xml:space="preserve">la realtà portoghese </w:t>
      </w:r>
      <w:r w:rsidRPr="00686353">
        <w:rPr>
          <w:rFonts w:ascii="Times New Roman" w:hAnsi="Times New Roman" w:cs="Times New Roman"/>
          <w:sz w:val="24"/>
          <w:szCs w:val="24"/>
        </w:rPr>
        <w:t>loro contemporanea. È proprio attraverso lo scambio di riflessioni contenute nelle lettere che Maria Isabel Barreno, Maria Teresa Horta e Maria Velho da Costa raggiungono uno stato di complicità funzionale al dialogo, alla scoperta di sé, alla messa in discussione delle norme sociali vigenti, alla resistenza collettiva nei confronti di un regime che si appella a dinamiche patriarcali ben conosciute anche in altre società per limitare le donne</w:t>
      </w:r>
      <w:r w:rsidR="00995CFE" w:rsidRPr="00686353">
        <w:rPr>
          <w:rFonts w:ascii="Times New Roman" w:hAnsi="Times New Roman" w:cs="Times New Roman"/>
          <w:sz w:val="24"/>
          <w:szCs w:val="24"/>
        </w:rPr>
        <w:t xml:space="preserve"> </w:t>
      </w:r>
      <w:r w:rsidRPr="00686353">
        <w:rPr>
          <w:rFonts w:ascii="Times New Roman" w:hAnsi="Times New Roman" w:cs="Times New Roman"/>
          <w:sz w:val="24"/>
          <w:szCs w:val="24"/>
        </w:rPr>
        <w:t xml:space="preserve">in ogni aspetto della </w:t>
      </w:r>
      <w:r w:rsidR="00216B91" w:rsidRPr="00686353">
        <w:rPr>
          <w:rFonts w:ascii="Times New Roman" w:hAnsi="Times New Roman" w:cs="Times New Roman"/>
          <w:sz w:val="24"/>
          <w:szCs w:val="24"/>
        </w:rPr>
        <w:t>loro</w:t>
      </w:r>
      <w:r w:rsidRPr="00686353">
        <w:rPr>
          <w:rFonts w:ascii="Times New Roman" w:hAnsi="Times New Roman" w:cs="Times New Roman"/>
          <w:sz w:val="24"/>
          <w:szCs w:val="24"/>
        </w:rPr>
        <w:t xml:space="preserve"> vita personale e sociale. </w:t>
      </w:r>
    </w:p>
    <w:p w:rsidR="008F1F9C" w:rsidRPr="00686353" w:rsidRDefault="008F1F9C" w:rsidP="00E77C3A">
      <w:pPr>
        <w:spacing w:after="0" w:line="240" w:lineRule="auto"/>
        <w:ind w:firstLine="709"/>
        <w:jc w:val="both"/>
        <w:rPr>
          <w:rFonts w:ascii="Times New Roman" w:hAnsi="Times New Roman" w:cs="Times New Roman"/>
          <w:sz w:val="24"/>
          <w:szCs w:val="24"/>
        </w:rPr>
      </w:pPr>
      <w:r w:rsidRPr="00686353">
        <w:rPr>
          <w:rFonts w:ascii="Times New Roman" w:hAnsi="Times New Roman" w:cs="Times New Roman"/>
          <w:sz w:val="24"/>
          <w:szCs w:val="24"/>
        </w:rPr>
        <w:t xml:space="preserve">Come scrive Armanda Guiducci nella prefazione alla prima traduzione italiana di </w:t>
      </w:r>
      <w:r w:rsidRPr="00686353">
        <w:rPr>
          <w:rFonts w:ascii="Times New Roman" w:hAnsi="Times New Roman" w:cs="Times New Roman"/>
          <w:i/>
          <w:sz w:val="24"/>
          <w:szCs w:val="24"/>
        </w:rPr>
        <w:t>Novas Cartas Portuguesas</w:t>
      </w:r>
      <w:r w:rsidR="008A156F" w:rsidRPr="00686353">
        <w:rPr>
          <w:rFonts w:ascii="Times New Roman" w:hAnsi="Times New Roman" w:cs="Times New Roman"/>
          <w:sz w:val="24"/>
          <w:szCs w:val="24"/>
        </w:rPr>
        <w:t>:</w:t>
      </w:r>
      <w:r w:rsidRPr="00686353">
        <w:rPr>
          <w:rFonts w:ascii="Times New Roman" w:hAnsi="Times New Roman" w:cs="Times New Roman"/>
          <w:sz w:val="24"/>
          <w:szCs w:val="24"/>
        </w:rPr>
        <w:t xml:space="preserve"> </w:t>
      </w:r>
    </w:p>
    <w:p w:rsidR="008F1F9C" w:rsidRPr="00686353" w:rsidRDefault="008F1F9C" w:rsidP="008F1F9C">
      <w:pPr>
        <w:spacing w:after="0" w:line="240" w:lineRule="auto"/>
        <w:jc w:val="both"/>
        <w:rPr>
          <w:rFonts w:ascii="Times New Roman" w:hAnsi="Times New Roman" w:cs="Times New Roman"/>
          <w:sz w:val="24"/>
          <w:szCs w:val="24"/>
        </w:rPr>
      </w:pPr>
    </w:p>
    <w:p w:rsidR="008F1F9C" w:rsidRPr="00686353" w:rsidRDefault="008F1F9C" w:rsidP="008A156F">
      <w:pPr>
        <w:spacing w:after="0" w:line="240" w:lineRule="auto"/>
        <w:ind w:left="567" w:right="567"/>
        <w:jc w:val="both"/>
        <w:rPr>
          <w:rFonts w:ascii="Times New Roman" w:hAnsi="Times New Roman" w:cs="Times New Roman"/>
          <w:sz w:val="20"/>
          <w:szCs w:val="20"/>
        </w:rPr>
      </w:pPr>
      <w:r w:rsidRPr="00686353">
        <w:rPr>
          <w:rFonts w:ascii="Times New Roman" w:hAnsi="Times New Roman" w:cs="Times New Roman"/>
          <w:sz w:val="20"/>
          <w:szCs w:val="20"/>
        </w:rPr>
        <w:t>Ogni Maria con la sua voce dal silenzio parla a un’altra delle Marie, in un triplice circuito continuamente triplicato di confidenze scatti languori rivelazioni rabbie sospiri disperazioni richieste sdegni nostalgie furori indignazioni ironie e sensuali ardori, anche, per l’uomo e contro l’uomo e colpi di emotività erot</w:t>
      </w:r>
      <w:r w:rsidR="00D676D5" w:rsidRPr="00686353">
        <w:rPr>
          <w:rFonts w:ascii="Times New Roman" w:hAnsi="Times New Roman" w:cs="Times New Roman"/>
          <w:sz w:val="20"/>
          <w:szCs w:val="20"/>
        </w:rPr>
        <w:t>ica tagliente (1977, p. IX).</w:t>
      </w:r>
    </w:p>
    <w:p w:rsidR="008F1F9C" w:rsidRPr="00686353" w:rsidRDefault="008F1F9C" w:rsidP="008F1F9C">
      <w:pPr>
        <w:spacing w:after="0" w:line="240" w:lineRule="auto"/>
        <w:jc w:val="both"/>
        <w:rPr>
          <w:rFonts w:ascii="Times New Roman" w:hAnsi="Times New Roman" w:cs="Times New Roman"/>
          <w:sz w:val="24"/>
          <w:szCs w:val="24"/>
        </w:rPr>
      </w:pPr>
    </w:p>
    <w:p w:rsidR="00D676D5" w:rsidRPr="00686353" w:rsidRDefault="008F1F9C" w:rsidP="008F1F9C">
      <w:pPr>
        <w:spacing w:after="0" w:line="240" w:lineRule="auto"/>
        <w:jc w:val="both"/>
        <w:rPr>
          <w:rFonts w:ascii="Times New Roman" w:hAnsi="Times New Roman" w:cs="Times New Roman"/>
          <w:sz w:val="24"/>
          <w:szCs w:val="24"/>
        </w:rPr>
      </w:pPr>
      <w:r w:rsidRPr="00686353">
        <w:rPr>
          <w:rFonts w:ascii="Times New Roman" w:hAnsi="Times New Roman" w:cs="Times New Roman"/>
          <w:sz w:val="24"/>
          <w:szCs w:val="24"/>
        </w:rPr>
        <w:t>In questo triplice circuito di corrispondenza fra le autrici che percorre tutta l’opera si distingue nitidamente un rapporto affettivo che è anche politico, una relazione di solidarietà sorta dal riconoscersi reciprocamente, seppure in contesti differenti, vittime dell</w:t>
      </w:r>
      <w:r w:rsidR="00D676D5" w:rsidRPr="00686353">
        <w:rPr>
          <w:rFonts w:ascii="Times New Roman" w:hAnsi="Times New Roman" w:cs="Times New Roman"/>
          <w:sz w:val="24"/>
          <w:szCs w:val="24"/>
        </w:rPr>
        <w:t>a stessa oppressione maschile a</w:t>
      </w:r>
      <w:r w:rsidRPr="00686353">
        <w:rPr>
          <w:rFonts w:ascii="Times New Roman" w:hAnsi="Times New Roman" w:cs="Times New Roman"/>
          <w:sz w:val="24"/>
          <w:szCs w:val="24"/>
        </w:rPr>
        <w:t xml:space="preserve"> opera della società sa</w:t>
      </w:r>
      <w:r w:rsidR="00D676D5" w:rsidRPr="00686353">
        <w:rPr>
          <w:rFonts w:ascii="Times New Roman" w:hAnsi="Times New Roman" w:cs="Times New Roman"/>
          <w:sz w:val="24"/>
          <w:szCs w:val="24"/>
        </w:rPr>
        <w:t>lazarista.</w:t>
      </w:r>
    </w:p>
    <w:p w:rsidR="008F1F9C" w:rsidRPr="00686353" w:rsidRDefault="00D676D5" w:rsidP="00E77C3A">
      <w:pPr>
        <w:spacing w:after="0" w:line="240" w:lineRule="auto"/>
        <w:ind w:firstLine="709"/>
        <w:jc w:val="both"/>
        <w:rPr>
          <w:rFonts w:ascii="Times New Roman" w:hAnsi="Times New Roman" w:cs="Times New Roman"/>
          <w:sz w:val="24"/>
          <w:szCs w:val="24"/>
        </w:rPr>
      </w:pPr>
      <w:r w:rsidRPr="00686353">
        <w:rPr>
          <w:rFonts w:ascii="Times New Roman" w:hAnsi="Times New Roman" w:cs="Times New Roman"/>
          <w:sz w:val="24"/>
          <w:szCs w:val="24"/>
        </w:rPr>
        <w:lastRenderedPageBreak/>
        <w:t>Possiamo quindi</w:t>
      </w:r>
      <w:r w:rsidR="00320FC3" w:rsidRPr="00686353">
        <w:rPr>
          <w:rFonts w:ascii="Times New Roman" w:hAnsi="Times New Roman" w:cs="Times New Roman"/>
          <w:sz w:val="24"/>
          <w:szCs w:val="24"/>
        </w:rPr>
        <w:t xml:space="preserve"> affermare</w:t>
      </w:r>
      <w:r w:rsidRPr="00686353">
        <w:rPr>
          <w:rFonts w:ascii="Times New Roman" w:hAnsi="Times New Roman" w:cs="Times New Roman"/>
          <w:sz w:val="24"/>
          <w:szCs w:val="24"/>
        </w:rPr>
        <w:t xml:space="preserve"> </w:t>
      </w:r>
      <w:r w:rsidR="00320FC3" w:rsidRPr="00686353">
        <w:rPr>
          <w:rFonts w:ascii="Times New Roman" w:hAnsi="Times New Roman" w:cs="Times New Roman"/>
          <w:sz w:val="24"/>
          <w:szCs w:val="24"/>
        </w:rPr>
        <w:t>che a</w:t>
      </w:r>
      <w:r w:rsidR="008F1F9C" w:rsidRPr="00686353">
        <w:rPr>
          <w:rFonts w:ascii="Times New Roman" w:hAnsi="Times New Roman" w:cs="Times New Roman"/>
          <w:sz w:val="24"/>
          <w:szCs w:val="24"/>
        </w:rPr>
        <w:t xml:space="preserve"> unire le tre Marie e </w:t>
      </w:r>
      <w:r w:rsidR="007B6B4A" w:rsidRPr="00686353">
        <w:rPr>
          <w:rFonts w:ascii="Times New Roman" w:hAnsi="Times New Roman" w:cs="Times New Roman"/>
          <w:sz w:val="24"/>
          <w:szCs w:val="24"/>
        </w:rPr>
        <w:t xml:space="preserve">a </w:t>
      </w:r>
      <w:r w:rsidR="008F1F9C" w:rsidRPr="00686353">
        <w:rPr>
          <w:rFonts w:ascii="Times New Roman" w:hAnsi="Times New Roman" w:cs="Times New Roman"/>
          <w:sz w:val="24"/>
          <w:szCs w:val="24"/>
        </w:rPr>
        <w:t xml:space="preserve">costituire la base del loro rivoluzionario progetto di scrittura </w:t>
      </w:r>
      <w:r w:rsidR="00320FC3" w:rsidRPr="00686353">
        <w:rPr>
          <w:rFonts w:ascii="Times New Roman" w:hAnsi="Times New Roman" w:cs="Times New Roman"/>
          <w:sz w:val="24"/>
          <w:szCs w:val="24"/>
        </w:rPr>
        <w:t>ci sia</w:t>
      </w:r>
      <w:r w:rsidR="008F1F9C" w:rsidRPr="00686353">
        <w:rPr>
          <w:rFonts w:ascii="Times New Roman" w:hAnsi="Times New Roman" w:cs="Times New Roman"/>
          <w:sz w:val="24"/>
          <w:szCs w:val="24"/>
        </w:rPr>
        <w:t xml:space="preserve"> un legame di sorellanza, termine con un’accezione politica ben precisa emersa in Europa, a partire dalla fine dagli anni Sessanta, grazie all’aff</w:t>
      </w:r>
      <w:r w:rsidR="007B6B4A" w:rsidRPr="00686353">
        <w:rPr>
          <w:rFonts w:ascii="Times New Roman" w:hAnsi="Times New Roman" w:cs="Times New Roman"/>
          <w:sz w:val="24"/>
          <w:szCs w:val="24"/>
        </w:rPr>
        <w:t xml:space="preserve">ermarsi del pensiero femminista </w:t>
      </w:r>
      <w:r w:rsidR="001003F7">
        <w:rPr>
          <w:rFonts w:ascii="Times New Roman" w:hAnsi="Times New Roman" w:cs="Times New Roman"/>
          <w:sz w:val="24"/>
          <w:szCs w:val="24"/>
        </w:rPr>
        <w:t xml:space="preserve">e </w:t>
      </w:r>
      <w:r w:rsidR="008F1F9C" w:rsidRPr="00686353">
        <w:rPr>
          <w:rFonts w:ascii="Times New Roman" w:hAnsi="Times New Roman" w:cs="Times New Roman"/>
          <w:sz w:val="24"/>
          <w:szCs w:val="24"/>
        </w:rPr>
        <w:t>della differenza sessuale. Questa corrente di pensiero, all’interno del movi</w:t>
      </w:r>
      <w:r w:rsidR="00320FC3" w:rsidRPr="00686353">
        <w:rPr>
          <w:rFonts w:ascii="Times New Roman" w:hAnsi="Times New Roman" w:cs="Times New Roman"/>
          <w:sz w:val="24"/>
          <w:szCs w:val="24"/>
        </w:rPr>
        <w:t>mento femminista internazionale,</w:t>
      </w:r>
      <w:r w:rsidR="008F1F9C" w:rsidRPr="00686353">
        <w:rPr>
          <w:rFonts w:ascii="Times New Roman" w:hAnsi="Times New Roman" w:cs="Times New Roman"/>
          <w:sz w:val="24"/>
          <w:szCs w:val="24"/>
        </w:rPr>
        <w:t xml:space="preserve"> </w:t>
      </w:r>
      <w:r w:rsidR="00320FC3" w:rsidRPr="00686353">
        <w:rPr>
          <w:rFonts w:ascii="Times New Roman" w:hAnsi="Times New Roman" w:cs="Times New Roman"/>
          <w:sz w:val="24"/>
          <w:szCs w:val="24"/>
        </w:rPr>
        <w:t>è stata</w:t>
      </w:r>
      <w:r w:rsidR="007B6B4A" w:rsidRPr="00686353">
        <w:rPr>
          <w:rFonts w:ascii="Times New Roman" w:hAnsi="Times New Roman" w:cs="Times New Roman"/>
          <w:sz w:val="24"/>
          <w:szCs w:val="24"/>
        </w:rPr>
        <w:t xml:space="preserve"> la prima a</w:t>
      </w:r>
      <w:r w:rsidR="008F1F9C" w:rsidRPr="00686353">
        <w:rPr>
          <w:rFonts w:ascii="Times New Roman" w:hAnsi="Times New Roman" w:cs="Times New Roman"/>
          <w:sz w:val="24"/>
          <w:szCs w:val="24"/>
        </w:rPr>
        <w:t xml:space="preserve"> esprimere la necessità, per le donne, di trovare spazi di condivisione delle proprie esperienze individuali che permett</w:t>
      </w:r>
      <w:r w:rsidR="001003F7">
        <w:rPr>
          <w:rFonts w:ascii="Times New Roman" w:hAnsi="Times New Roman" w:cs="Times New Roman"/>
          <w:sz w:val="24"/>
          <w:szCs w:val="24"/>
        </w:rPr>
        <w:t>an</w:t>
      </w:r>
      <w:r w:rsidR="008F1F9C" w:rsidRPr="00686353">
        <w:rPr>
          <w:rFonts w:ascii="Times New Roman" w:hAnsi="Times New Roman" w:cs="Times New Roman"/>
          <w:sz w:val="24"/>
          <w:szCs w:val="24"/>
        </w:rPr>
        <w:t xml:space="preserve">o loro di riconoscersi simili. In tali spazi, concreti o letterari, alle partecipanti </w:t>
      </w:r>
      <w:r w:rsidR="00320FC3" w:rsidRPr="00686353">
        <w:rPr>
          <w:rFonts w:ascii="Times New Roman" w:hAnsi="Times New Roman" w:cs="Times New Roman"/>
          <w:sz w:val="24"/>
          <w:szCs w:val="24"/>
        </w:rPr>
        <w:t>è</w:t>
      </w:r>
      <w:r w:rsidR="008F1F9C" w:rsidRPr="00686353">
        <w:rPr>
          <w:rFonts w:ascii="Times New Roman" w:hAnsi="Times New Roman" w:cs="Times New Roman"/>
          <w:sz w:val="24"/>
          <w:szCs w:val="24"/>
        </w:rPr>
        <w:t xml:space="preserve"> finalmente consentito verbalizzare le proprie difficoltà ad affrontare la vita di tutti i giorni in un mondo dominato da dinamiche di potere che, nelle relazioni t</w:t>
      </w:r>
      <w:r w:rsidR="00320FC3" w:rsidRPr="00686353">
        <w:rPr>
          <w:rFonts w:ascii="Times New Roman" w:hAnsi="Times New Roman" w:cs="Times New Roman"/>
          <w:sz w:val="24"/>
          <w:szCs w:val="24"/>
        </w:rPr>
        <w:t>ra uomini e donne, avvantaggiano sempre i primi e sottraggo</w:t>
      </w:r>
      <w:r w:rsidR="008F1F9C" w:rsidRPr="00686353">
        <w:rPr>
          <w:rFonts w:ascii="Times New Roman" w:hAnsi="Times New Roman" w:cs="Times New Roman"/>
          <w:sz w:val="24"/>
          <w:szCs w:val="24"/>
        </w:rPr>
        <w:t>no d</w:t>
      </w:r>
      <w:r w:rsidR="000A204F" w:rsidRPr="00686353">
        <w:rPr>
          <w:rFonts w:ascii="Times New Roman" w:hAnsi="Times New Roman" w:cs="Times New Roman"/>
          <w:sz w:val="24"/>
          <w:szCs w:val="24"/>
        </w:rPr>
        <w:t>iritti e libertà alle seconde. Ed è</w:t>
      </w:r>
      <w:r w:rsidR="008F1F9C" w:rsidRPr="00686353">
        <w:rPr>
          <w:rFonts w:ascii="Times New Roman" w:hAnsi="Times New Roman" w:cs="Times New Roman"/>
          <w:sz w:val="24"/>
          <w:szCs w:val="24"/>
        </w:rPr>
        <w:t xml:space="preserve"> proprio questo che accade in </w:t>
      </w:r>
      <w:r w:rsidR="008F1F9C" w:rsidRPr="00686353">
        <w:rPr>
          <w:rFonts w:ascii="Times New Roman" w:hAnsi="Times New Roman" w:cs="Times New Roman"/>
          <w:i/>
          <w:sz w:val="24"/>
          <w:szCs w:val="24"/>
        </w:rPr>
        <w:t>Novas Cartas Portuguesas</w:t>
      </w:r>
      <w:r w:rsidR="008F1F9C" w:rsidRPr="00686353">
        <w:rPr>
          <w:rFonts w:ascii="Times New Roman" w:hAnsi="Times New Roman" w:cs="Times New Roman"/>
          <w:sz w:val="24"/>
          <w:szCs w:val="24"/>
        </w:rPr>
        <w:t xml:space="preserve">: l’opera </w:t>
      </w:r>
      <w:r w:rsidR="001003F7">
        <w:rPr>
          <w:rFonts w:ascii="Times New Roman" w:hAnsi="Times New Roman" w:cs="Times New Roman"/>
          <w:sz w:val="24"/>
          <w:szCs w:val="24"/>
        </w:rPr>
        <w:t>consente</w:t>
      </w:r>
      <w:r w:rsidR="008F1F9C" w:rsidRPr="00686353">
        <w:rPr>
          <w:rFonts w:ascii="Times New Roman" w:hAnsi="Times New Roman" w:cs="Times New Roman"/>
          <w:sz w:val="24"/>
          <w:szCs w:val="24"/>
        </w:rPr>
        <w:t xml:space="preserve"> a Maria Isabel Barreno, Maria Teresa Horta e Maria Velho da Costa di trovarsi e ritrovarsi mentre si pongono interrogativi sulla propria condizione, sull’origine dell’oppressione che subiscono, sulle alternative di liberazione che</w:t>
      </w:r>
      <w:r w:rsidR="001003F7">
        <w:rPr>
          <w:rFonts w:ascii="Times New Roman" w:hAnsi="Times New Roman" w:cs="Times New Roman"/>
          <w:sz w:val="24"/>
          <w:szCs w:val="24"/>
        </w:rPr>
        <w:t>,</w:t>
      </w:r>
      <w:r w:rsidR="008F1F9C" w:rsidRPr="00686353">
        <w:rPr>
          <w:rFonts w:ascii="Times New Roman" w:hAnsi="Times New Roman" w:cs="Times New Roman"/>
          <w:sz w:val="24"/>
          <w:szCs w:val="24"/>
        </w:rPr>
        <w:t xml:space="preserve"> per le donne</w:t>
      </w:r>
      <w:r w:rsidR="001003F7">
        <w:rPr>
          <w:rFonts w:ascii="Times New Roman" w:hAnsi="Times New Roman" w:cs="Times New Roman"/>
          <w:sz w:val="24"/>
          <w:szCs w:val="24"/>
        </w:rPr>
        <w:t>,</w:t>
      </w:r>
      <w:r w:rsidR="008F1F9C" w:rsidRPr="00686353">
        <w:rPr>
          <w:rFonts w:ascii="Times New Roman" w:hAnsi="Times New Roman" w:cs="Times New Roman"/>
          <w:sz w:val="24"/>
          <w:szCs w:val="24"/>
        </w:rPr>
        <w:t xml:space="preserve"> potrebbero passare in primo luogo attraverso la letteratura collettiva e poi attraverso l’azione concret</w:t>
      </w:r>
      <w:r w:rsidR="00774062" w:rsidRPr="00686353">
        <w:rPr>
          <w:rFonts w:ascii="Times New Roman" w:hAnsi="Times New Roman" w:cs="Times New Roman"/>
          <w:sz w:val="24"/>
          <w:szCs w:val="24"/>
        </w:rPr>
        <w:t>a a livello sociale, l’unione e</w:t>
      </w:r>
      <w:r w:rsidR="008F1F9C" w:rsidRPr="00686353">
        <w:rPr>
          <w:rFonts w:ascii="Times New Roman" w:hAnsi="Times New Roman" w:cs="Times New Roman"/>
          <w:sz w:val="24"/>
          <w:szCs w:val="24"/>
        </w:rPr>
        <w:t xml:space="preserve"> il supporto reciproco.</w:t>
      </w:r>
    </w:p>
    <w:p w:rsidR="00C92406" w:rsidRPr="00686353" w:rsidRDefault="008A156F" w:rsidP="00E77C3A">
      <w:pPr>
        <w:spacing w:after="0" w:line="240" w:lineRule="auto"/>
        <w:ind w:firstLine="709"/>
        <w:jc w:val="both"/>
        <w:rPr>
          <w:rFonts w:ascii="Times New Roman" w:hAnsi="Times New Roman" w:cs="Times New Roman"/>
          <w:sz w:val="24"/>
          <w:szCs w:val="24"/>
        </w:rPr>
      </w:pPr>
      <w:r w:rsidRPr="00686353">
        <w:rPr>
          <w:rFonts w:ascii="Times New Roman" w:hAnsi="Times New Roman" w:cs="Times New Roman"/>
          <w:sz w:val="24"/>
          <w:szCs w:val="24"/>
        </w:rPr>
        <w:t xml:space="preserve">Per tutte queste ragioni, </w:t>
      </w:r>
      <w:r w:rsidR="00A13879" w:rsidRPr="00686353">
        <w:rPr>
          <w:rFonts w:ascii="Times New Roman" w:hAnsi="Times New Roman" w:cs="Times New Roman"/>
          <w:sz w:val="24"/>
          <w:szCs w:val="24"/>
        </w:rPr>
        <w:t>l</w:t>
      </w:r>
      <w:r w:rsidR="00D6323A" w:rsidRPr="00686353">
        <w:rPr>
          <w:rFonts w:ascii="Times New Roman" w:hAnsi="Times New Roman" w:cs="Times New Roman"/>
          <w:sz w:val="24"/>
          <w:szCs w:val="24"/>
        </w:rPr>
        <w:t>’</w:t>
      </w:r>
      <w:r w:rsidR="00C92406" w:rsidRPr="00686353">
        <w:rPr>
          <w:rFonts w:ascii="Times New Roman" w:hAnsi="Times New Roman" w:cs="Times New Roman"/>
          <w:sz w:val="24"/>
          <w:szCs w:val="24"/>
        </w:rPr>
        <w:t xml:space="preserve">opera </w:t>
      </w:r>
      <w:r w:rsidR="00A13879" w:rsidRPr="00686353">
        <w:rPr>
          <w:rFonts w:ascii="Times New Roman" w:hAnsi="Times New Roman" w:cs="Times New Roman"/>
          <w:sz w:val="24"/>
          <w:szCs w:val="24"/>
        </w:rPr>
        <w:t xml:space="preserve">delle </w:t>
      </w:r>
      <w:r w:rsidR="002739C7">
        <w:rPr>
          <w:rFonts w:ascii="Times New Roman" w:hAnsi="Times New Roman" w:cs="Times New Roman"/>
          <w:sz w:val="24"/>
          <w:szCs w:val="24"/>
        </w:rPr>
        <w:t>tre Marie, o delle tre “aranhas astuciosas” come le tre autrici amavano definirsi (Amaral 2010, p. XV)</w:t>
      </w:r>
      <w:r w:rsidR="00EA6D48">
        <w:rPr>
          <w:rFonts w:ascii="Times New Roman" w:hAnsi="Times New Roman" w:cs="Times New Roman"/>
          <w:sz w:val="24"/>
          <w:szCs w:val="24"/>
        </w:rPr>
        <w:t>,</w:t>
      </w:r>
      <w:r w:rsidR="00D6323A" w:rsidRPr="00686353">
        <w:rPr>
          <w:rFonts w:ascii="Times New Roman" w:hAnsi="Times New Roman" w:cs="Times New Roman"/>
          <w:sz w:val="24"/>
          <w:szCs w:val="24"/>
        </w:rPr>
        <w:t xml:space="preserve"> </w:t>
      </w:r>
      <w:r w:rsidR="00A13879" w:rsidRPr="00686353">
        <w:rPr>
          <w:rFonts w:ascii="Times New Roman" w:hAnsi="Times New Roman" w:cs="Times New Roman"/>
          <w:sz w:val="24"/>
          <w:szCs w:val="24"/>
        </w:rPr>
        <w:t>può essere letta come un testo</w:t>
      </w:r>
      <w:r w:rsidR="00C92406" w:rsidRPr="00686353">
        <w:rPr>
          <w:rFonts w:ascii="Times New Roman" w:hAnsi="Times New Roman" w:cs="Times New Roman"/>
          <w:sz w:val="24"/>
          <w:szCs w:val="24"/>
        </w:rPr>
        <w:t xml:space="preserve"> </w:t>
      </w:r>
      <w:r w:rsidR="00774062" w:rsidRPr="00686353">
        <w:rPr>
          <w:rFonts w:ascii="Times New Roman" w:hAnsi="Times New Roman" w:cs="Times New Roman"/>
          <w:sz w:val="24"/>
          <w:szCs w:val="24"/>
        </w:rPr>
        <w:t>che fa propri i</w:t>
      </w:r>
      <w:r w:rsidR="00320FC3" w:rsidRPr="00686353">
        <w:rPr>
          <w:rFonts w:ascii="Times New Roman" w:hAnsi="Times New Roman" w:cs="Times New Roman"/>
          <w:sz w:val="24"/>
          <w:szCs w:val="24"/>
        </w:rPr>
        <w:t xml:space="preserve"> linguaggi della</w:t>
      </w:r>
      <w:r w:rsidR="00C92406" w:rsidRPr="00686353">
        <w:rPr>
          <w:rFonts w:ascii="Times New Roman" w:hAnsi="Times New Roman" w:cs="Times New Roman"/>
          <w:sz w:val="24"/>
          <w:szCs w:val="24"/>
        </w:rPr>
        <w:t xml:space="preserve"> </w:t>
      </w:r>
      <w:r w:rsidR="00D6323A" w:rsidRPr="00686353">
        <w:rPr>
          <w:rFonts w:ascii="Times New Roman" w:hAnsi="Times New Roman" w:cs="Times New Roman"/>
          <w:sz w:val="24"/>
          <w:szCs w:val="24"/>
        </w:rPr>
        <w:t xml:space="preserve">sorellanza </w:t>
      </w:r>
      <w:r w:rsidR="00FE29A9">
        <w:rPr>
          <w:rFonts w:ascii="Times New Roman" w:hAnsi="Times New Roman" w:cs="Times New Roman"/>
          <w:sz w:val="24"/>
          <w:szCs w:val="24"/>
        </w:rPr>
        <w:t>e dell’autodeterminazione</w:t>
      </w:r>
      <w:r w:rsidR="00D6323A" w:rsidRPr="00686353">
        <w:rPr>
          <w:rFonts w:ascii="Times New Roman" w:hAnsi="Times New Roman" w:cs="Times New Roman"/>
          <w:sz w:val="24"/>
          <w:szCs w:val="24"/>
        </w:rPr>
        <w:t>.</w:t>
      </w:r>
      <w:r w:rsidR="008561D3" w:rsidRPr="00686353">
        <w:rPr>
          <w:rFonts w:ascii="Times New Roman" w:hAnsi="Times New Roman" w:cs="Times New Roman"/>
          <w:sz w:val="24"/>
          <w:szCs w:val="24"/>
        </w:rPr>
        <w:t xml:space="preserve"> </w:t>
      </w:r>
      <w:r w:rsidRPr="00686353">
        <w:rPr>
          <w:rFonts w:ascii="Times New Roman" w:hAnsi="Times New Roman" w:cs="Times New Roman"/>
          <w:sz w:val="24"/>
          <w:szCs w:val="24"/>
        </w:rPr>
        <w:t>P</w:t>
      </w:r>
      <w:r w:rsidR="00A13879" w:rsidRPr="00686353">
        <w:rPr>
          <w:rFonts w:ascii="Times New Roman" w:hAnsi="Times New Roman" w:cs="Times New Roman"/>
          <w:sz w:val="24"/>
          <w:szCs w:val="24"/>
        </w:rPr>
        <w:t xml:space="preserve">erché è </w:t>
      </w:r>
      <w:r w:rsidR="00320FC3" w:rsidRPr="00686353">
        <w:rPr>
          <w:rFonts w:ascii="Times New Roman" w:hAnsi="Times New Roman" w:cs="Times New Roman"/>
          <w:sz w:val="24"/>
          <w:szCs w:val="24"/>
        </w:rPr>
        <w:t xml:space="preserve">innanzitutto </w:t>
      </w:r>
      <w:r w:rsidR="00A13879" w:rsidRPr="00686353">
        <w:rPr>
          <w:rFonts w:ascii="Times New Roman" w:hAnsi="Times New Roman" w:cs="Times New Roman"/>
          <w:sz w:val="24"/>
          <w:szCs w:val="24"/>
        </w:rPr>
        <w:t>un’</w:t>
      </w:r>
      <w:r w:rsidR="00076688" w:rsidRPr="00686353">
        <w:rPr>
          <w:rFonts w:ascii="Times New Roman" w:hAnsi="Times New Roman" w:cs="Times New Roman"/>
          <w:sz w:val="24"/>
          <w:szCs w:val="24"/>
        </w:rPr>
        <w:t xml:space="preserve">opera di </w:t>
      </w:r>
      <w:r w:rsidR="00FE29A9">
        <w:rPr>
          <w:rFonts w:ascii="Times New Roman" w:hAnsi="Times New Roman" w:cs="Times New Roman"/>
          <w:sz w:val="24"/>
          <w:szCs w:val="24"/>
        </w:rPr>
        <w:t xml:space="preserve">autodeterminazione </w:t>
      </w:r>
      <w:r w:rsidR="00076688" w:rsidRPr="00686353">
        <w:rPr>
          <w:rFonts w:ascii="Times New Roman" w:hAnsi="Times New Roman" w:cs="Times New Roman"/>
          <w:sz w:val="24"/>
          <w:szCs w:val="24"/>
        </w:rPr>
        <w:t xml:space="preserve">femminista o, </w:t>
      </w:r>
      <w:r w:rsidR="00C92406" w:rsidRPr="00686353">
        <w:rPr>
          <w:rFonts w:ascii="Times New Roman" w:hAnsi="Times New Roman" w:cs="Times New Roman"/>
          <w:sz w:val="24"/>
          <w:szCs w:val="24"/>
        </w:rPr>
        <w:t xml:space="preserve">come </w:t>
      </w:r>
      <w:r w:rsidR="00A13879" w:rsidRPr="00686353">
        <w:rPr>
          <w:rFonts w:ascii="Times New Roman" w:hAnsi="Times New Roman" w:cs="Times New Roman"/>
          <w:sz w:val="24"/>
          <w:szCs w:val="24"/>
        </w:rPr>
        <w:t>afferma</w:t>
      </w:r>
      <w:r w:rsidR="00C92406" w:rsidRPr="00686353">
        <w:rPr>
          <w:rFonts w:ascii="Times New Roman" w:hAnsi="Times New Roman" w:cs="Times New Roman"/>
          <w:sz w:val="24"/>
          <w:szCs w:val="24"/>
        </w:rPr>
        <w:t xml:space="preserve"> Hilary Owen in </w:t>
      </w:r>
      <w:r w:rsidR="00D6323A" w:rsidRPr="00686353">
        <w:rPr>
          <w:rFonts w:ascii="Times New Roman" w:hAnsi="Times New Roman" w:cs="Times New Roman"/>
          <w:i/>
          <w:sz w:val="24"/>
          <w:szCs w:val="24"/>
        </w:rPr>
        <w:t xml:space="preserve">Filhas de Antígona no país das três Marias? </w:t>
      </w:r>
      <w:r w:rsidR="00D6323A" w:rsidRPr="00686353">
        <w:rPr>
          <w:rFonts w:ascii="Times New Roman" w:hAnsi="Times New Roman" w:cs="Times New Roman"/>
          <w:i/>
          <w:sz w:val="24"/>
          <w:szCs w:val="24"/>
          <w:lang w:val="pt-PT"/>
        </w:rPr>
        <w:t>Uma questão de género e genealogia</w:t>
      </w:r>
      <w:r w:rsidR="00C92406" w:rsidRPr="00686353">
        <w:rPr>
          <w:rFonts w:ascii="Times New Roman" w:hAnsi="Times New Roman" w:cs="Times New Roman"/>
          <w:sz w:val="24"/>
          <w:szCs w:val="24"/>
          <w:lang w:val="pt-PT"/>
        </w:rPr>
        <w:t xml:space="preserve">, </w:t>
      </w:r>
      <w:r w:rsidR="00A13879" w:rsidRPr="00686353">
        <w:rPr>
          <w:rFonts w:ascii="Times New Roman" w:hAnsi="Times New Roman" w:cs="Times New Roman"/>
          <w:sz w:val="24"/>
          <w:szCs w:val="24"/>
          <w:lang w:val="pt-PT"/>
        </w:rPr>
        <w:t>il</w:t>
      </w:r>
      <w:r w:rsidR="00D6323A" w:rsidRPr="00686353">
        <w:rPr>
          <w:rFonts w:ascii="Times New Roman" w:hAnsi="Times New Roman" w:cs="Times New Roman"/>
          <w:sz w:val="24"/>
          <w:szCs w:val="24"/>
          <w:lang w:val="pt-PT"/>
        </w:rPr>
        <w:t xml:space="preserve"> </w:t>
      </w:r>
      <w:r w:rsidR="00A9266C">
        <w:rPr>
          <w:rFonts w:ascii="Times New Roman" w:hAnsi="Times New Roman" w:cs="Times New Roman"/>
          <w:sz w:val="24"/>
          <w:szCs w:val="24"/>
          <w:lang w:val="pt-PT"/>
        </w:rPr>
        <w:t>“texto fundador</w:t>
      </w:r>
      <w:r w:rsidR="00D6323A" w:rsidRPr="00686353">
        <w:rPr>
          <w:rFonts w:ascii="Times New Roman" w:hAnsi="Times New Roman" w:cs="Times New Roman"/>
          <w:sz w:val="24"/>
          <w:szCs w:val="24"/>
          <w:lang w:val="pt-PT"/>
        </w:rPr>
        <w:t xml:space="preserve"> da segunda vaga do feminismo português</w:t>
      </w:r>
      <w:r w:rsidR="00A9266C">
        <w:rPr>
          <w:rFonts w:ascii="Times New Roman" w:hAnsi="Times New Roman" w:cs="Times New Roman"/>
          <w:sz w:val="24"/>
          <w:szCs w:val="24"/>
          <w:lang w:val="pt-PT"/>
        </w:rPr>
        <w:t>”</w:t>
      </w:r>
      <w:r w:rsidR="00FE29A9">
        <w:rPr>
          <w:rFonts w:ascii="Times New Roman" w:hAnsi="Times New Roman" w:cs="Times New Roman"/>
          <w:sz w:val="24"/>
          <w:szCs w:val="24"/>
          <w:lang w:val="pt-PT"/>
        </w:rPr>
        <w:t xml:space="preserve"> </w:t>
      </w:r>
      <w:r w:rsidR="00FE29A9" w:rsidRPr="00686353">
        <w:rPr>
          <w:rFonts w:ascii="Times New Roman" w:hAnsi="Times New Roman" w:cs="Times New Roman"/>
          <w:sz w:val="24"/>
          <w:szCs w:val="24"/>
          <w:lang w:val="pt-PT"/>
        </w:rPr>
        <w:t>(2021, p. 16)</w:t>
      </w:r>
      <w:r w:rsidR="00C92406" w:rsidRPr="00686353">
        <w:rPr>
          <w:rFonts w:ascii="Times New Roman" w:hAnsi="Times New Roman" w:cs="Times New Roman"/>
          <w:sz w:val="24"/>
          <w:szCs w:val="24"/>
          <w:lang w:val="pt-PT"/>
        </w:rPr>
        <w:t>.</w:t>
      </w:r>
      <w:r w:rsidR="008561D3" w:rsidRPr="00686353">
        <w:rPr>
          <w:rFonts w:ascii="Times New Roman" w:hAnsi="Times New Roman" w:cs="Times New Roman"/>
          <w:sz w:val="24"/>
          <w:szCs w:val="24"/>
          <w:lang w:val="pt-PT"/>
        </w:rPr>
        <w:t xml:space="preserve"> </w:t>
      </w:r>
      <w:r w:rsidR="008561D3" w:rsidRPr="00686353">
        <w:rPr>
          <w:rFonts w:ascii="Times New Roman" w:hAnsi="Times New Roman" w:cs="Times New Roman"/>
          <w:sz w:val="24"/>
          <w:szCs w:val="24"/>
        </w:rPr>
        <w:t>L</w:t>
      </w:r>
      <w:r w:rsidR="00C92406" w:rsidRPr="00686353">
        <w:rPr>
          <w:rFonts w:ascii="Times New Roman" w:hAnsi="Times New Roman" w:cs="Times New Roman"/>
          <w:sz w:val="24"/>
          <w:szCs w:val="24"/>
        </w:rPr>
        <w:t xml:space="preserve">e istanze femministe presenti nel testo sono </w:t>
      </w:r>
      <w:r w:rsidR="008561D3" w:rsidRPr="00686353">
        <w:rPr>
          <w:rFonts w:ascii="Times New Roman" w:hAnsi="Times New Roman" w:cs="Times New Roman"/>
          <w:sz w:val="24"/>
          <w:szCs w:val="24"/>
        </w:rPr>
        <w:t xml:space="preserve">infatti </w:t>
      </w:r>
      <w:r w:rsidR="00C92406" w:rsidRPr="00686353">
        <w:rPr>
          <w:rFonts w:ascii="Times New Roman" w:hAnsi="Times New Roman" w:cs="Times New Roman"/>
          <w:sz w:val="24"/>
          <w:szCs w:val="24"/>
        </w:rPr>
        <w:t>molteplici</w:t>
      </w:r>
      <w:r w:rsidR="00A13879" w:rsidRPr="00686353">
        <w:rPr>
          <w:rFonts w:ascii="Times New Roman" w:hAnsi="Times New Roman" w:cs="Times New Roman"/>
          <w:sz w:val="24"/>
          <w:szCs w:val="24"/>
        </w:rPr>
        <w:t>, offrendo</w:t>
      </w:r>
      <w:r w:rsidR="00C92406" w:rsidRPr="00686353">
        <w:rPr>
          <w:rFonts w:ascii="Times New Roman" w:hAnsi="Times New Roman" w:cs="Times New Roman"/>
          <w:sz w:val="24"/>
          <w:szCs w:val="24"/>
        </w:rPr>
        <w:t xml:space="preserve"> </w:t>
      </w:r>
      <w:r w:rsidR="00A13879" w:rsidRPr="00686353">
        <w:rPr>
          <w:rFonts w:ascii="Times New Roman" w:hAnsi="Times New Roman" w:cs="Times New Roman"/>
          <w:sz w:val="24"/>
          <w:szCs w:val="24"/>
        </w:rPr>
        <w:t>numerosi</w:t>
      </w:r>
      <w:r w:rsidR="00C92406" w:rsidRPr="00686353">
        <w:rPr>
          <w:rFonts w:ascii="Times New Roman" w:hAnsi="Times New Roman" w:cs="Times New Roman"/>
          <w:sz w:val="24"/>
          <w:szCs w:val="24"/>
        </w:rPr>
        <w:t xml:space="preserve"> spunti di riflessione s</w:t>
      </w:r>
      <w:r w:rsidR="008561D3" w:rsidRPr="00686353">
        <w:rPr>
          <w:rFonts w:ascii="Times New Roman" w:hAnsi="Times New Roman" w:cs="Times New Roman"/>
          <w:sz w:val="24"/>
          <w:szCs w:val="24"/>
        </w:rPr>
        <w:t>ul contesto socio-politico dell’</w:t>
      </w:r>
      <w:r w:rsidR="00C92406" w:rsidRPr="00686353">
        <w:rPr>
          <w:rFonts w:ascii="Times New Roman" w:hAnsi="Times New Roman" w:cs="Times New Roman"/>
          <w:sz w:val="24"/>
          <w:szCs w:val="24"/>
        </w:rPr>
        <w:t xml:space="preserve">Estado Novo, sulla propaganda di Salazar </w:t>
      </w:r>
      <w:r w:rsidR="008561D3" w:rsidRPr="00686353">
        <w:rPr>
          <w:rFonts w:ascii="Times New Roman" w:hAnsi="Times New Roman" w:cs="Times New Roman"/>
          <w:sz w:val="24"/>
          <w:szCs w:val="24"/>
        </w:rPr>
        <w:t>rivolta alle donne, su specifiche</w:t>
      </w:r>
      <w:r w:rsidR="00C92406" w:rsidRPr="00686353">
        <w:rPr>
          <w:rFonts w:ascii="Times New Roman" w:hAnsi="Times New Roman" w:cs="Times New Roman"/>
          <w:sz w:val="24"/>
          <w:szCs w:val="24"/>
        </w:rPr>
        <w:t xml:space="preserve"> istituzioni, come il matrimonio e la famiglia, e sulla libertà </w:t>
      </w:r>
      <w:r w:rsidR="008561D3" w:rsidRPr="00686353">
        <w:rPr>
          <w:rFonts w:ascii="Times New Roman" w:hAnsi="Times New Roman" w:cs="Times New Roman"/>
          <w:sz w:val="24"/>
          <w:szCs w:val="24"/>
        </w:rPr>
        <w:t>che le tre autrici vogliono non solo per se stesse</w:t>
      </w:r>
      <w:r w:rsidR="00C92406" w:rsidRPr="00686353">
        <w:rPr>
          <w:rFonts w:ascii="Times New Roman" w:hAnsi="Times New Roman" w:cs="Times New Roman"/>
          <w:sz w:val="24"/>
          <w:szCs w:val="24"/>
        </w:rPr>
        <w:t>,</w:t>
      </w:r>
      <w:r w:rsidR="008561D3" w:rsidRPr="00686353">
        <w:rPr>
          <w:rFonts w:ascii="Times New Roman" w:hAnsi="Times New Roman" w:cs="Times New Roman"/>
          <w:sz w:val="24"/>
          <w:szCs w:val="24"/>
        </w:rPr>
        <w:t xml:space="preserve"> ma anche per tutte le</w:t>
      </w:r>
      <w:r w:rsidR="00C92406" w:rsidRPr="00686353">
        <w:rPr>
          <w:rFonts w:ascii="Times New Roman" w:hAnsi="Times New Roman" w:cs="Times New Roman"/>
          <w:sz w:val="24"/>
          <w:szCs w:val="24"/>
        </w:rPr>
        <w:t xml:space="preserve"> loro connazionali portoghesi. In questo </w:t>
      </w:r>
      <w:r w:rsidR="008561D3" w:rsidRPr="00686353">
        <w:rPr>
          <w:rFonts w:ascii="Times New Roman" w:hAnsi="Times New Roman" w:cs="Times New Roman"/>
          <w:sz w:val="24"/>
          <w:szCs w:val="24"/>
        </w:rPr>
        <w:t>senso</w:t>
      </w:r>
      <w:r w:rsidR="00C92406" w:rsidRPr="00686353">
        <w:rPr>
          <w:rFonts w:ascii="Times New Roman" w:hAnsi="Times New Roman" w:cs="Times New Roman"/>
          <w:sz w:val="24"/>
          <w:szCs w:val="24"/>
        </w:rPr>
        <w:t xml:space="preserve">, </w:t>
      </w:r>
      <w:r w:rsidR="008561D3" w:rsidRPr="00686353">
        <w:rPr>
          <w:rFonts w:ascii="Times New Roman" w:hAnsi="Times New Roman" w:cs="Times New Roman"/>
          <w:i/>
          <w:sz w:val="24"/>
          <w:szCs w:val="24"/>
        </w:rPr>
        <w:t>Novas Cartas Portuguesas</w:t>
      </w:r>
      <w:r w:rsidR="008561D3" w:rsidRPr="00686353">
        <w:rPr>
          <w:rFonts w:ascii="Times New Roman" w:hAnsi="Times New Roman" w:cs="Times New Roman"/>
          <w:sz w:val="24"/>
          <w:szCs w:val="24"/>
        </w:rPr>
        <w:t xml:space="preserve"> </w:t>
      </w:r>
      <w:r w:rsidR="001003F7">
        <w:rPr>
          <w:rFonts w:ascii="Times New Roman" w:hAnsi="Times New Roman" w:cs="Times New Roman"/>
          <w:sz w:val="24"/>
          <w:szCs w:val="24"/>
        </w:rPr>
        <w:t>partono da</w:t>
      </w:r>
      <w:r w:rsidR="008561D3" w:rsidRPr="00686353">
        <w:rPr>
          <w:rFonts w:ascii="Times New Roman" w:hAnsi="Times New Roman" w:cs="Times New Roman"/>
          <w:sz w:val="24"/>
          <w:szCs w:val="24"/>
        </w:rPr>
        <w:t xml:space="preserve"> un’</w:t>
      </w:r>
      <w:r w:rsidR="00C92406" w:rsidRPr="00686353">
        <w:rPr>
          <w:rFonts w:ascii="Times New Roman" w:hAnsi="Times New Roman" w:cs="Times New Roman"/>
          <w:sz w:val="24"/>
          <w:szCs w:val="24"/>
        </w:rPr>
        <w:t xml:space="preserve">auspicata autodeterminazione delle donne portoghesi </w:t>
      </w:r>
      <w:r w:rsidR="001003F7">
        <w:rPr>
          <w:rFonts w:ascii="Times New Roman" w:hAnsi="Times New Roman" w:cs="Times New Roman"/>
          <w:sz w:val="24"/>
          <w:szCs w:val="24"/>
        </w:rPr>
        <w:t>per dare vista</w:t>
      </w:r>
      <w:r w:rsidR="00774062" w:rsidRPr="00686353">
        <w:rPr>
          <w:rFonts w:ascii="Times New Roman" w:hAnsi="Times New Roman" w:cs="Times New Roman"/>
          <w:sz w:val="24"/>
          <w:szCs w:val="24"/>
        </w:rPr>
        <w:t>, come abbiamo visto,</w:t>
      </w:r>
      <w:r w:rsidR="00C92406" w:rsidRPr="00686353">
        <w:rPr>
          <w:rFonts w:ascii="Times New Roman" w:hAnsi="Times New Roman" w:cs="Times New Roman"/>
          <w:sz w:val="24"/>
          <w:szCs w:val="24"/>
        </w:rPr>
        <w:t xml:space="preserve"> </w:t>
      </w:r>
      <w:r w:rsidR="001003F7">
        <w:rPr>
          <w:rFonts w:ascii="Times New Roman" w:hAnsi="Times New Roman" w:cs="Times New Roman"/>
          <w:sz w:val="24"/>
          <w:szCs w:val="24"/>
        </w:rPr>
        <w:t>al</w:t>
      </w:r>
      <w:r w:rsidR="00C92406" w:rsidRPr="00686353">
        <w:rPr>
          <w:rFonts w:ascii="Times New Roman" w:hAnsi="Times New Roman" w:cs="Times New Roman"/>
          <w:sz w:val="24"/>
          <w:szCs w:val="24"/>
        </w:rPr>
        <w:t xml:space="preserve">la costruzione di rapporti di sorellanza, </w:t>
      </w:r>
      <w:r w:rsidR="008561D3" w:rsidRPr="00686353">
        <w:rPr>
          <w:rFonts w:ascii="Times New Roman" w:hAnsi="Times New Roman" w:cs="Times New Roman"/>
          <w:sz w:val="24"/>
          <w:szCs w:val="24"/>
        </w:rPr>
        <w:t xml:space="preserve">ossia </w:t>
      </w:r>
      <w:r w:rsidR="00C92406" w:rsidRPr="00686353">
        <w:rPr>
          <w:rFonts w:ascii="Times New Roman" w:hAnsi="Times New Roman" w:cs="Times New Roman"/>
          <w:sz w:val="24"/>
          <w:szCs w:val="24"/>
        </w:rPr>
        <w:t>rapporti forti</w:t>
      </w:r>
      <w:r w:rsidR="00885A87" w:rsidRPr="00686353">
        <w:rPr>
          <w:rFonts w:ascii="Times New Roman" w:hAnsi="Times New Roman" w:cs="Times New Roman"/>
          <w:sz w:val="24"/>
          <w:szCs w:val="24"/>
        </w:rPr>
        <w:t xml:space="preserve">, </w:t>
      </w:r>
      <w:r w:rsidR="00C92406" w:rsidRPr="00686353">
        <w:rPr>
          <w:rFonts w:ascii="Times New Roman" w:hAnsi="Times New Roman" w:cs="Times New Roman"/>
          <w:sz w:val="24"/>
          <w:szCs w:val="24"/>
        </w:rPr>
        <w:t xml:space="preserve">sinceri </w:t>
      </w:r>
      <w:r w:rsidR="00885A87" w:rsidRPr="00686353">
        <w:rPr>
          <w:rFonts w:ascii="Times New Roman" w:hAnsi="Times New Roman" w:cs="Times New Roman"/>
          <w:sz w:val="24"/>
          <w:szCs w:val="24"/>
        </w:rPr>
        <w:t xml:space="preserve">e solidali </w:t>
      </w:r>
      <w:r w:rsidR="00C92406" w:rsidRPr="00686353">
        <w:rPr>
          <w:rFonts w:ascii="Times New Roman" w:hAnsi="Times New Roman" w:cs="Times New Roman"/>
          <w:sz w:val="24"/>
          <w:szCs w:val="24"/>
        </w:rPr>
        <w:t>come quello che unisce le tre Mari</w:t>
      </w:r>
      <w:r w:rsidR="008561D3" w:rsidRPr="00686353">
        <w:rPr>
          <w:rFonts w:ascii="Times New Roman" w:hAnsi="Times New Roman" w:cs="Times New Roman"/>
          <w:sz w:val="24"/>
          <w:szCs w:val="24"/>
        </w:rPr>
        <w:t>e</w:t>
      </w:r>
      <w:r w:rsidR="00C92406" w:rsidRPr="00686353">
        <w:rPr>
          <w:rFonts w:ascii="Times New Roman" w:hAnsi="Times New Roman" w:cs="Times New Roman"/>
          <w:sz w:val="24"/>
          <w:szCs w:val="24"/>
        </w:rPr>
        <w:t>, che poss</w:t>
      </w:r>
      <w:r w:rsidR="008C58A6" w:rsidRPr="00686353">
        <w:rPr>
          <w:rFonts w:ascii="Times New Roman" w:hAnsi="Times New Roman" w:cs="Times New Roman"/>
          <w:sz w:val="24"/>
          <w:szCs w:val="24"/>
        </w:rPr>
        <w:t>a</w:t>
      </w:r>
      <w:r w:rsidR="00C92406" w:rsidRPr="00686353">
        <w:rPr>
          <w:rFonts w:ascii="Times New Roman" w:hAnsi="Times New Roman" w:cs="Times New Roman"/>
          <w:sz w:val="24"/>
          <w:szCs w:val="24"/>
        </w:rPr>
        <w:t>no offrire a</w:t>
      </w:r>
      <w:r w:rsidR="008561D3" w:rsidRPr="00686353">
        <w:rPr>
          <w:rFonts w:ascii="Times New Roman" w:hAnsi="Times New Roman" w:cs="Times New Roman"/>
          <w:sz w:val="24"/>
          <w:szCs w:val="24"/>
        </w:rPr>
        <w:t>lle</w:t>
      </w:r>
      <w:r w:rsidR="00C92406" w:rsidRPr="00686353">
        <w:rPr>
          <w:rFonts w:ascii="Times New Roman" w:hAnsi="Times New Roman" w:cs="Times New Roman"/>
          <w:sz w:val="24"/>
          <w:szCs w:val="24"/>
        </w:rPr>
        <w:t xml:space="preserve"> propri</w:t>
      </w:r>
      <w:r w:rsidR="008561D3" w:rsidRPr="00686353">
        <w:rPr>
          <w:rFonts w:ascii="Times New Roman" w:hAnsi="Times New Roman" w:cs="Times New Roman"/>
          <w:sz w:val="24"/>
          <w:szCs w:val="24"/>
        </w:rPr>
        <w:t>e</w:t>
      </w:r>
      <w:r w:rsidR="00C92406" w:rsidRPr="00686353">
        <w:rPr>
          <w:rFonts w:ascii="Times New Roman" w:hAnsi="Times New Roman" w:cs="Times New Roman"/>
          <w:sz w:val="24"/>
          <w:szCs w:val="24"/>
        </w:rPr>
        <w:t xml:space="preserve"> connazionali uno spazio di condivisione e comprensione, in</w:t>
      </w:r>
      <w:r w:rsidR="008561D3" w:rsidRPr="00686353">
        <w:rPr>
          <w:rFonts w:ascii="Times New Roman" w:hAnsi="Times New Roman" w:cs="Times New Roman"/>
          <w:sz w:val="24"/>
          <w:szCs w:val="24"/>
        </w:rPr>
        <w:t xml:space="preserve"> cui le donne possano trovare l’</w:t>
      </w:r>
      <w:r w:rsidR="00C92406" w:rsidRPr="00686353">
        <w:rPr>
          <w:rFonts w:ascii="Times New Roman" w:hAnsi="Times New Roman" w:cs="Times New Roman"/>
          <w:sz w:val="24"/>
          <w:szCs w:val="24"/>
        </w:rPr>
        <w:t xml:space="preserve">aiuto di cui hanno bisogno e prendere coscienza della propria situazione di oppressione </w:t>
      </w:r>
      <w:r w:rsidR="008561D3" w:rsidRPr="00686353">
        <w:rPr>
          <w:rFonts w:ascii="Times New Roman" w:hAnsi="Times New Roman" w:cs="Times New Roman"/>
          <w:sz w:val="24"/>
          <w:szCs w:val="24"/>
        </w:rPr>
        <w:t xml:space="preserve">per sovvertirla. </w:t>
      </w:r>
      <w:r w:rsidR="00C92406" w:rsidRPr="00686353">
        <w:rPr>
          <w:rFonts w:ascii="Times New Roman" w:hAnsi="Times New Roman" w:cs="Times New Roman"/>
          <w:sz w:val="24"/>
          <w:szCs w:val="24"/>
        </w:rPr>
        <w:t>Il corpo</w:t>
      </w:r>
      <w:r w:rsidR="00C651C6">
        <w:rPr>
          <w:rFonts w:ascii="Times New Roman" w:hAnsi="Times New Roman" w:cs="Times New Roman"/>
          <w:sz w:val="24"/>
          <w:szCs w:val="24"/>
        </w:rPr>
        <w:t>, “primeiro campo de batalha onde a revolta se manifesta” (Pintasilgo 2010a, p. XXVIII)</w:t>
      </w:r>
      <w:r w:rsidR="001003F7">
        <w:rPr>
          <w:rFonts w:ascii="Times New Roman" w:hAnsi="Times New Roman" w:cs="Times New Roman"/>
          <w:sz w:val="24"/>
          <w:szCs w:val="24"/>
        </w:rPr>
        <w:t>,</w:t>
      </w:r>
      <w:r w:rsidR="00C92406" w:rsidRPr="00686353">
        <w:rPr>
          <w:rFonts w:ascii="Times New Roman" w:hAnsi="Times New Roman" w:cs="Times New Roman"/>
          <w:sz w:val="24"/>
          <w:szCs w:val="24"/>
        </w:rPr>
        <w:t xml:space="preserve"> e la sessualità rappresentano</w:t>
      </w:r>
      <w:r w:rsidR="00A13879" w:rsidRPr="00686353">
        <w:rPr>
          <w:rFonts w:ascii="Times New Roman" w:hAnsi="Times New Roman" w:cs="Times New Roman"/>
          <w:sz w:val="24"/>
          <w:szCs w:val="24"/>
        </w:rPr>
        <w:t xml:space="preserve"> </w:t>
      </w:r>
      <w:r w:rsidR="00EA6D48">
        <w:rPr>
          <w:rFonts w:ascii="Times New Roman" w:hAnsi="Times New Roman" w:cs="Times New Roman"/>
          <w:sz w:val="24"/>
          <w:szCs w:val="24"/>
        </w:rPr>
        <w:t>linguaggi altrettanto importanti</w:t>
      </w:r>
      <w:r w:rsidR="008561D3" w:rsidRPr="00686353">
        <w:rPr>
          <w:rFonts w:ascii="Times New Roman" w:hAnsi="Times New Roman" w:cs="Times New Roman"/>
          <w:sz w:val="24"/>
          <w:szCs w:val="24"/>
        </w:rPr>
        <w:t xml:space="preserve"> dell’</w:t>
      </w:r>
      <w:r w:rsidR="00C92406" w:rsidRPr="00686353">
        <w:rPr>
          <w:rFonts w:ascii="Times New Roman" w:hAnsi="Times New Roman" w:cs="Times New Roman"/>
          <w:sz w:val="24"/>
          <w:szCs w:val="24"/>
        </w:rPr>
        <w:t xml:space="preserve">opposizione alle politiche propagandistiche del regime di Salazar </w:t>
      </w:r>
      <w:r w:rsidR="008561D3" w:rsidRPr="00686353">
        <w:rPr>
          <w:rFonts w:ascii="Times New Roman" w:hAnsi="Times New Roman" w:cs="Times New Roman"/>
          <w:sz w:val="24"/>
          <w:szCs w:val="24"/>
        </w:rPr>
        <w:t>direttamente legate</w:t>
      </w:r>
      <w:r w:rsidR="00C92406" w:rsidRPr="00686353">
        <w:rPr>
          <w:rFonts w:ascii="Times New Roman" w:hAnsi="Times New Roman" w:cs="Times New Roman"/>
          <w:sz w:val="24"/>
          <w:szCs w:val="24"/>
        </w:rPr>
        <w:t xml:space="preserve"> </w:t>
      </w:r>
      <w:r w:rsidR="008561D3" w:rsidRPr="00686353">
        <w:rPr>
          <w:rFonts w:ascii="Times New Roman" w:hAnsi="Times New Roman" w:cs="Times New Roman"/>
          <w:sz w:val="24"/>
          <w:szCs w:val="24"/>
        </w:rPr>
        <w:t>al</w:t>
      </w:r>
      <w:r w:rsidR="00C92406" w:rsidRPr="00686353">
        <w:rPr>
          <w:rFonts w:ascii="Times New Roman" w:hAnsi="Times New Roman" w:cs="Times New Roman"/>
          <w:sz w:val="24"/>
          <w:szCs w:val="24"/>
        </w:rPr>
        <w:t xml:space="preserve"> ruolo delle donne nella società e nella famiglia, </w:t>
      </w:r>
      <w:r w:rsidR="008561D3" w:rsidRPr="00686353">
        <w:rPr>
          <w:rFonts w:ascii="Times New Roman" w:hAnsi="Times New Roman" w:cs="Times New Roman"/>
          <w:sz w:val="24"/>
          <w:szCs w:val="24"/>
        </w:rPr>
        <w:t>tematiche che</w:t>
      </w:r>
      <w:r w:rsidR="00C92406" w:rsidRPr="00686353">
        <w:rPr>
          <w:rFonts w:ascii="Times New Roman" w:hAnsi="Times New Roman" w:cs="Times New Roman"/>
          <w:sz w:val="24"/>
          <w:szCs w:val="24"/>
        </w:rPr>
        <w:t xml:space="preserve"> le autrici </w:t>
      </w:r>
      <w:r w:rsidR="008561D3" w:rsidRPr="00686353">
        <w:rPr>
          <w:rFonts w:ascii="Times New Roman" w:hAnsi="Times New Roman" w:cs="Times New Roman"/>
          <w:sz w:val="24"/>
          <w:szCs w:val="24"/>
        </w:rPr>
        <w:t>affrontano</w:t>
      </w:r>
      <w:r w:rsidR="00C92406" w:rsidRPr="00686353">
        <w:rPr>
          <w:rFonts w:ascii="Times New Roman" w:hAnsi="Times New Roman" w:cs="Times New Roman"/>
          <w:sz w:val="24"/>
          <w:szCs w:val="24"/>
        </w:rPr>
        <w:t xml:space="preserve"> in m</w:t>
      </w:r>
      <w:r w:rsidR="008561D3" w:rsidRPr="00686353">
        <w:rPr>
          <w:rFonts w:ascii="Times New Roman" w:hAnsi="Times New Roman" w:cs="Times New Roman"/>
          <w:sz w:val="24"/>
          <w:szCs w:val="24"/>
        </w:rPr>
        <w:t xml:space="preserve">odo del tutto </w:t>
      </w:r>
      <w:r w:rsidR="00B55236" w:rsidRPr="00686353">
        <w:rPr>
          <w:rFonts w:ascii="Times New Roman" w:hAnsi="Times New Roman" w:cs="Times New Roman"/>
          <w:sz w:val="24"/>
          <w:szCs w:val="24"/>
        </w:rPr>
        <w:t>inedito</w:t>
      </w:r>
      <w:r w:rsidR="008561D3" w:rsidRPr="00686353">
        <w:rPr>
          <w:rFonts w:ascii="Times New Roman" w:hAnsi="Times New Roman" w:cs="Times New Roman"/>
          <w:sz w:val="24"/>
          <w:szCs w:val="24"/>
        </w:rPr>
        <w:t>, tanto da essere possibile</w:t>
      </w:r>
      <w:r w:rsidR="00933194" w:rsidRPr="00686353">
        <w:rPr>
          <w:rFonts w:ascii="Times New Roman" w:hAnsi="Times New Roman" w:cs="Times New Roman"/>
          <w:sz w:val="24"/>
          <w:szCs w:val="24"/>
        </w:rPr>
        <w:t xml:space="preserve">, partendo dalle definizioni sviluppate da Judith Butler, Teresa de Lauretis ed Eve Sedgwick, </w:t>
      </w:r>
      <w:r w:rsidR="008561D3" w:rsidRPr="00686353">
        <w:rPr>
          <w:rFonts w:ascii="Times New Roman" w:hAnsi="Times New Roman" w:cs="Times New Roman"/>
          <w:sz w:val="24"/>
          <w:szCs w:val="24"/>
        </w:rPr>
        <w:t xml:space="preserve">una lettura </w:t>
      </w:r>
      <w:r w:rsidR="00A13879" w:rsidRPr="00686353">
        <w:rPr>
          <w:rFonts w:ascii="Times New Roman" w:hAnsi="Times New Roman" w:cs="Times New Roman"/>
          <w:sz w:val="24"/>
          <w:szCs w:val="24"/>
        </w:rPr>
        <w:t xml:space="preserve">di </w:t>
      </w:r>
      <w:r w:rsidR="00A13879" w:rsidRPr="00686353">
        <w:rPr>
          <w:rFonts w:ascii="Times New Roman" w:hAnsi="Times New Roman" w:cs="Times New Roman"/>
          <w:i/>
          <w:sz w:val="24"/>
          <w:szCs w:val="24"/>
        </w:rPr>
        <w:t>Novas Cartas Portuguesas</w:t>
      </w:r>
      <w:r w:rsidR="00A13879" w:rsidRPr="00686353">
        <w:rPr>
          <w:rFonts w:ascii="Times New Roman" w:hAnsi="Times New Roman" w:cs="Times New Roman"/>
          <w:sz w:val="24"/>
          <w:szCs w:val="24"/>
        </w:rPr>
        <w:t xml:space="preserve"> </w:t>
      </w:r>
      <w:r w:rsidR="000A204F" w:rsidRPr="00686353">
        <w:rPr>
          <w:rFonts w:ascii="Times New Roman" w:hAnsi="Times New Roman" w:cs="Times New Roman"/>
          <w:sz w:val="24"/>
          <w:szCs w:val="24"/>
        </w:rPr>
        <w:t xml:space="preserve">anche </w:t>
      </w:r>
      <w:r w:rsidR="00933194" w:rsidRPr="00686353">
        <w:rPr>
          <w:rFonts w:ascii="Times New Roman" w:hAnsi="Times New Roman" w:cs="Times New Roman"/>
          <w:sz w:val="24"/>
          <w:szCs w:val="24"/>
        </w:rPr>
        <w:t>in chiave</w:t>
      </w:r>
      <w:r w:rsidR="008561D3" w:rsidRPr="00686353">
        <w:rPr>
          <w:rFonts w:ascii="Times New Roman" w:hAnsi="Times New Roman" w:cs="Times New Roman"/>
          <w:sz w:val="24"/>
          <w:szCs w:val="24"/>
        </w:rPr>
        <w:t xml:space="preserve"> </w:t>
      </w:r>
      <w:r w:rsidR="008561D3" w:rsidRPr="00686353">
        <w:rPr>
          <w:rFonts w:ascii="Times New Roman" w:hAnsi="Times New Roman" w:cs="Times New Roman"/>
          <w:i/>
          <w:sz w:val="24"/>
          <w:szCs w:val="24"/>
        </w:rPr>
        <w:t>queer</w:t>
      </w:r>
      <w:r w:rsidR="008561D3" w:rsidRPr="00686353">
        <w:rPr>
          <w:rFonts w:ascii="Times New Roman" w:hAnsi="Times New Roman" w:cs="Times New Roman"/>
          <w:sz w:val="24"/>
          <w:szCs w:val="24"/>
        </w:rPr>
        <w:t xml:space="preserve">, </w:t>
      </w:r>
      <w:r w:rsidR="0015052A">
        <w:rPr>
          <w:rFonts w:ascii="Times New Roman" w:hAnsi="Times New Roman" w:cs="Times New Roman"/>
          <w:sz w:val="24"/>
          <w:szCs w:val="24"/>
        </w:rPr>
        <w:t xml:space="preserve">come già proposto da Ana Luisa Amaral (2001), </w:t>
      </w:r>
      <w:r w:rsidR="00A13879" w:rsidRPr="00686353">
        <w:rPr>
          <w:rFonts w:ascii="Times New Roman" w:hAnsi="Times New Roman" w:cs="Times New Roman"/>
          <w:sz w:val="24"/>
          <w:szCs w:val="24"/>
        </w:rPr>
        <w:t xml:space="preserve">ossia </w:t>
      </w:r>
      <w:r w:rsidR="00933194" w:rsidRPr="00686353">
        <w:rPr>
          <w:rFonts w:ascii="Times New Roman" w:hAnsi="Times New Roman" w:cs="Times New Roman"/>
          <w:sz w:val="24"/>
          <w:szCs w:val="24"/>
        </w:rPr>
        <w:t xml:space="preserve">come </w:t>
      </w:r>
      <w:r w:rsidR="00C92406" w:rsidRPr="00686353">
        <w:rPr>
          <w:rFonts w:ascii="Times New Roman" w:hAnsi="Times New Roman" w:cs="Times New Roman"/>
          <w:sz w:val="24"/>
          <w:szCs w:val="24"/>
        </w:rPr>
        <w:t xml:space="preserve">opera che resiste alle convenzioni </w:t>
      </w:r>
      <w:r w:rsidR="00A13879" w:rsidRPr="00686353">
        <w:rPr>
          <w:rFonts w:ascii="Times New Roman" w:hAnsi="Times New Roman" w:cs="Times New Roman"/>
          <w:sz w:val="24"/>
          <w:szCs w:val="24"/>
        </w:rPr>
        <w:t>della</w:t>
      </w:r>
      <w:r w:rsidR="00C92406" w:rsidRPr="00686353">
        <w:rPr>
          <w:rFonts w:ascii="Times New Roman" w:hAnsi="Times New Roman" w:cs="Times New Roman"/>
          <w:sz w:val="24"/>
          <w:szCs w:val="24"/>
        </w:rPr>
        <w:t xml:space="preserve"> società in relazione al corpo e al</w:t>
      </w:r>
      <w:r w:rsidR="000C7F94" w:rsidRPr="00686353">
        <w:rPr>
          <w:rFonts w:ascii="Times New Roman" w:hAnsi="Times New Roman" w:cs="Times New Roman"/>
          <w:sz w:val="24"/>
          <w:szCs w:val="24"/>
        </w:rPr>
        <w:t>la</w:t>
      </w:r>
      <w:r w:rsidR="00C92406" w:rsidRPr="00686353">
        <w:rPr>
          <w:rFonts w:ascii="Times New Roman" w:hAnsi="Times New Roman" w:cs="Times New Roman"/>
          <w:sz w:val="24"/>
          <w:szCs w:val="24"/>
        </w:rPr>
        <w:t xml:space="preserve"> </w:t>
      </w:r>
      <w:r w:rsidR="000C7F94" w:rsidRPr="00686353">
        <w:rPr>
          <w:rFonts w:ascii="Times New Roman" w:hAnsi="Times New Roman" w:cs="Times New Roman"/>
          <w:sz w:val="24"/>
          <w:szCs w:val="24"/>
        </w:rPr>
        <w:t xml:space="preserve">sessualità </w:t>
      </w:r>
      <w:r w:rsidR="00C92406" w:rsidRPr="00686353">
        <w:rPr>
          <w:rFonts w:ascii="Times New Roman" w:hAnsi="Times New Roman" w:cs="Times New Roman"/>
          <w:sz w:val="24"/>
          <w:szCs w:val="24"/>
        </w:rPr>
        <w:t>femminile.</w:t>
      </w:r>
    </w:p>
    <w:p w:rsidR="00DE54A4" w:rsidRPr="00686353" w:rsidRDefault="00B55236" w:rsidP="00E77C3A">
      <w:pPr>
        <w:spacing w:after="0" w:line="240" w:lineRule="auto"/>
        <w:ind w:firstLine="709"/>
        <w:jc w:val="both"/>
        <w:rPr>
          <w:rFonts w:ascii="Times New Roman" w:hAnsi="Times New Roman" w:cs="Times New Roman"/>
          <w:sz w:val="24"/>
          <w:szCs w:val="24"/>
        </w:rPr>
      </w:pPr>
      <w:r w:rsidRPr="00686353">
        <w:rPr>
          <w:rFonts w:ascii="Times New Roman" w:hAnsi="Times New Roman" w:cs="Times New Roman"/>
          <w:sz w:val="24"/>
          <w:szCs w:val="24"/>
        </w:rPr>
        <w:t xml:space="preserve">Ma i contenuti e la struttura delle </w:t>
      </w:r>
      <w:r w:rsidRPr="00686353">
        <w:rPr>
          <w:rFonts w:ascii="Times New Roman" w:hAnsi="Times New Roman" w:cs="Times New Roman"/>
          <w:i/>
          <w:sz w:val="24"/>
          <w:szCs w:val="24"/>
        </w:rPr>
        <w:t>Novas Cartas Portuguesas</w:t>
      </w:r>
      <w:r w:rsidRPr="00686353">
        <w:rPr>
          <w:rFonts w:ascii="Times New Roman" w:hAnsi="Times New Roman" w:cs="Times New Roman"/>
          <w:sz w:val="24"/>
          <w:szCs w:val="24"/>
        </w:rPr>
        <w:t xml:space="preserve"> possono essere ricondotti anche a un diverso tipo di “resistenza”: quella </w:t>
      </w:r>
      <w:r w:rsidR="00C92406" w:rsidRPr="00686353">
        <w:rPr>
          <w:rFonts w:ascii="Times New Roman" w:hAnsi="Times New Roman" w:cs="Times New Roman"/>
          <w:sz w:val="24"/>
          <w:szCs w:val="24"/>
        </w:rPr>
        <w:t xml:space="preserve">al canone letterario che, nel XIX e il XX secolo, in Portogallo, </w:t>
      </w:r>
      <w:r w:rsidRPr="00686353">
        <w:rPr>
          <w:rFonts w:ascii="Times New Roman" w:hAnsi="Times New Roman" w:cs="Times New Roman"/>
          <w:sz w:val="24"/>
          <w:szCs w:val="24"/>
        </w:rPr>
        <w:t>esclude</w:t>
      </w:r>
      <w:r w:rsidR="00C92406" w:rsidRPr="00686353">
        <w:rPr>
          <w:rFonts w:ascii="Times New Roman" w:hAnsi="Times New Roman" w:cs="Times New Roman"/>
          <w:sz w:val="24"/>
          <w:szCs w:val="24"/>
        </w:rPr>
        <w:t xml:space="preserve"> quasi </w:t>
      </w:r>
      <w:r w:rsidRPr="00686353">
        <w:rPr>
          <w:rFonts w:ascii="Times New Roman" w:hAnsi="Times New Roman" w:cs="Times New Roman"/>
          <w:sz w:val="24"/>
          <w:szCs w:val="24"/>
        </w:rPr>
        <w:t>completamente</w:t>
      </w:r>
      <w:r w:rsidR="00C92406" w:rsidRPr="00686353">
        <w:rPr>
          <w:rFonts w:ascii="Times New Roman" w:hAnsi="Times New Roman" w:cs="Times New Roman"/>
          <w:sz w:val="24"/>
          <w:szCs w:val="24"/>
        </w:rPr>
        <w:t xml:space="preserve"> le donne. </w:t>
      </w:r>
    </w:p>
    <w:p w:rsidR="00774062" w:rsidRPr="00686353" w:rsidRDefault="00774062" w:rsidP="00C92406">
      <w:pPr>
        <w:spacing w:after="0" w:line="240" w:lineRule="auto"/>
        <w:jc w:val="both"/>
        <w:rPr>
          <w:rFonts w:ascii="Times New Roman" w:hAnsi="Times New Roman" w:cs="Times New Roman"/>
          <w:sz w:val="24"/>
          <w:szCs w:val="24"/>
        </w:rPr>
      </w:pPr>
    </w:p>
    <w:p w:rsidR="00C92406" w:rsidRPr="00686353" w:rsidRDefault="00C92406" w:rsidP="00E77C3A">
      <w:pPr>
        <w:spacing w:before="240" w:after="0" w:line="240" w:lineRule="auto"/>
        <w:jc w:val="both"/>
        <w:rPr>
          <w:rFonts w:ascii="Times New Roman" w:hAnsi="Times New Roman" w:cs="Times New Roman"/>
          <w:sz w:val="24"/>
          <w:szCs w:val="24"/>
        </w:rPr>
      </w:pPr>
    </w:p>
    <w:p w:rsidR="00C92406" w:rsidRPr="00E77C3A" w:rsidRDefault="004D570A" w:rsidP="00C92406">
      <w:pPr>
        <w:pStyle w:val="Paragrafoelenco"/>
        <w:numPr>
          <w:ilvl w:val="0"/>
          <w:numId w:val="2"/>
        </w:numPr>
        <w:spacing w:after="0" w:line="240" w:lineRule="auto"/>
        <w:ind w:left="284" w:hanging="284"/>
        <w:jc w:val="both"/>
        <w:rPr>
          <w:rFonts w:ascii="Arial" w:hAnsi="Arial" w:cs="Arial"/>
          <w:b/>
          <w:sz w:val="28"/>
          <w:szCs w:val="28"/>
        </w:rPr>
      </w:pPr>
      <w:r w:rsidRPr="00686353">
        <w:rPr>
          <w:rFonts w:ascii="Arial" w:hAnsi="Arial" w:cs="Arial"/>
          <w:b/>
          <w:sz w:val="28"/>
          <w:szCs w:val="28"/>
        </w:rPr>
        <w:t>Decostruzione della femminilità: autodeterminazione e sorellanza</w:t>
      </w:r>
    </w:p>
    <w:p w:rsidR="00C92406" w:rsidRPr="00686353" w:rsidRDefault="00933194" w:rsidP="00C92406">
      <w:pPr>
        <w:spacing w:after="0" w:line="240" w:lineRule="auto"/>
        <w:jc w:val="both"/>
        <w:rPr>
          <w:rFonts w:ascii="Times New Roman" w:hAnsi="Times New Roman" w:cs="Times New Roman"/>
          <w:sz w:val="24"/>
          <w:szCs w:val="24"/>
        </w:rPr>
      </w:pPr>
      <w:r w:rsidRPr="00686353">
        <w:rPr>
          <w:rFonts w:ascii="Times New Roman" w:hAnsi="Times New Roman" w:cs="Times New Roman"/>
          <w:sz w:val="24"/>
          <w:szCs w:val="24"/>
        </w:rPr>
        <w:t>I</w:t>
      </w:r>
      <w:r w:rsidR="00C92406" w:rsidRPr="00686353">
        <w:rPr>
          <w:rFonts w:ascii="Times New Roman" w:hAnsi="Times New Roman" w:cs="Times New Roman"/>
          <w:sz w:val="24"/>
          <w:szCs w:val="24"/>
        </w:rPr>
        <w:t>l processo di decostruzione della femminilità</w:t>
      </w:r>
      <w:r w:rsidR="004D570A" w:rsidRPr="00686353">
        <w:rPr>
          <w:rFonts w:ascii="Times New Roman" w:hAnsi="Times New Roman" w:cs="Times New Roman"/>
          <w:sz w:val="24"/>
          <w:szCs w:val="24"/>
        </w:rPr>
        <w:t xml:space="preserve"> come ideologia ben affermata e</w:t>
      </w:r>
      <w:r w:rsidR="00C92406" w:rsidRPr="00686353">
        <w:rPr>
          <w:rFonts w:ascii="Times New Roman" w:hAnsi="Times New Roman" w:cs="Times New Roman"/>
          <w:sz w:val="24"/>
          <w:szCs w:val="24"/>
        </w:rPr>
        <w:t xml:space="preserve"> imposta alle donne nella società salazarista </w:t>
      </w:r>
      <w:r w:rsidR="00686A64">
        <w:rPr>
          <w:rFonts w:ascii="Times New Roman" w:hAnsi="Times New Roman" w:cs="Times New Roman"/>
          <w:sz w:val="24"/>
          <w:szCs w:val="24"/>
        </w:rPr>
        <w:t xml:space="preserve">(Duarte </w:t>
      </w:r>
      <w:r w:rsidR="00686A64" w:rsidRPr="00686A64">
        <w:rPr>
          <w:rFonts w:ascii="Times New Roman" w:hAnsi="Times New Roman" w:cs="Times New Roman"/>
          <w:i/>
          <w:sz w:val="24"/>
          <w:szCs w:val="24"/>
        </w:rPr>
        <w:t>et al</w:t>
      </w:r>
      <w:r w:rsidR="00686A64">
        <w:rPr>
          <w:rFonts w:ascii="Times New Roman" w:hAnsi="Times New Roman" w:cs="Times New Roman"/>
          <w:sz w:val="24"/>
          <w:szCs w:val="24"/>
        </w:rPr>
        <w:t xml:space="preserve">. 2019, p. 79) </w:t>
      </w:r>
      <w:r w:rsidR="00774062" w:rsidRPr="00686353">
        <w:rPr>
          <w:rFonts w:ascii="Times New Roman" w:hAnsi="Times New Roman" w:cs="Times New Roman"/>
          <w:sz w:val="24"/>
          <w:szCs w:val="24"/>
        </w:rPr>
        <w:t xml:space="preserve">passa </w:t>
      </w:r>
      <w:r w:rsidR="00C92406" w:rsidRPr="00686353">
        <w:rPr>
          <w:rFonts w:ascii="Times New Roman" w:hAnsi="Times New Roman" w:cs="Times New Roman"/>
          <w:sz w:val="24"/>
          <w:szCs w:val="24"/>
        </w:rPr>
        <w:t xml:space="preserve">attraverso l’analisi delle rivendicazioni femministe presenti in </w:t>
      </w:r>
      <w:r w:rsidR="00C92406" w:rsidRPr="00686353">
        <w:rPr>
          <w:rFonts w:ascii="Times New Roman" w:hAnsi="Times New Roman" w:cs="Times New Roman"/>
          <w:i/>
          <w:sz w:val="24"/>
          <w:szCs w:val="24"/>
        </w:rPr>
        <w:t>Novas Cartas Portuguesas</w:t>
      </w:r>
      <w:r w:rsidR="00C92406" w:rsidRPr="00686353">
        <w:rPr>
          <w:rFonts w:ascii="Times New Roman" w:hAnsi="Times New Roman" w:cs="Times New Roman"/>
          <w:sz w:val="24"/>
          <w:szCs w:val="24"/>
        </w:rPr>
        <w:t xml:space="preserve">. Tali rivendicazioni hanno </w:t>
      </w:r>
      <w:r w:rsidR="00C92406" w:rsidRPr="00686353">
        <w:rPr>
          <w:rFonts w:ascii="Times New Roman" w:hAnsi="Times New Roman" w:cs="Times New Roman"/>
          <w:sz w:val="24"/>
          <w:szCs w:val="24"/>
        </w:rPr>
        <w:lastRenderedPageBreak/>
        <w:t xml:space="preserve">come fine ultimo l’autodeterminazione delle donne portoghesi in ogni aspetto della </w:t>
      </w:r>
      <w:r w:rsidRPr="00686353">
        <w:rPr>
          <w:rFonts w:ascii="Times New Roman" w:hAnsi="Times New Roman" w:cs="Times New Roman"/>
          <w:sz w:val="24"/>
          <w:szCs w:val="24"/>
        </w:rPr>
        <w:t>loro</w:t>
      </w:r>
      <w:r w:rsidR="00C92406" w:rsidRPr="00686353">
        <w:rPr>
          <w:rFonts w:ascii="Times New Roman" w:hAnsi="Times New Roman" w:cs="Times New Roman"/>
          <w:sz w:val="24"/>
          <w:szCs w:val="24"/>
        </w:rPr>
        <w:t xml:space="preserve"> vita, a partire dal pieno controllo del proprio corpo e della propria sessualità e dal rifiuto del ruolo a</w:t>
      </w:r>
      <w:r w:rsidR="004D570A" w:rsidRPr="00686353">
        <w:rPr>
          <w:rFonts w:ascii="Times New Roman" w:hAnsi="Times New Roman" w:cs="Times New Roman"/>
          <w:sz w:val="24"/>
          <w:szCs w:val="24"/>
        </w:rPr>
        <w:t xml:space="preserve"> loro </w:t>
      </w:r>
      <w:r w:rsidR="007D401F" w:rsidRPr="00686353">
        <w:rPr>
          <w:rFonts w:ascii="Times New Roman" w:hAnsi="Times New Roman" w:cs="Times New Roman"/>
          <w:sz w:val="24"/>
          <w:szCs w:val="24"/>
        </w:rPr>
        <w:t>assegnato</w:t>
      </w:r>
      <w:r w:rsidR="004D570A" w:rsidRPr="00686353">
        <w:rPr>
          <w:rFonts w:ascii="Times New Roman" w:hAnsi="Times New Roman" w:cs="Times New Roman"/>
          <w:sz w:val="24"/>
          <w:szCs w:val="24"/>
        </w:rPr>
        <w:t xml:space="preserve"> dall’Estado Novo</w:t>
      </w:r>
      <w:r w:rsidR="00774062" w:rsidRPr="00686353">
        <w:rPr>
          <w:rFonts w:ascii="Times New Roman" w:hAnsi="Times New Roman" w:cs="Times New Roman"/>
          <w:sz w:val="24"/>
          <w:szCs w:val="24"/>
        </w:rPr>
        <w:t xml:space="preserve"> che le relega a</w:t>
      </w:r>
      <w:r w:rsidR="00C92406" w:rsidRPr="00686353">
        <w:rPr>
          <w:rFonts w:ascii="Times New Roman" w:hAnsi="Times New Roman" w:cs="Times New Roman"/>
          <w:sz w:val="24"/>
          <w:szCs w:val="24"/>
        </w:rPr>
        <w:t xml:space="preserve"> essere esclusivamente mogli e madri. </w:t>
      </w:r>
      <w:r w:rsidR="004D570A" w:rsidRPr="00686353">
        <w:rPr>
          <w:rFonts w:ascii="Times New Roman" w:hAnsi="Times New Roman" w:cs="Times New Roman"/>
          <w:sz w:val="24"/>
          <w:szCs w:val="24"/>
        </w:rPr>
        <w:t>La</w:t>
      </w:r>
      <w:r w:rsidR="00C92406" w:rsidRPr="00686353">
        <w:rPr>
          <w:rFonts w:ascii="Times New Roman" w:hAnsi="Times New Roman" w:cs="Times New Roman"/>
          <w:sz w:val="24"/>
          <w:szCs w:val="24"/>
        </w:rPr>
        <w:t xml:space="preserve"> liberazione delle donne da un sistema di oppressione che impedisce loro di essere individui, forzandole a vivere e lavorare sempre in funzione della propria famiglia e a sottostare all’autorità del padre o del marito, per le autrici di </w:t>
      </w:r>
      <w:r w:rsidR="00C92406" w:rsidRPr="00686353">
        <w:rPr>
          <w:rFonts w:ascii="Times New Roman" w:hAnsi="Times New Roman" w:cs="Times New Roman"/>
          <w:i/>
          <w:sz w:val="24"/>
          <w:szCs w:val="24"/>
        </w:rPr>
        <w:t>Novas Cartas Portuguesas</w:t>
      </w:r>
      <w:r w:rsidR="00C92406" w:rsidRPr="00686353">
        <w:rPr>
          <w:rFonts w:ascii="Times New Roman" w:hAnsi="Times New Roman" w:cs="Times New Roman"/>
          <w:sz w:val="24"/>
          <w:szCs w:val="24"/>
        </w:rPr>
        <w:t xml:space="preserve"> non può </w:t>
      </w:r>
      <w:r w:rsidR="00A13879" w:rsidRPr="00686353">
        <w:rPr>
          <w:rFonts w:ascii="Times New Roman" w:hAnsi="Times New Roman" w:cs="Times New Roman"/>
          <w:sz w:val="24"/>
          <w:szCs w:val="24"/>
        </w:rPr>
        <w:t xml:space="preserve">non passare attraverso il concetto di </w:t>
      </w:r>
      <w:r w:rsidR="00C92406" w:rsidRPr="00686353">
        <w:rPr>
          <w:rFonts w:ascii="Times New Roman" w:hAnsi="Times New Roman" w:cs="Times New Roman"/>
          <w:sz w:val="24"/>
          <w:szCs w:val="24"/>
        </w:rPr>
        <w:t xml:space="preserve">sorellanza. È proprio nell’unione </w:t>
      </w:r>
      <w:r w:rsidR="00885A87" w:rsidRPr="00686353">
        <w:rPr>
          <w:rFonts w:ascii="Times New Roman" w:hAnsi="Times New Roman" w:cs="Times New Roman"/>
          <w:sz w:val="24"/>
          <w:szCs w:val="24"/>
        </w:rPr>
        <w:t xml:space="preserve">e nella solidarietà </w:t>
      </w:r>
      <w:r w:rsidR="00C92406" w:rsidRPr="00686353">
        <w:rPr>
          <w:rFonts w:ascii="Times New Roman" w:hAnsi="Times New Roman" w:cs="Times New Roman"/>
          <w:sz w:val="24"/>
          <w:szCs w:val="24"/>
        </w:rPr>
        <w:t>tra donne che si riconoscono diverse, ma legate da una comune condizione di sofferenza per la mancata libertà, che Maria Isabel Barreno, Maria Teresa Horta e Maria Velho da Costa individuano lo strumento forse più efficace per andare oltre le restrizioni imposte alle d</w:t>
      </w:r>
      <w:r w:rsidR="007D401F" w:rsidRPr="00686353">
        <w:rPr>
          <w:rFonts w:ascii="Times New Roman" w:hAnsi="Times New Roman" w:cs="Times New Roman"/>
          <w:sz w:val="24"/>
          <w:szCs w:val="24"/>
        </w:rPr>
        <w:t xml:space="preserve">onne dalla società salazarista </w:t>
      </w:r>
      <w:r w:rsidR="00076688" w:rsidRPr="00686353">
        <w:rPr>
          <w:rFonts w:ascii="Times New Roman" w:hAnsi="Times New Roman" w:cs="Times New Roman"/>
          <w:sz w:val="24"/>
          <w:szCs w:val="24"/>
        </w:rPr>
        <w:t>e scoprirsi libere</w:t>
      </w:r>
      <w:r w:rsidR="00D676D5" w:rsidRPr="00686353">
        <w:rPr>
          <w:rFonts w:ascii="Times New Roman" w:hAnsi="Times New Roman" w:cs="Times New Roman"/>
          <w:sz w:val="24"/>
          <w:szCs w:val="24"/>
        </w:rPr>
        <w:t>:</w:t>
      </w:r>
      <w:r w:rsidR="00076688" w:rsidRPr="00686353">
        <w:rPr>
          <w:rFonts w:ascii="Times New Roman" w:hAnsi="Times New Roman" w:cs="Times New Roman"/>
          <w:sz w:val="24"/>
          <w:szCs w:val="24"/>
        </w:rPr>
        <w:t xml:space="preserve"> </w:t>
      </w:r>
    </w:p>
    <w:p w:rsidR="00D676D5" w:rsidRPr="00686353" w:rsidRDefault="00D676D5" w:rsidP="00C92406">
      <w:pPr>
        <w:spacing w:after="0" w:line="240" w:lineRule="auto"/>
        <w:jc w:val="both"/>
        <w:rPr>
          <w:rFonts w:ascii="Times New Roman" w:hAnsi="Times New Roman" w:cs="Times New Roman"/>
          <w:sz w:val="24"/>
          <w:szCs w:val="24"/>
        </w:rPr>
      </w:pPr>
    </w:p>
    <w:p w:rsidR="00C92406" w:rsidRPr="00686353" w:rsidRDefault="00C92406" w:rsidP="004D570A">
      <w:pPr>
        <w:spacing w:after="0" w:line="240" w:lineRule="auto"/>
        <w:ind w:left="567" w:right="567"/>
        <w:jc w:val="both"/>
        <w:rPr>
          <w:rFonts w:ascii="Times New Roman" w:hAnsi="Times New Roman" w:cs="Times New Roman"/>
          <w:sz w:val="20"/>
          <w:szCs w:val="20"/>
          <w:lang w:val="pt-PT"/>
        </w:rPr>
      </w:pPr>
      <w:r w:rsidRPr="00686353">
        <w:rPr>
          <w:rFonts w:ascii="Times New Roman" w:hAnsi="Times New Roman" w:cs="Times New Roman"/>
          <w:sz w:val="20"/>
          <w:szCs w:val="20"/>
          <w:lang w:val="pt-PT"/>
        </w:rPr>
        <w:t>Pergunto:</w:t>
      </w:r>
    </w:p>
    <w:p w:rsidR="00C92406" w:rsidRPr="00FE29A9" w:rsidRDefault="00C92406" w:rsidP="004D570A">
      <w:pPr>
        <w:spacing w:after="0" w:line="240" w:lineRule="auto"/>
        <w:ind w:left="567" w:right="567"/>
        <w:jc w:val="both"/>
        <w:rPr>
          <w:rFonts w:ascii="Times New Roman" w:hAnsi="Times New Roman" w:cs="Times New Roman"/>
          <w:sz w:val="20"/>
          <w:szCs w:val="20"/>
        </w:rPr>
      </w:pPr>
      <w:r w:rsidRPr="00686353">
        <w:rPr>
          <w:rFonts w:ascii="Times New Roman" w:hAnsi="Times New Roman" w:cs="Times New Roman"/>
          <w:sz w:val="20"/>
          <w:szCs w:val="20"/>
          <w:lang w:val="pt-PT"/>
        </w:rPr>
        <w:t xml:space="preserve">Se outra alternativa não nos derem que a guerra aberta contra todo um sistema social que recusamos de base em que tenhamos de destruir tudo, inclusive se necessário as nossas próprias casas, recuaremos? </w:t>
      </w:r>
      <w:r w:rsidR="00D676D5" w:rsidRPr="00FE29A9">
        <w:rPr>
          <w:rFonts w:ascii="Times New Roman" w:hAnsi="Times New Roman" w:cs="Times New Roman"/>
          <w:sz w:val="20"/>
          <w:szCs w:val="20"/>
        </w:rPr>
        <w:t>(</w:t>
      </w:r>
      <w:r w:rsidR="001003F7">
        <w:rPr>
          <w:rFonts w:ascii="Times New Roman" w:hAnsi="Times New Roman" w:cs="Times New Roman"/>
          <w:sz w:val="20"/>
          <w:szCs w:val="20"/>
        </w:rPr>
        <w:t xml:space="preserve">Barreno </w:t>
      </w:r>
      <w:r w:rsidR="001003F7" w:rsidRPr="001003F7">
        <w:rPr>
          <w:rFonts w:ascii="Times New Roman" w:hAnsi="Times New Roman" w:cs="Times New Roman"/>
          <w:i/>
          <w:sz w:val="20"/>
          <w:szCs w:val="20"/>
        </w:rPr>
        <w:t>et al.</w:t>
      </w:r>
      <w:r w:rsidR="001003F7">
        <w:rPr>
          <w:rFonts w:ascii="Times New Roman" w:hAnsi="Times New Roman" w:cs="Times New Roman"/>
          <w:sz w:val="20"/>
          <w:szCs w:val="20"/>
        </w:rPr>
        <w:t xml:space="preserve"> </w:t>
      </w:r>
      <w:r w:rsidR="00D676D5" w:rsidRPr="00FE29A9">
        <w:rPr>
          <w:rFonts w:ascii="Times New Roman" w:hAnsi="Times New Roman" w:cs="Times New Roman"/>
          <w:sz w:val="20"/>
          <w:szCs w:val="20"/>
        </w:rPr>
        <w:t>2010, p. 249)</w:t>
      </w:r>
    </w:p>
    <w:p w:rsidR="00C92406" w:rsidRPr="00FE29A9" w:rsidRDefault="00C92406" w:rsidP="00C92406">
      <w:pPr>
        <w:spacing w:after="0" w:line="240" w:lineRule="auto"/>
        <w:jc w:val="both"/>
        <w:rPr>
          <w:rFonts w:ascii="Times New Roman" w:hAnsi="Times New Roman" w:cs="Times New Roman"/>
          <w:sz w:val="24"/>
          <w:szCs w:val="24"/>
        </w:rPr>
      </w:pPr>
      <w:r w:rsidRPr="00FE29A9">
        <w:rPr>
          <w:rFonts w:ascii="Times New Roman" w:hAnsi="Times New Roman" w:cs="Times New Roman"/>
          <w:sz w:val="24"/>
          <w:szCs w:val="24"/>
        </w:rPr>
        <w:t xml:space="preserve"> </w:t>
      </w:r>
    </w:p>
    <w:p w:rsidR="007D401F" w:rsidRPr="00686353" w:rsidRDefault="00C92406" w:rsidP="00C92406">
      <w:pPr>
        <w:spacing w:after="0" w:line="240" w:lineRule="auto"/>
        <w:jc w:val="both"/>
        <w:rPr>
          <w:rFonts w:ascii="Times New Roman" w:hAnsi="Times New Roman" w:cs="Times New Roman"/>
          <w:sz w:val="24"/>
          <w:szCs w:val="24"/>
        </w:rPr>
      </w:pPr>
      <w:r w:rsidRPr="00686353">
        <w:rPr>
          <w:rFonts w:ascii="Times New Roman" w:hAnsi="Times New Roman" w:cs="Times New Roman"/>
          <w:sz w:val="24"/>
          <w:szCs w:val="24"/>
        </w:rPr>
        <w:t xml:space="preserve">Le parole di Joana, nel </w:t>
      </w:r>
      <w:r w:rsidRPr="00686353">
        <w:rPr>
          <w:rFonts w:ascii="Times New Roman" w:hAnsi="Times New Roman" w:cs="Times New Roman"/>
          <w:i/>
          <w:sz w:val="24"/>
          <w:szCs w:val="24"/>
        </w:rPr>
        <w:t>Texto de honra ou de interrogar, escrito por uma mulher de nome Joana</w:t>
      </w:r>
      <w:r w:rsidRPr="00686353">
        <w:rPr>
          <w:rFonts w:ascii="Times New Roman" w:hAnsi="Times New Roman" w:cs="Times New Roman"/>
          <w:sz w:val="24"/>
          <w:szCs w:val="24"/>
        </w:rPr>
        <w:t>, pongono un interrogativo che può essere interpretato</w:t>
      </w:r>
      <w:r w:rsidR="00774062" w:rsidRPr="00686353">
        <w:rPr>
          <w:rFonts w:ascii="Times New Roman" w:hAnsi="Times New Roman" w:cs="Times New Roman"/>
          <w:sz w:val="24"/>
          <w:szCs w:val="24"/>
        </w:rPr>
        <w:t xml:space="preserve"> </w:t>
      </w:r>
      <w:r w:rsidRPr="00686353">
        <w:rPr>
          <w:rFonts w:ascii="Times New Roman" w:hAnsi="Times New Roman" w:cs="Times New Roman"/>
          <w:sz w:val="24"/>
          <w:szCs w:val="24"/>
        </w:rPr>
        <w:t xml:space="preserve">in due modi differenti. Da un lato, una delle tre autrici di </w:t>
      </w:r>
      <w:r w:rsidRPr="00686353">
        <w:rPr>
          <w:rFonts w:ascii="Times New Roman" w:hAnsi="Times New Roman" w:cs="Times New Roman"/>
          <w:i/>
          <w:sz w:val="24"/>
          <w:szCs w:val="24"/>
        </w:rPr>
        <w:t>Novas Cartas Portuguesas</w:t>
      </w:r>
      <w:r w:rsidRPr="00686353">
        <w:rPr>
          <w:rFonts w:ascii="Times New Roman" w:hAnsi="Times New Roman" w:cs="Times New Roman"/>
          <w:sz w:val="24"/>
          <w:szCs w:val="24"/>
        </w:rPr>
        <w:t xml:space="preserve"> sta rivolgendo alle due compagne una domanda retorica, la cui risposta è rappresentata dal progetto stesso di cui il testo fa parte, </w:t>
      </w:r>
      <w:r w:rsidR="00D676D5" w:rsidRPr="00686353">
        <w:rPr>
          <w:rFonts w:ascii="Times New Roman" w:hAnsi="Times New Roman" w:cs="Times New Roman"/>
          <w:sz w:val="24"/>
          <w:szCs w:val="24"/>
        </w:rPr>
        <w:t>ovvero</w:t>
      </w:r>
      <w:r w:rsidRPr="00686353">
        <w:rPr>
          <w:rFonts w:ascii="Times New Roman" w:hAnsi="Times New Roman" w:cs="Times New Roman"/>
          <w:sz w:val="24"/>
          <w:szCs w:val="24"/>
        </w:rPr>
        <w:t xml:space="preserve"> un’opera di aperta denuncia </w:t>
      </w:r>
      <w:r w:rsidR="007D401F" w:rsidRPr="00686353">
        <w:rPr>
          <w:rFonts w:ascii="Times New Roman" w:hAnsi="Times New Roman" w:cs="Times New Roman"/>
          <w:sz w:val="24"/>
          <w:szCs w:val="24"/>
        </w:rPr>
        <w:t>contro la</w:t>
      </w:r>
      <w:r w:rsidRPr="00686353">
        <w:rPr>
          <w:rFonts w:ascii="Times New Roman" w:hAnsi="Times New Roman" w:cs="Times New Roman"/>
          <w:sz w:val="24"/>
          <w:szCs w:val="24"/>
        </w:rPr>
        <w:t xml:space="preserve"> società salazarista che non ha nessuna intenzione di presentare le opinioni delle scrittrici in maniera edulcorata. Dall’altro, tale interrogativo può </w:t>
      </w:r>
      <w:r w:rsidR="001003F7">
        <w:rPr>
          <w:rFonts w:ascii="Times New Roman" w:hAnsi="Times New Roman" w:cs="Times New Roman"/>
          <w:sz w:val="24"/>
          <w:szCs w:val="24"/>
        </w:rPr>
        <w:t xml:space="preserve">essere considerato </w:t>
      </w:r>
      <w:r w:rsidRPr="00686353">
        <w:rPr>
          <w:rFonts w:ascii="Times New Roman" w:hAnsi="Times New Roman" w:cs="Times New Roman"/>
          <w:sz w:val="24"/>
          <w:szCs w:val="24"/>
        </w:rPr>
        <w:t>rivolto a chi legge, a dimostrazione del fatto che l’opera delle tre Marie è costantemen</w:t>
      </w:r>
      <w:r w:rsidR="00774062" w:rsidRPr="00686353">
        <w:rPr>
          <w:rFonts w:ascii="Times New Roman" w:hAnsi="Times New Roman" w:cs="Times New Roman"/>
          <w:sz w:val="24"/>
          <w:szCs w:val="24"/>
        </w:rPr>
        <w:t>te in dialogo con il pubblico e</w:t>
      </w:r>
      <w:r w:rsidRPr="00686353">
        <w:rPr>
          <w:rFonts w:ascii="Times New Roman" w:hAnsi="Times New Roman" w:cs="Times New Roman"/>
          <w:sz w:val="24"/>
          <w:szCs w:val="24"/>
        </w:rPr>
        <w:t xml:space="preserve"> apertamente dedicata alle donne portoghesi, loro connazionali, che meglio di chiunque altro sarebbero state in grado di ritrovarsi nelle esperienze </w:t>
      </w:r>
      <w:r w:rsidR="00774062" w:rsidRPr="00686353">
        <w:rPr>
          <w:rFonts w:ascii="Times New Roman" w:hAnsi="Times New Roman" w:cs="Times New Roman"/>
          <w:sz w:val="24"/>
          <w:szCs w:val="24"/>
        </w:rPr>
        <w:t>descritte nel testo</w:t>
      </w:r>
      <w:r w:rsidRPr="00686353">
        <w:rPr>
          <w:rFonts w:ascii="Times New Roman" w:hAnsi="Times New Roman" w:cs="Times New Roman"/>
          <w:sz w:val="24"/>
          <w:szCs w:val="24"/>
        </w:rPr>
        <w:t xml:space="preserve">. </w:t>
      </w:r>
    </w:p>
    <w:p w:rsidR="00C92406" w:rsidRPr="00686353" w:rsidRDefault="00C92406" w:rsidP="00E77C3A">
      <w:pPr>
        <w:spacing w:after="0" w:line="240" w:lineRule="auto"/>
        <w:ind w:firstLine="709"/>
        <w:jc w:val="both"/>
        <w:rPr>
          <w:rFonts w:ascii="Times New Roman" w:hAnsi="Times New Roman" w:cs="Times New Roman"/>
          <w:sz w:val="24"/>
          <w:szCs w:val="24"/>
        </w:rPr>
      </w:pPr>
      <w:r w:rsidRPr="00686353">
        <w:rPr>
          <w:rFonts w:ascii="Times New Roman" w:hAnsi="Times New Roman" w:cs="Times New Roman"/>
          <w:sz w:val="24"/>
          <w:szCs w:val="24"/>
        </w:rPr>
        <w:t xml:space="preserve">Il rapporto che lega le autrici a livello letterario e politico può essere meglio compreso e riassunto </w:t>
      </w:r>
      <w:r w:rsidR="00D676D5" w:rsidRPr="00686353">
        <w:rPr>
          <w:rFonts w:ascii="Times New Roman" w:hAnsi="Times New Roman" w:cs="Times New Roman"/>
          <w:sz w:val="24"/>
          <w:szCs w:val="24"/>
        </w:rPr>
        <w:t>in</w:t>
      </w:r>
      <w:r w:rsidRPr="00686353">
        <w:rPr>
          <w:rFonts w:ascii="Times New Roman" w:hAnsi="Times New Roman" w:cs="Times New Roman"/>
          <w:sz w:val="24"/>
          <w:szCs w:val="24"/>
        </w:rPr>
        <w:t xml:space="preserve"> un passaggio della </w:t>
      </w:r>
      <w:r w:rsidRPr="00686353">
        <w:rPr>
          <w:rFonts w:ascii="Times New Roman" w:hAnsi="Times New Roman" w:cs="Times New Roman"/>
          <w:i/>
          <w:sz w:val="24"/>
          <w:szCs w:val="24"/>
        </w:rPr>
        <w:t>Terceira Carta I</w:t>
      </w:r>
      <w:r w:rsidRPr="00686353">
        <w:rPr>
          <w:rFonts w:ascii="Times New Roman" w:hAnsi="Times New Roman" w:cs="Times New Roman"/>
          <w:sz w:val="24"/>
          <w:szCs w:val="24"/>
        </w:rPr>
        <w:t>:</w:t>
      </w:r>
    </w:p>
    <w:p w:rsidR="00C92406" w:rsidRPr="00686353" w:rsidRDefault="00C92406" w:rsidP="00C92406">
      <w:pPr>
        <w:spacing w:after="0" w:line="240" w:lineRule="auto"/>
        <w:jc w:val="both"/>
        <w:rPr>
          <w:rFonts w:ascii="Times New Roman" w:hAnsi="Times New Roman" w:cs="Times New Roman"/>
          <w:sz w:val="24"/>
          <w:szCs w:val="24"/>
        </w:rPr>
      </w:pPr>
    </w:p>
    <w:p w:rsidR="00C92406" w:rsidRPr="00686353" w:rsidRDefault="00C92406" w:rsidP="008A156F">
      <w:pPr>
        <w:spacing w:after="0" w:line="240" w:lineRule="auto"/>
        <w:ind w:left="567" w:right="567"/>
        <w:jc w:val="both"/>
        <w:rPr>
          <w:rFonts w:ascii="Times New Roman" w:hAnsi="Times New Roman" w:cs="Times New Roman"/>
          <w:sz w:val="20"/>
          <w:szCs w:val="20"/>
          <w:lang w:val="pt-PT"/>
        </w:rPr>
      </w:pPr>
      <w:r w:rsidRPr="00686353">
        <w:rPr>
          <w:rFonts w:ascii="Times New Roman" w:hAnsi="Times New Roman" w:cs="Times New Roman"/>
          <w:sz w:val="20"/>
          <w:szCs w:val="20"/>
          <w:lang w:val="pt-PT"/>
        </w:rPr>
        <w:t>E nós, e nós, de quem, a quem o rumo, os dizeres que nem assinados vão, o trio de mãos que mais de três não seja e anónimo o coro? Oh quanta problemática prevejo, manas, existiremos três numa só causa e nem bem lhe sabemos disto a causa de nada e por isso as mãos nos damos e lhes damos, nos damos o redondo</w:t>
      </w:r>
      <w:r w:rsidR="00D676D5" w:rsidRPr="00686353">
        <w:rPr>
          <w:rFonts w:ascii="Times New Roman" w:hAnsi="Times New Roman" w:cs="Times New Roman"/>
          <w:sz w:val="20"/>
          <w:szCs w:val="20"/>
          <w:lang w:val="pt-PT"/>
        </w:rPr>
        <w:t xml:space="preserve"> da mão o som agudo – a escrita (Barreno</w:t>
      </w:r>
      <w:r w:rsidR="00686353" w:rsidRPr="00686353">
        <w:rPr>
          <w:rFonts w:ascii="Times New Roman" w:hAnsi="Times New Roman" w:cs="Times New Roman"/>
          <w:sz w:val="20"/>
          <w:szCs w:val="20"/>
          <w:lang w:val="pt-PT"/>
        </w:rPr>
        <w:t xml:space="preserve"> </w:t>
      </w:r>
      <w:r w:rsidR="00686353" w:rsidRPr="00686353">
        <w:rPr>
          <w:rFonts w:ascii="Times New Roman" w:hAnsi="Times New Roman" w:cs="Times New Roman"/>
          <w:i/>
          <w:sz w:val="20"/>
          <w:szCs w:val="20"/>
          <w:lang w:val="pt-PT"/>
        </w:rPr>
        <w:t>et al.</w:t>
      </w:r>
      <w:r w:rsidR="00D676D5" w:rsidRPr="00686353">
        <w:rPr>
          <w:rFonts w:ascii="Times New Roman" w:hAnsi="Times New Roman" w:cs="Times New Roman"/>
          <w:sz w:val="20"/>
          <w:szCs w:val="20"/>
          <w:lang w:val="pt-PT"/>
        </w:rPr>
        <w:t xml:space="preserve"> 2010, p. 7)</w:t>
      </w:r>
      <w:r w:rsidR="00686353">
        <w:rPr>
          <w:rFonts w:ascii="Times New Roman" w:hAnsi="Times New Roman" w:cs="Times New Roman"/>
          <w:sz w:val="20"/>
          <w:szCs w:val="20"/>
          <w:lang w:val="pt-PT"/>
        </w:rPr>
        <w:t>.</w:t>
      </w:r>
    </w:p>
    <w:p w:rsidR="00C92406" w:rsidRPr="00686353" w:rsidRDefault="00C92406" w:rsidP="00C92406">
      <w:pPr>
        <w:spacing w:after="0" w:line="240" w:lineRule="auto"/>
        <w:jc w:val="both"/>
        <w:rPr>
          <w:rFonts w:ascii="Times New Roman" w:hAnsi="Times New Roman" w:cs="Times New Roman"/>
          <w:sz w:val="24"/>
          <w:szCs w:val="24"/>
          <w:lang w:val="pt-PT"/>
        </w:rPr>
      </w:pPr>
    </w:p>
    <w:p w:rsidR="00C92406" w:rsidRPr="00686353" w:rsidRDefault="00C92406" w:rsidP="00C92406">
      <w:pPr>
        <w:spacing w:after="0" w:line="240" w:lineRule="auto"/>
        <w:jc w:val="both"/>
        <w:rPr>
          <w:rFonts w:ascii="Times New Roman" w:hAnsi="Times New Roman" w:cs="Times New Roman"/>
          <w:sz w:val="24"/>
          <w:szCs w:val="24"/>
        </w:rPr>
      </w:pPr>
      <w:r w:rsidRPr="00686353">
        <w:rPr>
          <w:rFonts w:ascii="Times New Roman" w:hAnsi="Times New Roman" w:cs="Times New Roman"/>
          <w:sz w:val="24"/>
          <w:szCs w:val="24"/>
        </w:rPr>
        <w:t xml:space="preserve">Con queste parole, una delle tre Marie si rivolge alle altre due ponendo una domanda introduttiva al resto dell’opera: si chiede a chi siano rivolte le sue parole e quelle delle altre, aggiungendo che prevede numerose difficoltà per lei e le due compagne di lavoro, qui definite </w:t>
      </w:r>
      <w:r w:rsidR="008C58A6" w:rsidRPr="00686353">
        <w:rPr>
          <w:rFonts w:ascii="Times New Roman" w:hAnsi="Times New Roman" w:cs="Times New Roman"/>
          <w:i/>
          <w:sz w:val="24"/>
          <w:szCs w:val="24"/>
        </w:rPr>
        <w:t>manas</w:t>
      </w:r>
      <w:r w:rsidR="008C58A6" w:rsidRPr="00686353">
        <w:rPr>
          <w:rFonts w:ascii="Times New Roman" w:hAnsi="Times New Roman" w:cs="Times New Roman"/>
          <w:sz w:val="24"/>
          <w:szCs w:val="24"/>
        </w:rPr>
        <w:t xml:space="preserve">, </w:t>
      </w:r>
      <w:r w:rsidR="001003F7">
        <w:rPr>
          <w:rFonts w:ascii="Times New Roman" w:hAnsi="Times New Roman" w:cs="Times New Roman"/>
          <w:sz w:val="24"/>
          <w:szCs w:val="24"/>
        </w:rPr>
        <w:t>‘</w:t>
      </w:r>
      <w:r w:rsidRPr="00686353">
        <w:rPr>
          <w:rFonts w:ascii="Times New Roman" w:hAnsi="Times New Roman" w:cs="Times New Roman"/>
          <w:sz w:val="24"/>
          <w:szCs w:val="24"/>
        </w:rPr>
        <w:t>sorelle</w:t>
      </w:r>
      <w:r w:rsidR="001003F7">
        <w:rPr>
          <w:rFonts w:ascii="Times New Roman" w:hAnsi="Times New Roman" w:cs="Times New Roman"/>
          <w:sz w:val="24"/>
          <w:szCs w:val="24"/>
        </w:rPr>
        <w:t>’</w:t>
      </w:r>
      <w:r w:rsidRPr="00686353">
        <w:rPr>
          <w:rFonts w:ascii="Times New Roman" w:hAnsi="Times New Roman" w:cs="Times New Roman"/>
          <w:sz w:val="24"/>
          <w:szCs w:val="24"/>
        </w:rPr>
        <w:t xml:space="preserve">, che tuttavia sono pronte a darsi la mano e </w:t>
      </w:r>
      <w:r w:rsidR="001003F7">
        <w:rPr>
          <w:rFonts w:ascii="Times New Roman" w:hAnsi="Times New Roman" w:cs="Times New Roman"/>
          <w:sz w:val="24"/>
          <w:szCs w:val="24"/>
        </w:rPr>
        <w:t xml:space="preserve">a </w:t>
      </w:r>
      <w:r w:rsidRPr="00686353">
        <w:rPr>
          <w:rFonts w:ascii="Times New Roman" w:hAnsi="Times New Roman" w:cs="Times New Roman"/>
          <w:sz w:val="24"/>
          <w:szCs w:val="24"/>
        </w:rPr>
        <w:t xml:space="preserve">dedicarsi collettivamente alla causa, ossia alla questione femminile, alla liberazione delle donne. Il suo interrogativo troverà poi </w:t>
      </w:r>
      <w:r w:rsidR="00774062" w:rsidRPr="00686353">
        <w:rPr>
          <w:rFonts w:ascii="Times New Roman" w:hAnsi="Times New Roman" w:cs="Times New Roman"/>
          <w:sz w:val="24"/>
          <w:szCs w:val="24"/>
        </w:rPr>
        <w:t>risposta nella scrittura stessa</w:t>
      </w:r>
      <w:r w:rsidRPr="00686353">
        <w:rPr>
          <w:rFonts w:ascii="Times New Roman" w:hAnsi="Times New Roman" w:cs="Times New Roman"/>
          <w:sz w:val="24"/>
          <w:szCs w:val="24"/>
        </w:rPr>
        <w:t xml:space="preserve"> e in tutte le Mariana, Maria Ana, Maria, Mónica e Joana che nelle poesie, nelle lettere, nelle pagine di diario, nei testi criti</w:t>
      </w:r>
      <w:r w:rsidR="00774062" w:rsidRPr="00686353">
        <w:rPr>
          <w:rFonts w:ascii="Times New Roman" w:hAnsi="Times New Roman" w:cs="Times New Roman"/>
          <w:sz w:val="24"/>
          <w:szCs w:val="24"/>
        </w:rPr>
        <w:t>ci e nei biglietti intervalla</w:t>
      </w:r>
      <w:r w:rsidRPr="00686353">
        <w:rPr>
          <w:rFonts w:ascii="Times New Roman" w:hAnsi="Times New Roman" w:cs="Times New Roman"/>
          <w:sz w:val="24"/>
          <w:szCs w:val="24"/>
        </w:rPr>
        <w:t xml:space="preserve">no la corrispondenza </w:t>
      </w:r>
      <w:r w:rsidR="008C58A6" w:rsidRPr="00686353">
        <w:rPr>
          <w:rFonts w:ascii="Times New Roman" w:hAnsi="Times New Roman" w:cs="Times New Roman"/>
          <w:sz w:val="24"/>
          <w:szCs w:val="24"/>
        </w:rPr>
        <w:t>delle</w:t>
      </w:r>
      <w:r w:rsidRPr="00686353">
        <w:rPr>
          <w:rFonts w:ascii="Times New Roman" w:hAnsi="Times New Roman" w:cs="Times New Roman"/>
          <w:sz w:val="24"/>
          <w:szCs w:val="24"/>
        </w:rPr>
        <w:t xml:space="preserve"> tre Marie all’interno di </w:t>
      </w:r>
      <w:r w:rsidRPr="00686353">
        <w:rPr>
          <w:rFonts w:ascii="Times New Roman" w:hAnsi="Times New Roman" w:cs="Times New Roman"/>
          <w:i/>
          <w:sz w:val="24"/>
          <w:szCs w:val="24"/>
        </w:rPr>
        <w:t>Novas Cartas Portuguesas</w:t>
      </w:r>
      <w:r w:rsidRPr="00686353">
        <w:rPr>
          <w:rFonts w:ascii="Times New Roman" w:hAnsi="Times New Roman" w:cs="Times New Roman"/>
          <w:sz w:val="24"/>
          <w:szCs w:val="24"/>
        </w:rPr>
        <w:t xml:space="preserve"> e rappresenteranno situazioni e stati d’animo in cui tutte le donne portoghesi, a cui l’opera è rivolta, avranno la possibilità di riconoscersi. Perché</w:t>
      </w:r>
      <w:r w:rsidR="00774062" w:rsidRPr="00686353">
        <w:rPr>
          <w:rFonts w:ascii="Times New Roman" w:hAnsi="Times New Roman" w:cs="Times New Roman"/>
          <w:sz w:val="24"/>
          <w:szCs w:val="24"/>
        </w:rPr>
        <w:t>:</w:t>
      </w:r>
      <w:r w:rsidRPr="00686353">
        <w:rPr>
          <w:rFonts w:ascii="Times New Roman" w:hAnsi="Times New Roman" w:cs="Times New Roman"/>
          <w:sz w:val="24"/>
          <w:szCs w:val="24"/>
        </w:rPr>
        <w:t xml:space="preserve"> </w:t>
      </w:r>
    </w:p>
    <w:p w:rsidR="00C92406" w:rsidRPr="00686353" w:rsidRDefault="00C92406" w:rsidP="00C92406">
      <w:pPr>
        <w:spacing w:after="0" w:line="240" w:lineRule="auto"/>
        <w:jc w:val="both"/>
        <w:rPr>
          <w:rFonts w:ascii="Times New Roman" w:hAnsi="Times New Roman" w:cs="Times New Roman"/>
          <w:sz w:val="24"/>
          <w:szCs w:val="24"/>
        </w:rPr>
      </w:pPr>
    </w:p>
    <w:p w:rsidR="00C92406" w:rsidRPr="00686353" w:rsidRDefault="00C92406" w:rsidP="008A156F">
      <w:pPr>
        <w:spacing w:after="0" w:line="240" w:lineRule="auto"/>
        <w:ind w:left="567" w:right="567"/>
        <w:jc w:val="both"/>
        <w:rPr>
          <w:rFonts w:ascii="Times New Roman" w:hAnsi="Times New Roman" w:cs="Times New Roman"/>
          <w:sz w:val="20"/>
          <w:szCs w:val="20"/>
        </w:rPr>
      </w:pPr>
      <w:r w:rsidRPr="00686353">
        <w:rPr>
          <w:rFonts w:ascii="Times New Roman" w:hAnsi="Times New Roman" w:cs="Times New Roman"/>
          <w:sz w:val="20"/>
          <w:szCs w:val="20"/>
        </w:rPr>
        <w:t>è nella relazione con un’altra, un altro soggetto implicato nel percorso di liberazione, che il disagio, al contempo personale e sociale, può trovare una nominazione appropriata; trovare “le parole per dirlo” significa cercare nel linguaggio i termini che riaprono la possibilità di agire</w:t>
      </w:r>
      <w:r w:rsidR="00D676D5" w:rsidRPr="00686353">
        <w:rPr>
          <w:rFonts w:ascii="Times New Roman" w:hAnsi="Times New Roman" w:cs="Times New Roman"/>
          <w:sz w:val="20"/>
          <w:szCs w:val="20"/>
        </w:rPr>
        <w:t xml:space="preserve"> (Giardini, 2021, p. 56).</w:t>
      </w:r>
    </w:p>
    <w:p w:rsidR="00C92406" w:rsidRPr="00686353" w:rsidRDefault="00C92406" w:rsidP="00C92406">
      <w:pPr>
        <w:spacing w:after="0" w:line="240" w:lineRule="auto"/>
        <w:jc w:val="both"/>
        <w:rPr>
          <w:rFonts w:ascii="Times New Roman" w:hAnsi="Times New Roman" w:cs="Times New Roman"/>
          <w:sz w:val="24"/>
          <w:szCs w:val="24"/>
        </w:rPr>
      </w:pPr>
    </w:p>
    <w:p w:rsidR="00774062" w:rsidRPr="00686353" w:rsidRDefault="00C92406" w:rsidP="00C92406">
      <w:pPr>
        <w:spacing w:after="0" w:line="240" w:lineRule="auto"/>
        <w:jc w:val="both"/>
        <w:rPr>
          <w:rFonts w:ascii="Times New Roman" w:hAnsi="Times New Roman" w:cs="Times New Roman"/>
          <w:sz w:val="24"/>
          <w:szCs w:val="24"/>
        </w:rPr>
      </w:pPr>
      <w:r w:rsidRPr="00686353">
        <w:rPr>
          <w:rFonts w:ascii="Times New Roman" w:hAnsi="Times New Roman" w:cs="Times New Roman"/>
          <w:sz w:val="24"/>
          <w:szCs w:val="24"/>
        </w:rPr>
        <w:lastRenderedPageBreak/>
        <w:t xml:space="preserve">Avendo ben chiara la struttura </w:t>
      </w:r>
      <w:r w:rsidR="001003F7">
        <w:rPr>
          <w:rFonts w:ascii="Times New Roman" w:hAnsi="Times New Roman" w:cs="Times New Roman"/>
          <w:sz w:val="24"/>
          <w:szCs w:val="24"/>
        </w:rPr>
        <w:t>complessa</w:t>
      </w:r>
      <w:r w:rsidR="00D46B06" w:rsidRPr="00686353">
        <w:rPr>
          <w:rFonts w:ascii="Times New Roman" w:hAnsi="Times New Roman" w:cs="Times New Roman"/>
          <w:sz w:val="24"/>
          <w:szCs w:val="24"/>
        </w:rPr>
        <w:t>,</w:t>
      </w:r>
      <w:r w:rsidRPr="00686353">
        <w:rPr>
          <w:rFonts w:ascii="Times New Roman" w:hAnsi="Times New Roman" w:cs="Times New Roman"/>
          <w:sz w:val="24"/>
          <w:szCs w:val="24"/>
        </w:rPr>
        <w:t xml:space="preserve"> ma coerente di </w:t>
      </w:r>
      <w:r w:rsidRPr="00686353">
        <w:rPr>
          <w:rFonts w:ascii="Times New Roman" w:hAnsi="Times New Roman" w:cs="Times New Roman"/>
          <w:i/>
          <w:sz w:val="24"/>
          <w:szCs w:val="24"/>
        </w:rPr>
        <w:t>Novas Cartas Portuguesas</w:t>
      </w:r>
      <w:r w:rsidRPr="00686353">
        <w:rPr>
          <w:rFonts w:ascii="Times New Roman" w:hAnsi="Times New Roman" w:cs="Times New Roman"/>
          <w:sz w:val="24"/>
          <w:szCs w:val="24"/>
        </w:rPr>
        <w:t xml:space="preserve"> e tenendo in considerazione il rapporto di sorellanza politica che guida le tre Marie nella </w:t>
      </w:r>
      <w:r w:rsidR="001003F7">
        <w:rPr>
          <w:rFonts w:ascii="Times New Roman" w:hAnsi="Times New Roman" w:cs="Times New Roman"/>
          <w:sz w:val="24"/>
          <w:szCs w:val="24"/>
        </w:rPr>
        <w:t>loro</w:t>
      </w:r>
      <w:r w:rsidRPr="00686353">
        <w:rPr>
          <w:rFonts w:ascii="Times New Roman" w:hAnsi="Times New Roman" w:cs="Times New Roman"/>
          <w:sz w:val="24"/>
          <w:szCs w:val="24"/>
        </w:rPr>
        <w:t xml:space="preserve"> stesura, </w:t>
      </w:r>
      <w:r w:rsidR="001003F7">
        <w:rPr>
          <w:rFonts w:ascii="Times New Roman" w:hAnsi="Times New Roman" w:cs="Times New Roman"/>
          <w:sz w:val="24"/>
          <w:szCs w:val="24"/>
        </w:rPr>
        <w:t>possiamo</w:t>
      </w:r>
      <w:r w:rsidRPr="00686353">
        <w:rPr>
          <w:rFonts w:ascii="Times New Roman" w:hAnsi="Times New Roman" w:cs="Times New Roman"/>
          <w:sz w:val="24"/>
          <w:szCs w:val="24"/>
        </w:rPr>
        <w:t xml:space="preserve"> affermare che le rivendicazioni femministe inserite nell’opera siano corali. A parlare del diritto alla maternità come libera scelta, a denunciare le violenze se</w:t>
      </w:r>
      <w:r w:rsidR="00D46B06" w:rsidRPr="00686353">
        <w:rPr>
          <w:rFonts w:ascii="Times New Roman" w:hAnsi="Times New Roman" w:cs="Times New Roman"/>
          <w:sz w:val="24"/>
          <w:szCs w:val="24"/>
        </w:rPr>
        <w:t>ssuali e</w:t>
      </w:r>
      <w:r w:rsidRPr="00686353">
        <w:rPr>
          <w:rFonts w:ascii="Times New Roman" w:hAnsi="Times New Roman" w:cs="Times New Roman"/>
          <w:sz w:val="24"/>
          <w:szCs w:val="24"/>
        </w:rPr>
        <w:t xml:space="preserve"> psicologiche subite, a definire la propria casa un luogo soffocante, non è una sola voce: non c’è una sola Mariana </w:t>
      </w:r>
      <w:r w:rsidR="00D676D5" w:rsidRPr="00686353">
        <w:rPr>
          <w:rFonts w:ascii="Times New Roman" w:hAnsi="Times New Roman" w:cs="Times New Roman"/>
          <w:sz w:val="24"/>
          <w:szCs w:val="24"/>
        </w:rPr>
        <w:t>che scrive</w:t>
      </w:r>
      <w:r w:rsidRPr="00686353">
        <w:rPr>
          <w:rFonts w:ascii="Times New Roman" w:hAnsi="Times New Roman" w:cs="Times New Roman"/>
          <w:sz w:val="24"/>
          <w:szCs w:val="24"/>
        </w:rPr>
        <w:t xml:space="preserve"> dallo spazio domestico che rappresenta t</w:t>
      </w:r>
      <w:r w:rsidR="00D46B06" w:rsidRPr="00686353">
        <w:rPr>
          <w:rFonts w:ascii="Times New Roman" w:hAnsi="Times New Roman" w:cs="Times New Roman"/>
          <w:sz w:val="24"/>
          <w:szCs w:val="24"/>
        </w:rPr>
        <w:t>utto il suo mondo, come accade</w:t>
      </w:r>
      <w:r w:rsidRPr="00686353">
        <w:rPr>
          <w:rFonts w:ascii="Times New Roman" w:hAnsi="Times New Roman" w:cs="Times New Roman"/>
          <w:sz w:val="24"/>
          <w:szCs w:val="24"/>
        </w:rPr>
        <w:t xml:space="preserve"> in </w:t>
      </w:r>
      <w:r w:rsidRPr="00686353">
        <w:rPr>
          <w:rFonts w:ascii="Times New Roman" w:hAnsi="Times New Roman" w:cs="Times New Roman"/>
          <w:i/>
          <w:sz w:val="24"/>
          <w:szCs w:val="24"/>
        </w:rPr>
        <w:t>Cartas Portuguesas</w:t>
      </w:r>
      <w:r w:rsidRPr="00686353">
        <w:rPr>
          <w:rFonts w:ascii="Times New Roman" w:hAnsi="Times New Roman" w:cs="Times New Roman"/>
          <w:sz w:val="24"/>
          <w:szCs w:val="24"/>
        </w:rPr>
        <w:t xml:space="preserve">, </w:t>
      </w:r>
      <w:r w:rsidR="00D676D5" w:rsidRPr="00686353">
        <w:rPr>
          <w:rFonts w:ascii="Times New Roman" w:hAnsi="Times New Roman" w:cs="Times New Roman"/>
          <w:sz w:val="24"/>
          <w:szCs w:val="24"/>
        </w:rPr>
        <w:t xml:space="preserve">ma </w:t>
      </w:r>
      <w:r w:rsidRPr="00686353">
        <w:rPr>
          <w:rFonts w:ascii="Times New Roman" w:hAnsi="Times New Roman" w:cs="Times New Roman"/>
          <w:sz w:val="24"/>
          <w:szCs w:val="24"/>
        </w:rPr>
        <w:t xml:space="preserve">ve ne sono </w:t>
      </w:r>
      <w:r w:rsidR="00774062" w:rsidRPr="00686353">
        <w:rPr>
          <w:rFonts w:ascii="Times New Roman" w:hAnsi="Times New Roman" w:cs="Times New Roman"/>
          <w:sz w:val="24"/>
          <w:szCs w:val="24"/>
        </w:rPr>
        <w:t>molteplici, tutte realistiche e</w:t>
      </w:r>
      <w:r w:rsidRPr="00686353">
        <w:rPr>
          <w:rFonts w:ascii="Times New Roman" w:hAnsi="Times New Roman" w:cs="Times New Roman"/>
          <w:sz w:val="24"/>
          <w:szCs w:val="24"/>
        </w:rPr>
        <w:t xml:space="preserve"> in qualche modo in contatto tra loro. </w:t>
      </w:r>
      <w:r w:rsidRPr="00686353">
        <w:rPr>
          <w:rFonts w:ascii="Times New Roman" w:hAnsi="Times New Roman" w:cs="Times New Roman"/>
          <w:i/>
          <w:sz w:val="24"/>
          <w:szCs w:val="24"/>
        </w:rPr>
        <w:t>Novas Cartas Portuguesas</w:t>
      </w:r>
      <w:r w:rsidR="001003F7">
        <w:rPr>
          <w:rFonts w:ascii="Times New Roman" w:hAnsi="Times New Roman" w:cs="Times New Roman"/>
          <w:sz w:val="24"/>
          <w:szCs w:val="24"/>
        </w:rPr>
        <w:t xml:space="preserve"> </w:t>
      </w:r>
      <w:r w:rsidRPr="00686353">
        <w:rPr>
          <w:rFonts w:ascii="Times New Roman" w:hAnsi="Times New Roman" w:cs="Times New Roman"/>
          <w:sz w:val="24"/>
          <w:szCs w:val="24"/>
        </w:rPr>
        <w:t xml:space="preserve">è </w:t>
      </w:r>
      <w:r w:rsidR="001003F7">
        <w:rPr>
          <w:rFonts w:ascii="Times New Roman" w:hAnsi="Times New Roman" w:cs="Times New Roman"/>
          <w:sz w:val="24"/>
          <w:szCs w:val="24"/>
        </w:rPr>
        <w:t xml:space="preserve">quindi </w:t>
      </w:r>
      <w:r w:rsidRPr="00686353">
        <w:rPr>
          <w:rFonts w:ascii="Times New Roman" w:hAnsi="Times New Roman" w:cs="Times New Roman"/>
          <w:sz w:val="24"/>
          <w:szCs w:val="24"/>
        </w:rPr>
        <w:t>un’opera che concede spazio a più e più voci di donne, dalle bambine alle adulte, con posizioni talvolta anche disco</w:t>
      </w:r>
      <w:r w:rsidR="00D46B06" w:rsidRPr="00686353">
        <w:rPr>
          <w:rFonts w:ascii="Times New Roman" w:hAnsi="Times New Roman" w:cs="Times New Roman"/>
          <w:sz w:val="24"/>
          <w:szCs w:val="24"/>
        </w:rPr>
        <w:t>rdanti su determinati tematiche</w:t>
      </w:r>
      <w:r w:rsidRPr="00686353">
        <w:rPr>
          <w:rFonts w:ascii="Times New Roman" w:hAnsi="Times New Roman" w:cs="Times New Roman"/>
          <w:sz w:val="24"/>
          <w:szCs w:val="24"/>
        </w:rPr>
        <w:t xml:space="preserve"> </w:t>
      </w:r>
      <w:r w:rsidR="00D46B06" w:rsidRPr="00686353">
        <w:rPr>
          <w:rFonts w:ascii="Times New Roman" w:hAnsi="Times New Roman" w:cs="Times New Roman"/>
          <w:sz w:val="24"/>
          <w:szCs w:val="24"/>
        </w:rPr>
        <w:t>e anche</w:t>
      </w:r>
      <w:r w:rsidRPr="00686353">
        <w:rPr>
          <w:rFonts w:ascii="Times New Roman" w:hAnsi="Times New Roman" w:cs="Times New Roman"/>
          <w:sz w:val="24"/>
          <w:szCs w:val="24"/>
        </w:rPr>
        <w:t xml:space="preserve"> aderenti a quelle del regime salazarista. È proprio creando personaggi femminili diversi tra loro</w:t>
      </w:r>
      <w:r w:rsidR="00774062" w:rsidRPr="00686353">
        <w:rPr>
          <w:rFonts w:ascii="Times New Roman" w:hAnsi="Times New Roman" w:cs="Times New Roman"/>
          <w:sz w:val="24"/>
          <w:szCs w:val="24"/>
        </w:rPr>
        <w:t>,</w:t>
      </w:r>
      <w:r w:rsidRPr="00686353">
        <w:rPr>
          <w:rFonts w:ascii="Times New Roman" w:hAnsi="Times New Roman" w:cs="Times New Roman"/>
          <w:sz w:val="24"/>
          <w:szCs w:val="24"/>
        </w:rPr>
        <w:t xml:space="preserve"> ma sempre estremamente realistici che Maria Isabel Barreno, Maria Teresa Horta e Maria Velho da Costa riescono a r</w:t>
      </w:r>
      <w:r w:rsidR="00F67581" w:rsidRPr="00686353">
        <w:rPr>
          <w:rFonts w:ascii="Times New Roman" w:hAnsi="Times New Roman" w:cs="Times New Roman"/>
          <w:sz w:val="24"/>
          <w:szCs w:val="24"/>
        </w:rPr>
        <w:t>estituire</w:t>
      </w:r>
      <w:r w:rsidRPr="00686353">
        <w:rPr>
          <w:rFonts w:ascii="Times New Roman" w:hAnsi="Times New Roman" w:cs="Times New Roman"/>
          <w:sz w:val="24"/>
          <w:szCs w:val="24"/>
        </w:rPr>
        <w:t xml:space="preserve"> la complessit</w:t>
      </w:r>
      <w:r w:rsidR="00F67581" w:rsidRPr="00686353">
        <w:rPr>
          <w:rFonts w:ascii="Times New Roman" w:hAnsi="Times New Roman" w:cs="Times New Roman"/>
          <w:sz w:val="24"/>
          <w:szCs w:val="24"/>
        </w:rPr>
        <w:t xml:space="preserve">à della realtà che abitano e </w:t>
      </w:r>
      <w:r w:rsidR="00D676D5" w:rsidRPr="00686353">
        <w:rPr>
          <w:rFonts w:ascii="Times New Roman" w:hAnsi="Times New Roman" w:cs="Times New Roman"/>
          <w:sz w:val="24"/>
          <w:szCs w:val="24"/>
        </w:rPr>
        <w:t xml:space="preserve">a descrivere </w:t>
      </w:r>
      <w:r w:rsidRPr="00686353">
        <w:rPr>
          <w:rFonts w:ascii="Times New Roman" w:hAnsi="Times New Roman" w:cs="Times New Roman"/>
          <w:sz w:val="24"/>
          <w:szCs w:val="24"/>
        </w:rPr>
        <w:t xml:space="preserve">la situazione delle donne portoghesi nel loro processo di presa di coscienza </w:t>
      </w:r>
      <w:r w:rsidR="00D676D5" w:rsidRPr="00686353">
        <w:rPr>
          <w:rFonts w:ascii="Times New Roman" w:hAnsi="Times New Roman" w:cs="Times New Roman"/>
          <w:sz w:val="24"/>
          <w:szCs w:val="24"/>
        </w:rPr>
        <w:t>della</w:t>
      </w:r>
      <w:r w:rsidR="00273D38">
        <w:rPr>
          <w:rFonts w:ascii="Times New Roman" w:hAnsi="Times New Roman" w:cs="Times New Roman"/>
          <w:sz w:val="24"/>
          <w:szCs w:val="24"/>
        </w:rPr>
        <w:t xml:space="preserve"> propria oppressione, facendo della lor opera “um libelo contra a sociedade que discrimina, escraviza, julga, marginaliza (Pintasilgo 2010b, p. XXXVII).</w:t>
      </w:r>
    </w:p>
    <w:p w:rsidR="00EA6D48" w:rsidRDefault="00C92406" w:rsidP="00EA6D48">
      <w:pPr>
        <w:spacing w:after="0" w:line="240" w:lineRule="auto"/>
        <w:ind w:firstLine="709"/>
        <w:jc w:val="both"/>
        <w:rPr>
          <w:rFonts w:ascii="Times New Roman" w:hAnsi="Times New Roman" w:cs="Times New Roman"/>
          <w:sz w:val="24"/>
          <w:szCs w:val="24"/>
        </w:rPr>
      </w:pPr>
      <w:r w:rsidRPr="00686353">
        <w:rPr>
          <w:rFonts w:ascii="Times New Roman" w:hAnsi="Times New Roman" w:cs="Times New Roman"/>
          <w:sz w:val="24"/>
          <w:szCs w:val="24"/>
        </w:rPr>
        <w:t xml:space="preserve">Per quanto riguarda i testi in linea con la propaganda salazarista, ne è un esempio </w:t>
      </w:r>
      <w:r w:rsidRPr="00686353">
        <w:rPr>
          <w:rFonts w:ascii="Times New Roman" w:hAnsi="Times New Roman" w:cs="Times New Roman"/>
          <w:i/>
          <w:sz w:val="24"/>
          <w:szCs w:val="24"/>
        </w:rPr>
        <w:t>Redacção de uma rapariga de nome Maria Adélia nascida no Carvalhal e educada num asilo religioso em Beja</w:t>
      </w:r>
      <w:r w:rsidRPr="00686353">
        <w:rPr>
          <w:rFonts w:ascii="Times New Roman" w:hAnsi="Times New Roman" w:cs="Times New Roman"/>
          <w:sz w:val="24"/>
          <w:szCs w:val="24"/>
        </w:rPr>
        <w:t xml:space="preserve">, composto da una </w:t>
      </w:r>
      <w:r w:rsidR="000B1045">
        <w:rPr>
          <w:rFonts w:ascii="Times New Roman" w:hAnsi="Times New Roman" w:cs="Times New Roman"/>
          <w:sz w:val="24"/>
          <w:szCs w:val="24"/>
        </w:rPr>
        <w:t>giovane ragazza</w:t>
      </w:r>
      <w:r w:rsidRPr="00686353">
        <w:rPr>
          <w:rFonts w:ascii="Times New Roman" w:hAnsi="Times New Roman" w:cs="Times New Roman"/>
          <w:sz w:val="24"/>
          <w:szCs w:val="24"/>
        </w:rPr>
        <w:t xml:space="preserve"> che riflette sul concetto di ruolo e sulla divisione dei ruoli tra uomini e donne. Il tema scolastico, che riporta la firma della </w:t>
      </w:r>
      <w:r w:rsidR="000B1045">
        <w:rPr>
          <w:rFonts w:ascii="Times New Roman" w:hAnsi="Times New Roman" w:cs="Times New Roman"/>
          <w:sz w:val="24"/>
          <w:szCs w:val="24"/>
        </w:rPr>
        <w:t>giovane</w:t>
      </w:r>
      <w:r w:rsidRPr="00686353">
        <w:rPr>
          <w:rFonts w:ascii="Times New Roman" w:hAnsi="Times New Roman" w:cs="Times New Roman"/>
          <w:sz w:val="24"/>
          <w:szCs w:val="24"/>
        </w:rPr>
        <w:t xml:space="preserve"> e la data del </w:t>
      </w:r>
      <w:r w:rsidR="000B1045">
        <w:rPr>
          <w:rFonts w:ascii="Times New Roman" w:hAnsi="Times New Roman" w:cs="Times New Roman"/>
          <w:sz w:val="24"/>
          <w:szCs w:val="24"/>
        </w:rPr>
        <w:t xml:space="preserve">20 </w:t>
      </w:r>
      <w:r w:rsidRPr="00686353">
        <w:rPr>
          <w:rFonts w:ascii="Times New Roman" w:hAnsi="Times New Roman" w:cs="Times New Roman"/>
          <w:sz w:val="24"/>
          <w:szCs w:val="24"/>
        </w:rPr>
        <w:t xml:space="preserve">giugno 1971, può essere considerato un riassunto e contemporaneamente il risultato dell’indottrinamento a cui erano sottoposte le </w:t>
      </w:r>
      <w:r w:rsidR="000B1045">
        <w:rPr>
          <w:rFonts w:ascii="Times New Roman" w:hAnsi="Times New Roman" w:cs="Times New Roman"/>
          <w:sz w:val="24"/>
          <w:szCs w:val="24"/>
        </w:rPr>
        <w:t>giovani</w:t>
      </w:r>
      <w:r w:rsidRPr="00686353">
        <w:rPr>
          <w:rFonts w:ascii="Times New Roman" w:hAnsi="Times New Roman" w:cs="Times New Roman"/>
          <w:sz w:val="24"/>
          <w:szCs w:val="24"/>
        </w:rPr>
        <w:t xml:space="preserve"> portoghesi non solo in casa, ma anche a scuola e con la partecipazione ai programmi della Mocidade Portuguesa Feminina. </w:t>
      </w:r>
      <w:r w:rsidRPr="00686353">
        <w:rPr>
          <w:rFonts w:ascii="Times New Roman" w:hAnsi="Times New Roman" w:cs="Times New Roman"/>
          <w:sz w:val="24"/>
          <w:szCs w:val="24"/>
          <w:lang w:val="pt-PT"/>
        </w:rPr>
        <w:t>In esso, infatti, Maria Adélia spiega</w:t>
      </w:r>
      <w:r w:rsidR="00F67581" w:rsidRPr="00686353">
        <w:rPr>
          <w:rFonts w:ascii="Times New Roman" w:hAnsi="Times New Roman" w:cs="Times New Roman"/>
          <w:sz w:val="24"/>
          <w:szCs w:val="24"/>
          <w:lang w:val="pt-PT"/>
        </w:rPr>
        <w:t>,</w:t>
      </w:r>
      <w:r w:rsidRPr="00686353">
        <w:rPr>
          <w:rFonts w:ascii="Times New Roman" w:hAnsi="Times New Roman" w:cs="Times New Roman"/>
          <w:sz w:val="24"/>
          <w:szCs w:val="24"/>
          <w:lang w:val="pt-PT"/>
        </w:rPr>
        <w:t xml:space="preserve"> con convinzione</w:t>
      </w:r>
      <w:r w:rsidR="00F67581" w:rsidRPr="00686353">
        <w:rPr>
          <w:rFonts w:ascii="Times New Roman" w:hAnsi="Times New Roman" w:cs="Times New Roman"/>
          <w:sz w:val="24"/>
          <w:szCs w:val="24"/>
          <w:lang w:val="pt-PT"/>
        </w:rPr>
        <w:t>, quali so</w:t>
      </w:r>
      <w:r w:rsidRPr="00686353">
        <w:rPr>
          <w:rFonts w:ascii="Times New Roman" w:hAnsi="Times New Roman" w:cs="Times New Roman"/>
          <w:sz w:val="24"/>
          <w:szCs w:val="24"/>
          <w:lang w:val="pt-PT"/>
        </w:rPr>
        <w:t xml:space="preserve">no i ruoli che devono ricoprire gli </w:t>
      </w:r>
      <w:r w:rsidR="00A9266C">
        <w:rPr>
          <w:rFonts w:ascii="Times New Roman" w:hAnsi="Times New Roman" w:cs="Times New Roman"/>
          <w:sz w:val="24"/>
          <w:szCs w:val="24"/>
          <w:lang w:val="pt-PT"/>
        </w:rPr>
        <w:t>uomini, che includono l’essere “</w:t>
      </w:r>
      <w:r w:rsidRPr="00686353">
        <w:rPr>
          <w:rFonts w:ascii="Times New Roman" w:hAnsi="Times New Roman" w:cs="Times New Roman"/>
          <w:sz w:val="24"/>
          <w:szCs w:val="24"/>
          <w:lang w:val="pt-PT"/>
        </w:rPr>
        <w:t>presidentes, generais, […] padres</w:t>
      </w:r>
      <w:r w:rsidR="00A9266C">
        <w:rPr>
          <w:rFonts w:ascii="Times New Roman" w:hAnsi="Times New Roman" w:cs="Times New Roman"/>
          <w:sz w:val="24"/>
          <w:szCs w:val="24"/>
          <w:lang w:val="pt-PT"/>
        </w:rPr>
        <w:t>, soldados, caçadores, juízes”</w:t>
      </w:r>
      <w:r w:rsidR="00D676D5" w:rsidRPr="00686353">
        <w:rPr>
          <w:rFonts w:ascii="Times New Roman" w:hAnsi="Times New Roman" w:cs="Times New Roman"/>
          <w:sz w:val="24"/>
          <w:szCs w:val="24"/>
          <w:lang w:val="pt-PT"/>
        </w:rPr>
        <w:t xml:space="preserve"> (Barreno</w:t>
      </w:r>
      <w:r w:rsidR="00686353" w:rsidRPr="00686353">
        <w:rPr>
          <w:rFonts w:ascii="Times New Roman" w:hAnsi="Times New Roman" w:cs="Times New Roman"/>
          <w:sz w:val="24"/>
          <w:szCs w:val="24"/>
          <w:lang w:val="pt-PT"/>
        </w:rPr>
        <w:t xml:space="preserve"> </w:t>
      </w:r>
      <w:r w:rsidR="00686353" w:rsidRPr="00686353">
        <w:rPr>
          <w:rFonts w:ascii="Times New Roman" w:hAnsi="Times New Roman" w:cs="Times New Roman"/>
          <w:i/>
          <w:sz w:val="24"/>
          <w:szCs w:val="24"/>
          <w:lang w:val="pt-PT"/>
        </w:rPr>
        <w:t>et al.</w:t>
      </w:r>
      <w:r w:rsidR="00D676D5" w:rsidRPr="00686353">
        <w:rPr>
          <w:rFonts w:ascii="Times New Roman" w:hAnsi="Times New Roman" w:cs="Times New Roman"/>
          <w:sz w:val="24"/>
          <w:szCs w:val="24"/>
          <w:lang w:val="pt-PT"/>
        </w:rPr>
        <w:t xml:space="preserve"> 2010, p. 225) </w:t>
      </w:r>
      <w:r w:rsidRPr="00686353">
        <w:rPr>
          <w:rFonts w:ascii="Times New Roman" w:hAnsi="Times New Roman" w:cs="Times New Roman"/>
          <w:sz w:val="24"/>
          <w:szCs w:val="24"/>
          <w:lang w:val="pt-PT"/>
        </w:rPr>
        <w:t>e qual</w:t>
      </w:r>
      <w:r w:rsidR="00A9266C">
        <w:rPr>
          <w:rFonts w:ascii="Times New Roman" w:hAnsi="Times New Roman" w:cs="Times New Roman"/>
          <w:sz w:val="24"/>
          <w:szCs w:val="24"/>
          <w:lang w:val="pt-PT"/>
        </w:rPr>
        <w:t>i quelli riservati alle donne: “</w:t>
      </w:r>
      <w:r w:rsidRPr="00686353">
        <w:rPr>
          <w:rFonts w:ascii="Times New Roman" w:hAnsi="Times New Roman" w:cs="Times New Roman"/>
          <w:sz w:val="24"/>
          <w:szCs w:val="24"/>
          <w:lang w:val="pt-PT"/>
        </w:rPr>
        <w:t xml:space="preserve">Depois há tarefas das mulheres, que acima de todas está a de ter filhos, guardá-los e trata-los nas doenças, dar-lhes </w:t>
      </w:r>
      <w:r w:rsidR="00A9266C">
        <w:rPr>
          <w:rFonts w:ascii="Times New Roman" w:hAnsi="Times New Roman" w:cs="Times New Roman"/>
          <w:sz w:val="24"/>
          <w:szCs w:val="24"/>
          <w:lang w:val="pt-PT"/>
        </w:rPr>
        <w:t>a educação em casa e o carinho”</w:t>
      </w:r>
      <w:r w:rsidR="00D83653">
        <w:rPr>
          <w:rFonts w:ascii="Times New Roman" w:hAnsi="Times New Roman" w:cs="Times New Roman"/>
          <w:sz w:val="24"/>
          <w:szCs w:val="24"/>
          <w:lang w:val="pt-PT"/>
        </w:rPr>
        <w:t xml:space="preserve"> (</w:t>
      </w:r>
      <w:r w:rsidR="00D83653" w:rsidRPr="00D83653">
        <w:rPr>
          <w:rFonts w:ascii="Times New Roman" w:hAnsi="Times New Roman" w:cs="Times New Roman"/>
          <w:sz w:val="24"/>
          <w:szCs w:val="24"/>
          <w:lang w:val="pt-PT"/>
        </w:rPr>
        <w:t xml:space="preserve">Barreno </w:t>
      </w:r>
      <w:r w:rsidR="00D83653" w:rsidRPr="00D83653">
        <w:rPr>
          <w:rFonts w:ascii="Times New Roman" w:hAnsi="Times New Roman" w:cs="Times New Roman"/>
          <w:i/>
          <w:sz w:val="24"/>
          <w:szCs w:val="24"/>
          <w:lang w:val="pt-PT"/>
        </w:rPr>
        <w:t>et al.</w:t>
      </w:r>
      <w:r w:rsidR="00D83653" w:rsidRPr="00D83653">
        <w:rPr>
          <w:rFonts w:ascii="Times New Roman" w:hAnsi="Times New Roman" w:cs="Times New Roman"/>
          <w:sz w:val="24"/>
          <w:szCs w:val="24"/>
          <w:lang w:val="pt-PT"/>
        </w:rPr>
        <w:t xml:space="preserve"> 2010, p. 225</w:t>
      </w:r>
      <w:r w:rsidR="00D83653">
        <w:rPr>
          <w:rFonts w:ascii="Times New Roman" w:hAnsi="Times New Roman" w:cs="Times New Roman"/>
          <w:sz w:val="24"/>
          <w:szCs w:val="24"/>
          <w:lang w:val="pt-PT"/>
        </w:rPr>
        <w:t>)</w:t>
      </w:r>
      <w:r w:rsidRPr="00686353">
        <w:rPr>
          <w:rFonts w:ascii="Times New Roman" w:hAnsi="Times New Roman" w:cs="Times New Roman"/>
          <w:sz w:val="24"/>
          <w:szCs w:val="24"/>
          <w:lang w:val="pt-PT"/>
        </w:rPr>
        <w:t xml:space="preserve">. </w:t>
      </w:r>
      <w:r w:rsidRPr="00686353">
        <w:rPr>
          <w:rFonts w:ascii="Times New Roman" w:hAnsi="Times New Roman" w:cs="Times New Roman"/>
          <w:sz w:val="24"/>
          <w:szCs w:val="24"/>
        </w:rPr>
        <w:t xml:space="preserve">Dopo avere illustrato questi ultimi, Maria Adélia precisa che in realtà anche le donne possono essere dottoresse, </w:t>
      </w:r>
      <w:r w:rsidR="00A9266C">
        <w:rPr>
          <w:rFonts w:ascii="Times New Roman" w:hAnsi="Times New Roman" w:cs="Times New Roman"/>
          <w:sz w:val="24"/>
          <w:szCs w:val="24"/>
        </w:rPr>
        <w:t>ingegnere o avvocate, tuttavia “</w:t>
      </w:r>
      <w:r w:rsidRPr="00686353">
        <w:rPr>
          <w:rFonts w:ascii="Times New Roman" w:hAnsi="Times New Roman" w:cs="Times New Roman"/>
          <w:sz w:val="24"/>
          <w:szCs w:val="24"/>
        </w:rPr>
        <w:t>o meu pai diz que é melhor não se fiar nelas que as mulheres fo</w:t>
      </w:r>
      <w:r w:rsidR="00A9266C">
        <w:rPr>
          <w:rFonts w:ascii="Times New Roman" w:hAnsi="Times New Roman" w:cs="Times New Roman"/>
          <w:sz w:val="24"/>
          <w:szCs w:val="24"/>
        </w:rPr>
        <w:t>ram feitas para a vida da casa”</w:t>
      </w:r>
      <w:r w:rsidR="00D46B06" w:rsidRPr="00686353">
        <w:rPr>
          <w:rFonts w:ascii="Times New Roman" w:hAnsi="Times New Roman" w:cs="Times New Roman"/>
          <w:sz w:val="24"/>
          <w:szCs w:val="24"/>
        </w:rPr>
        <w:t xml:space="preserve"> (</w:t>
      </w:r>
      <w:r w:rsidR="00D83653" w:rsidRPr="00D83653">
        <w:rPr>
          <w:rFonts w:ascii="Times New Roman" w:hAnsi="Times New Roman" w:cs="Times New Roman"/>
          <w:sz w:val="24"/>
          <w:szCs w:val="24"/>
        </w:rPr>
        <w:t xml:space="preserve">Barreno </w:t>
      </w:r>
      <w:r w:rsidR="00D83653" w:rsidRPr="00D83653">
        <w:rPr>
          <w:rFonts w:ascii="Times New Roman" w:hAnsi="Times New Roman" w:cs="Times New Roman"/>
          <w:i/>
          <w:sz w:val="24"/>
          <w:szCs w:val="24"/>
        </w:rPr>
        <w:t>et al.</w:t>
      </w:r>
      <w:r w:rsidR="00D83653" w:rsidRPr="00D83653">
        <w:rPr>
          <w:rFonts w:ascii="Times New Roman" w:hAnsi="Times New Roman" w:cs="Times New Roman"/>
          <w:sz w:val="24"/>
          <w:szCs w:val="24"/>
        </w:rPr>
        <w:t xml:space="preserve"> </w:t>
      </w:r>
      <w:r w:rsidR="00D46B06" w:rsidRPr="00686353">
        <w:rPr>
          <w:rFonts w:ascii="Times New Roman" w:hAnsi="Times New Roman" w:cs="Times New Roman"/>
          <w:sz w:val="24"/>
          <w:szCs w:val="24"/>
        </w:rPr>
        <w:t>2010, p. 225)</w:t>
      </w:r>
      <w:r w:rsidRPr="00686353">
        <w:rPr>
          <w:rFonts w:ascii="Times New Roman" w:hAnsi="Times New Roman" w:cs="Times New Roman"/>
          <w:sz w:val="24"/>
          <w:szCs w:val="24"/>
        </w:rPr>
        <w:t xml:space="preserve">, rimarcando la quasi totale impossibilità per le cittadine portoghesi di svincolarsi dalla figura di moglie, madre e curatrice della casa. Il tema scolastico di Maria </w:t>
      </w:r>
      <w:proofErr w:type="spellStart"/>
      <w:r w:rsidRPr="00686353">
        <w:rPr>
          <w:rFonts w:ascii="Times New Roman" w:hAnsi="Times New Roman" w:cs="Times New Roman"/>
          <w:sz w:val="24"/>
          <w:szCs w:val="24"/>
        </w:rPr>
        <w:t>Adélia</w:t>
      </w:r>
      <w:proofErr w:type="spellEnd"/>
      <w:r w:rsidRPr="00686353">
        <w:rPr>
          <w:rFonts w:ascii="Times New Roman" w:hAnsi="Times New Roman" w:cs="Times New Roman"/>
          <w:sz w:val="24"/>
          <w:szCs w:val="24"/>
        </w:rPr>
        <w:t xml:space="preserve"> contiene </w:t>
      </w:r>
      <w:r w:rsidR="000B1045">
        <w:rPr>
          <w:rFonts w:ascii="Times New Roman" w:hAnsi="Times New Roman" w:cs="Times New Roman"/>
          <w:sz w:val="24"/>
          <w:szCs w:val="24"/>
        </w:rPr>
        <w:t>inoltre</w:t>
      </w:r>
      <w:r w:rsidRPr="00686353">
        <w:rPr>
          <w:rFonts w:ascii="Times New Roman" w:hAnsi="Times New Roman" w:cs="Times New Roman"/>
          <w:sz w:val="24"/>
          <w:szCs w:val="24"/>
        </w:rPr>
        <w:t xml:space="preserve"> un passaggio che permette di riflettere sulla scrittura tagliente delle tre Marie, le quali riescono, in ogni testo, a decostruire più o meno esplicitamente la nozione di femminilità coniata dal regime salazarista, sia attraverso giochi di parole o l’utilizzo di termini specifici, sia attraverso la descrizione-denuncia di esempi di situazioni comuni per le donne portoghesi. Il passaggio in questione è quello in cui Maria Adélia scrive, sempre in riferimento al destino delle </w:t>
      </w:r>
      <w:r w:rsidR="00F67581" w:rsidRPr="00686353">
        <w:rPr>
          <w:rFonts w:ascii="Times New Roman" w:hAnsi="Times New Roman" w:cs="Times New Roman"/>
          <w:sz w:val="24"/>
          <w:szCs w:val="24"/>
        </w:rPr>
        <w:t>donne all’unione matrimoniale e</w:t>
      </w:r>
      <w:r w:rsidR="00A9266C">
        <w:rPr>
          <w:rFonts w:ascii="Times New Roman" w:hAnsi="Times New Roman" w:cs="Times New Roman"/>
          <w:sz w:val="24"/>
          <w:szCs w:val="24"/>
        </w:rPr>
        <w:t xml:space="preserve"> alla maternità: “</w:t>
      </w:r>
      <w:r w:rsidRPr="00686353">
        <w:rPr>
          <w:rFonts w:ascii="Times New Roman" w:hAnsi="Times New Roman" w:cs="Times New Roman"/>
          <w:sz w:val="24"/>
          <w:szCs w:val="24"/>
        </w:rPr>
        <w:t xml:space="preserve">Diz o senhor prior que é uma vocação mas eu não sei o que isso quer dizer e </w:t>
      </w:r>
      <w:r w:rsidR="00A9266C">
        <w:rPr>
          <w:rFonts w:ascii="Times New Roman" w:hAnsi="Times New Roman" w:cs="Times New Roman"/>
          <w:sz w:val="24"/>
          <w:szCs w:val="24"/>
        </w:rPr>
        <w:t>ponho tarefa que é mais bonito”</w:t>
      </w:r>
      <w:r w:rsidR="00D83653">
        <w:rPr>
          <w:rFonts w:ascii="Times New Roman" w:hAnsi="Times New Roman" w:cs="Times New Roman"/>
          <w:sz w:val="24"/>
          <w:szCs w:val="24"/>
        </w:rPr>
        <w:t xml:space="preserve"> </w:t>
      </w:r>
      <w:r w:rsidR="00D83653" w:rsidRPr="00686353">
        <w:rPr>
          <w:rFonts w:ascii="Times New Roman" w:hAnsi="Times New Roman" w:cs="Times New Roman"/>
          <w:sz w:val="24"/>
          <w:szCs w:val="24"/>
        </w:rPr>
        <w:t>(</w:t>
      </w:r>
      <w:r w:rsidR="00D83653">
        <w:rPr>
          <w:rFonts w:ascii="Times New Roman" w:hAnsi="Times New Roman" w:cs="Times New Roman"/>
          <w:sz w:val="24"/>
          <w:szCs w:val="24"/>
        </w:rPr>
        <w:t xml:space="preserve">Barreno </w:t>
      </w:r>
      <w:r w:rsidR="00D83653" w:rsidRPr="00D83653">
        <w:rPr>
          <w:rFonts w:ascii="Times New Roman" w:hAnsi="Times New Roman" w:cs="Times New Roman"/>
          <w:i/>
          <w:sz w:val="24"/>
          <w:szCs w:val="24"/>
        </w:rPr>
        <w:t>et al.</w:t>
      </w:r>
      <w:r w:rsidR="00D83653">
        <w:rPr>
          <w:rFonts w:ascii="Times New Roman" w:hAnsi="Times New Roman" w:cs="Times New Roman"/>
          <w:sz w:val="24"/>
          <w:szCs w:val="24"/>
        </w:rPr>
        <w:t xml:space="preserve"> </w:t>
      </w:r>
      <w:r w:rsidR="00D83653" w:rsidRPr="00686353">
        <w:rPr>
          <w:rFonts w:ascii="Times New Roman" w:hAnsi="Times New Roman" w:cs="Times New Roman"/>
          <w:sz w:val="24"/>
          <w:szCs w:val="24"/>
        </w:rPr>
        <w:t>2010, p. 226)</w:t>
      </w:r>
      <w:r w:rsidRPr="00686353">
        <w:rPr>
          <w:rFonts w:ascii="Times New Roman" w:hAnsi="Times New Roman" w:cs="Times New Roman"/>
          <w:sz w:val="24"/>
          <w:szCs w:val="24"/>
        </w:rPr>
        <w:t>. Queste parole, inserite nel testo di un’adolescente, mettono in luce attraverso l’ap</w:t>
      </w:r>
      <w:r w:rsidR="000B1045">
        <w:rPr>
          <w:rFonts w:ascii="Times New Roman" w:hAnsi="Times New Roman" w:cs="Times New Roman"/>
          <w:sz w:val="24"/>
          <w:szCs w:val="24"/>
        </w:rPr>
        <w:t>parente ingenuità della ragazza,</w:t>
      </w:r>
      <w:r w:rsidRPr="00686353">
        <w:rPr>
          <w:rFonts w:ascii="Times New Roman" w:hAnsi="Times New Roman" w:cs="Times New Roman"/>
          <w:sz w:val="24"/>
          <w:szCs w:val="24"/>
        </w:rPr>
        <w:t xml:space="preserve"> che per il pubblico diviene sarcasmo, quello che è il preciso scopo del sistema propagandistico salazarista: essere mogli ed essere madri dev</w:t>
      </w:r>
      <w:r w:rsidR="00774062" w:rsidRPr="00686353">
        <w:rPr>
          <w:rFonts w:ascii="Times New Roman" w:hAnsi="Times New Roman" w:cs="Times New Roman"/>
          <w:sz w:val="24"/>
          <w:szCs w:val="24"/>
        </w:rPr>
        <w:t>e</w:t>
      </w:r>
      <w:r w:rsidRPr="00686353">
        <w:rPr>
          <w:rFonts w:ascii="Times New Roman" w:hAnsi="Times New Roman" w:cs="Times New Roman"/>
          <w:sz w:val="24"/>
          <w:szCs w:val="24"/>
        </w:rPr>
        <w:t xml:space="preserve"> </w:t>
      </w:r>
      <w:r w:rsidR="00774062" w:rsidRPr="00686353">
        <w:rPr>
          <w:rFonts w:ascii="Times New Roman" w:hAnsi="Times New Roman" w:cs="Times New Roman"/>
          <w:sz w:val="24"/>
          <w:szCs w:val="24"/>
        </w:rPr>
        <w:t>essere</w:t>
      </w:r>
      <w:r w:rsidRPr="00686353">
        <w:rPr>
          <w:rFonts w:ascii="Times New Roman" w:hAnsi="Times New Roman" w:cs="Times New Roman"/>
          <w:sz w:val="24"/>
          <w:szCs w:val="24"/>
        </w:rPr>
        <w:t xml:space="preserve"> l’unica reale vocazione per le donne, la sola opzione di vita praticabile. Tuttavia, non sentendo in sé nessuna “vocazione”, tanto da non conoscere nemmeno il significato della parola, Maria Adélia dec</w:t>
      </w:r>
      <w:r w:rsidR="00774062" w:rsidRPr="00686353">
        <w:rPr>
          <w:rFonts w:ascii="Times New Roman" w:hAnsi="Times New Roman" w:cs="Times New Roman"/>
          <w:sz w:val="24"/>
          <w:szCs w:val="24"/>
        </w:rPr>
        <w:t xml:space="preserve">ide di definire la maternità e </w:t>
      </w:r>
      <w:r w:rsidRPr="00686353">
        <w:rPr>
          <w:rFonts w:ascii="Times New Roman" w:hAnsi="Times New Roman" w:cs="Times New Roman"/>
          <w:sz w:val="24"/>
          <w:szCs w:val="24"/>
        </w:rPr>
        <w:t xml:space="preserve">il matrimonio una “tarefa”, ossia un dovere, un ruolo, qualcosa di assegnato e non di naturale. </w:t>
      </w:r>
    </w:p>
    <w:p w:rsidR="00C92406" w:rsidRPr="00686353" w:rsidRDefault="00C92406" w:rsidP="00EA6D48">
      <w:pPr>
        <w:spacing w:after="0" w:line="240" w:lineRule="auto"/>
        <w:ind w:firstLine="709"/>
        <w:jc w:val="both"/>
        <w:rPr>
          <w:rFonts w:ascii="Times New Roman" w:hAnsi="Times New Roman" w:cs="Times New Roman"/>
          <w:sz w:val="24"/>
          <w:szCs w:val="24"/>
        </w:rPr>
      </w:pPr>
      <w:r w:rsidRPr="00686353">
        <w:rPr>
          <w:rFonts w:ascii="Times New Roman" w:hAnsi="Times New Roman" w:cs="Times New Roman"/>
          <w:sz w:val="24"/>
          <w:szCs w:val="24"/>
        </w:rPr>
        <w:t xml:space="preserve">È </w:t>
      </w:r>
      <w:r w:rsidR="00D83653">
        <w:rPr>
          <w:rFonts w:ascii="Times New Roman" w:hAnsi="Times New Roman" w:cs="Times New Roman"/>
          <w:sz w:val="24"/>
          <w:szCs w:val="24"/>
        </w:rPr>
        <w:t>secondo</w:t>
      </w:r>
      <w:r w:rsidRPr="00686353">
        <w:rPr>
          <w:rFonts w:ascii="Times New Roman" w:hAnsi="Times New Roman" w:cs="Times New Roman"/>
          <w:sz w:val="24"/>
          <w:szCs w:val="24"/>
        </w:rPr>
        <w:t xml:space="preserve"> questa linea di pensiero e di scrittura che si muovono anche numerosi altri testi e lettere che uniscono ironia e crudo realismo e parlano molto spesso al plurale, utilizzando il “noi” come soggetto di una presa di coscienza femminile collettiva. L’intento </w:t>
      </w:r>
      <w:r w:rsidRPr="00686353">
        <w:rPr>
          <w:rFonts w:ascii="Times New Roman" w:hAnsi="Times New Roman" w:cs="Times New Roman"/>
          <w:sz w:val="24"/>
          <w:szCs w:val="24"/>
        </w:rPr>
        <w:lastRenderedPageBreak/>
        <w:t xml:space="preserve">delle tre Marie, infatti, è quello di demolire gradualmente il concetto di femminilità idealizzato dal regime e rivendicare per le donne portoghesi la libera scelta per sé e per la propria vita. </w:t>
      </w:r>
    </w:p>
    <w:p w:rsidR="00F67581" w:rsidRPr="00686353" w:rsidRDefault="00C92406" w:rsidP="00E77C3A">
      <w:pPr>
        <w:spacing w:after="0" w:line="240" w:lineRule="auto"/>
        <w:ind w:firstLine="709"/>
        <w:jc w:val="both"/>
        <w:rPr>
          <w:rFonts w:ascii="Times New Roman" w:hAnsi="Times New Roman" w:cs="Times New Roman"/>
          <w:sz w:val="24"/>
          <w:szCs w:val="24"/>
        </w:rPr>
      </w:pPr>
      <w:r w:rsidRPr="00686353">
        <w:rPr>
          <w:rFonts w:ascii="Times New Roman" w:hAnsi="Times New Roman" w:cs="Times New Roman"/>
          <w:sz w:val="24"/>
          <w:szCs w:val="24"/>
        </w:rPr>
        <w:t xml:space="preserve">Altri due testi di esemplare denuncia e rifiuto della sfera domestica che possono essere presi in considerazione sono </w:t>
      </w:r>
      <w:r w:rsidRPr="00686353">
        <w:rPr>
          <w:rFonts w:ascii="Times New Roman" w:hAnsi="Times New Roman" w:cs="Times New Roman"/>
          <w:i/>
          <w:sz w:val="24"/>
          <w:szCs w:val="24"/>
        </w:rPr>
        <w:t>A mãe</w:t>
      </w:r>
      <w:r w:rsidRPr="00686353">
        <w:rPr>
          <w:rFonts w:ascii="Times New Roman" w:hAnsi="Times New Roman" w:cs="Times New Roman"/>
          <w:sz w:val="24"/>
          <w:szCs w:val="24"/>
        </w:rPr>
        <w:t xml:space="preserve"> e </w:t>
      </w:r>
      <w:r w:rsidRPr="00686353">
        <w:rPr>
          <w:rFonts w:ascii="Times New Roman" w:hAnsi="Times New Roman" w:cs="Times New Roman"/>
          <w:i/>
          <w:sz w:val="24"/>
          <w:szCs w:val="24"/>
        </w:rPr>
        <w:t>O cárcere</w:t>
      </w:r>
      <w:r w:rsidRPr="00686353">
        <w:rPr>
          <w:rFonts w:ascii="Times New Roman" w:hAnsi="Times New Roman" w:cs="Times New Roman"/>
          <w:sz w:val="24"/>
          <w:szCs w:val="24"/>
        </w:rPr>
        <w:t>. Il primo è il racconto di un incubo da parte di una donna che inizialmente, nel rivolgersi alla propria madre, si firma come Maria, ma diviene Mariana in un secondo momento. Nell’incubo che viene descritto, la protagonista si ritrova a passeggiare sotto la pioggia in una città vuota, tenendo il figlio per mano. L’atmosfera misteriosa spaventa la madre del bambino, tanto da f</w:t>
      </w:r>
      <w:r w:rsidR="000A204F" w:rsidRPr="00686353">
        <w:rPr>
          <w:rFonts w:ascii="Times New Roman" w:hAnsi="Times New Roman" w:cs="Times New Roman"/>
          <w:sz w:val="24"/>
          <w:szCs w:val="24"/>
        </w:rPr>
        <w:t xml:space="preserve">arle salire una febbre inusuale </w:t>
      </w:r>
      <w:r w:rsidR="00D83653">
        <w:rPr>
          <w:rFonts w:ascii="Times New Roman" w:hAnsi="Times New Roman" w:cs="Times New Roman"/>
          <w:sz w:val="24"/>
          <w:szCs w:val="24"/>
        </w:rPr>
        <w:t>che la costringe</w:t>
      </w:r>
      <w:r w:rsidR="00A9266C">
        <w:rPr>
          <w:rFonts w:ascii="Times New Roman" w:hAnsi="Times New Roman" w:cs="Times New Roman"/>
          <w:sz w:val="24"/>
          <w:szCs w:val="24"/>
        </w:rPr>
        <w:t xml:space="preserve"> “</w:t>
      </w:r>
      <w:r w:rsidRPr="00686353">
        <w:rPr>
          <w:rFonts w:ascii="Times New Roman" w:hAnsi="Times New Roman" w:cs="Times New Roman"/>
          <w:sz w:val="24"/>
          <w:szCs w:val="24"/>
        </w:rPr>
        <w:t>a dobrar-se toda ela pelo</w:t>
      </w:r>
      <w:r w:rsidR="00A9266C">
        <w:rPr>
          <w:rFonts w:ascii="Times New Roman" w:hAnsi="Times New Roman" w:cs="Times New Roman"/>
          <w:sz w:val="24"/>
          <w:szCs w:val="24"/>
        </w:rPr>
        <w:t xml:space="preserve"> ventre, a partir-me do ventre”</w:t>
      </w:r>
      <w:r w:rsidR="00224512" w:rsidRPr="00686353">
        <w:rPr>
          <w:rFonts w:ascii="Times New Roman" w:hAnsi="Times New Roman" w:cs="Times New Roman"/>
          <w:sz w:val="24"/>
          <w:szCs w:val="24"/>
        </w:rPr>
        <w:t xml:space="preserve"> (</w:t>
      </w:r>
      <w:r w:rsidR="00D83653">
        <w:rPr>
          <w:rFonts w:ascii="Times New Roman" w:hAnsi="Times New Roman" w:cs="Times New Roman"/>
          <w:sz w:val="24"/>
          <w:szCs w:val="24"/>
        </w:rPr>
        <w:t xml:space="preserve">Barreno </w:t>
      </w:r>
      <w:r w:rsidR="00D83653" w:rsidRPr="00D83653">
        <w:rPr>
          <w:rFonts w:ascii="Times New Roman" w:hAnsi="Times New Roman" w:cs="Times New Roman"/>
          <w:i/>
          <w:sz w:val="24"/>
          <w:szCs w:val="24"/>
        </w:rPr>
        <w:t>et al.</w:t>
      </w:r>
      <w:r w:rsidR="00D83653">
        <w:rPr>
          <w:rFonts w:ascii="Times New Roman" w:hAnsi="Times New Roman" w:cs="Times New Roman"/>
          <w:sz w:val="24"/>
          <w:szCs w:val="24"/>
        </w:rPr>
        <w:t xml:space="preserve"> </w:t>
      </w:r>
      <w:r w:rsidR="00224512" w:rsidRPr="00686353">
        <w:rPr>
          <w:rFonts w:ascii="Times New Roman" w:hAnsi="Times New Roman" w:cs="Times New Roman"/>
          <w:sz w:val="24"/>
          <w:szCs w:val="24"/>
        </w:rPr>
        <w:t>2010, p. 117)</w:t>
      </w:r>
      <w:r w:rsidRPr="00686353">
        <w:rPr>
          <w:rFonts w:ascii="Times New Roman" w:hAnsi="Times New Roman" w:cs="Times New Roman"/>
          <w:sz w:val="24"/>
          <w:szCs w:val="24"/>
        </w:rPr>
        <w:t>. Il senso di malessere che le scaturisce dal ventre è, in questo con</w:t>
      </w:r>
      <w:r w:rsidR="00D83653">
        <w:rPr>
          <w:rFonts w:ascii="Times New Roman" w:hAnsi="Times New Roman" w:cs="Times New Roman"/>
          <w:sz w:val="24"/>
          <w:szCs w:val="24"/>
        </w:rPr>
        <w:t xml:space="preserve">testo, metafora dell’esperienza </w:t>
      </w:r>
      <w:r w:rsidRPr="00686353">
        <w:rPr>
          <w:rFonts w:ascii="Times New Roman" w:hAnsi="Times New Roman" w:cs="Times New Roman"/>
          <w:sz w:val="24"/>
          <w:szCs w:val="24"/>
        </w:rPr>
        <w:t>della maternità; il dolore e l’abbandono espressi dalla protagonista dell’incubo, che vaga da sola per una città che non conosce, sono gli stessi delle donne portoghesi che l’Organização das Mães para a Educação Nacional formava per essere madri pronte ad annullarsi completamente pur di dedicarsi alla crescita dei propri figli.</w:t>
      </w:r>
      <w:r w:rsidR="00F67581" w:rsidRPr="00686353">
        <w:rPr>
          <w:rFonts w:ascii="Times New Roman" w:hAnsi="Times New Roman" w:cs="Times New Roman"/>
          <w:sz w:val="24"/>
          <w:szCs w:val="24"/>
        </w:rPr>
        <w:t xml:space="preserve"> </w:t>
      </w:r>
      <w:r w:rsidRPr="00686353">
        <w:rPr>
          <w:rFonts w:ascii="Times New Roman" w:hAnsi="Times New Roman" w:cs="Times New Roman"/>
          <w:sz w:val="24"/>
          <w:szCs w:val="24"/>
        </w:rPr>
        <w:t xml:space="preserve">Nel testo </w:t>
      </w:r>
      <w:r w:rsidRPr="00686353">
        <w:rPr>
          <w:rFonts w:ascii="Times New Roman" w:hAnsi="Times New Roman" w:cs="Times New Roman"/>
          <w:i/>
          <w:sz w:val="24"/>
          <w:szCs w:val="24"/>
        </w:rPr>
        <w:t>A mãe</w:t>
      </w:r>
      <w:r w:rsidRPr="00686353">
        <w:rPr>
          <w:rFonts w:ascii="Times New Roman" w:hAnsi="Times New Roman" w:cs="Times New Roman"/>
          <w:sz w:val="24"/>
          <w:szCs w:val="24"/>
        </w:rPr>
        <w:t>, tuttavia, lo sviluppo del racconto si rivela terribile, poiché la protagonista non rispecchia il modello perfetto di madre portoghese: n</w:t>
      </w:r>
      <w:r w:rsidR="00F67581" w:rsidRPr="00686353">
        <w:rPr>
          <w:rFonts w:ascii="Times New Roman" w:hAnsi="Times New Roman" w:cs="Times New Roman"/>
          <w:sz w:val="24"/>
          <w:szCs w:val="24"/>
        </w:rPr>
        <w:t>on</w:t>
      </w:r>
      <w:r w:rsidRPr="00686353">
        <w:rPr>
          <w:rFonts w:ascii="Times New Roman" w:hAnsi="Times New Roman" w:cs="Times New Roman"/>
          <w:sz w:val="24"/>
          <w:szCs w:val="24"/>
        </w:rPr>
        <w:t xml:space="preserve"> si prende cura del proprio bambino in modo adeguato, ossia dedicando a lui tutte le sue attenzioni, né è accompagnata da un uomo nel suo viaggio per la città deserta. </w:t>
      </w:r>
      <w:r w:rsidR="000B1045">
        <w:rPr>
          <w:rFonts w:ascii="Times New Roman" w:hAnsi="Times New Roman" w:cs="Times New Roman"/>
          <w:sz w:val="24"/>
          <w:szCs w:val="24"/>
        </w:rPr>
        <w:t>Questa</w:t>
      </w:r>
      <w:r w:rsidRPr="00686353">
        <w:rPr>
          <w:rFonts w:ascii="Times New Roman" w:hAnsi="Times New Roman" w:cs="Times New Roman"/>
          <w:sz w:val="24"/>
          <w:szCs w:val="24"/>
        </w:rPr>
        <w:t xml:space="preserve"> donna</w:t>
      </w:r>
      <w:r w:rsidR="000B1045">
        <w:rPr>
          <w:rFonts w:ascii="Times New Roman" w:hAnsi="Times New Roman" w:cs="Times New Roman"/>
          <w:sz w:val="24"/>
          <w:szCs w:val="24"/>
        </w:rPr>
        <w:t xml:space="preserve"> </w:t>
      </w:r>
      <w:r w:rsidRPr="00686353">
        <w:rPr>
          <w:rFonts w:ascii="Times New Roman" w:hAnsi="Times New Roman" w:cs="Times New Roman"/>
          <w:sz w:val="24"/>
          <w:szCs w:val="24"/>
        </w:rPr>
        <w:t xml:space="preserve">è </w:t>
      </w:r>
      <w:r w:rsidR="000B1045">
        <w:rPr>
          <w:rFonts w:ascii="Times New Roman" w:hAnsi="Times New Roman" w:cs="Times New Roman"/>
          <w:sz w:val="24"/>
          <w:szCs w:val="24"/>
        </w:rPr>
        <w:t xml:space="preserve">quindi </w:t>
      </w:r>
      <w:r w:rsidRPr="00686353">
        <w:rPr>
          <w:rFonts w:ascii="Times New Roman" w:hAnsi="Times New Roman" w:cs="Times New Roman"/>
          <w:sz w:val="24"/>
          <w:szCs w:val="24"/>
        </w:rPr>
        <w:t xml:space="preserve">in tutto e per tutto la rappresentazione di un affronto </w:t>
      </w:r>
      <w:r w:rsidR="00D83653">
        <w:rPr>
          <w:rFonts w:ascii="Times New Roman" w:hAnsi="Times New Roman" w:cs="Times New Roman"/>
          <w:sz w:val="24"/>
          <w:szCs w:val="24"/>
        </w:rPr>
        <w:t>nei confronti</w:t>
      </w:r>
      <w:r w:rsidRPr="00686353">
        <w:rPr>
          <w:rFonts w:ascii="Times New Roman" w:hAnsi="Times New Roman" w:cs="Times New Roman"/>
          <w:sz w:val="24"/>
          <w:szCs w:val="24"/>
        </w:rPr>
        <w:t xml:space="preserve"> della famiglia salazarista ideale, composta da marito, moglie e figli</w:t>
      </w:r>
      <w:r w:rsidR="000B1045">
        <w:rPr>
          <w:rFonts w:ascii="Times New Roman" w:hAnsi="Times New Roman" w:cs="Times New Roman"/>
          <w:sz w:val="24"/>
          <w:szCs w:val="24"/>
        </w:rPr>
        <w:t>,</w:t>
      </w:r>
      <w:r w:rsidRPr="00686353">
        <w:rPr>
          <w:rFonts w:ascii="Times New Roman" w:hAnsi="Times New Roman" w:cs="Times New Roman"/>
          <w:sz w:val="24"/>
          <w:szCs w:val="24"/>
        </w:rPr>
        <w:t xml:space="preserve"> da quest’ultima adorati e cresciuti. </w:t>
      </w:r>
      <w:r w:rsidR="000B1045">
        <w:rPr>
          <w:rFonts w:ascii="Times New Roman" w:hAnsi="Times New Roman" w:cs="Times New Roman"/>
          <w:sz w:val="24"/>
          <w:szCs w:val="24"/>
        </w:rPr>
        <w:t>La protagonista d</w:t>
      </w:r>
      <w:r w:rsidRPr="00686353">
        <w:rPr>
          <w:rFonts w:ascii="Times New Roman" w:hAnsi="Times New Roman" w:cs="Times New Roman"/>
          <w:sz w:val="24"/>
          <w:szCs w:val="24"/>
        </w:rPr>
        <w:t xml:space="preserve">el racconto lascia </w:t>
      </w:r>
      <w:r w:rsidR="000B1045">
        <w:rPr>
          <w:rFonts w:ascii="Times New Roman" w:hAnsi="Times New Roman" w:cs="Times New Roman"/>
          <w:sz w:val="24"/>
          <w:szCs w:val="24"/>
        </w:rPr>
        <w:t xml:space="preserve">infatti </w:t>
      </w:r>
      <w:r w:rsidRPr="00686353">
        <w:rPr>
          <w:rFonts w:ascii="Times New Roman" w:hAnsi="Times New Roman" w:cs="Times New Roman"/>
          <w:sz w:val="24"/>
          <w:szCs w:val="24"/>
        </w:rPr>
        <w:t>vagare il proprio bambino da solo nel luogo sconosciuto in cui si trovano e, nel momento in cui capisce che il piccolo finirà per ammalarsi dopo aver passato così tanto tempo a giocare sotto la pioggia, prova una collera profonda e vera nei suoi confronti. L’irritazione nei confronti del figlio non si placa, tanto che l’incubo si conclude con un ges</w:t>
      </w:r>
      <w:r w:rsidR="0005492D" w:rsidRPr="00686353">
        <w:rPr>
          <w:rFonts w:ascii="Times New Roman" w:hAnsi="Times New Roman" w:cs="Times New Roman"/>
          <w:sz w:val="24"/>
          <w:szCs w:val="24"/>
        </w:rPr>
        <w:t>to estremo da parte della madre</w:t>
      </w:r>
      <w:r w:rsidRPr="00686353">
        <w:rPr>
          <w:rFonts w:ascii="Times New Roman" w:hAnsi="Times New Roman" w:cs="Times New Roman"/>
          <w:sz w:val="24"/>
          <w:szCs w:val="24"/>
        </w:rPr>
        <w:t xml:space="preserve"> che</w:t>
      </w:r>
      <w:r w:rsidR="0005492D" w:rsidRPr="00686353">
        <w:rPr>
          <w:rFonts w:ascii="Times New Roman" w:hAnsi="Times New Roman" w:cs="Times New Roman"/>
          <w:sz w:val="24"/>
          <w:szCs w:val="24"/>
        </w:rPr>
        <w:t>,</w:t>
      </w:r>
      <w:r w:rsidRPr="00686353">
        <w:rPr>
          <w:rFonts w:ascii="Times New Roman" w:hAnsi="Times New Roman" w:cs="Times New Roman"/>
          <w:sz w:val="24"/>
          <w:szCs w:val="24"/>
        </w:rPr>
        <w:t xml:space="preserve"> accecata da una rabbia impossibile da controllare</w:t>
      </w:r>
      <w:r w:rsidR="0005492D" w:rsidRPr="00686353">
        <w:rPr>
          <w:rFonts w:ascii="Times New Roman" w:hAnsi="Times New Roman" w:cs="Times New Roman"/>
          <w:sz w:val="24"/>
          <w:szCs w:val="24"/>
        </w:rPr>
        <w:t>,</w:t>
      </w:r>
      <w:r w:rsidRPr="00686353">
        <w:rPr>
          <w:rFonts w:ascii="Times New Roman" w:hAnsi="Times New Roman" w:cs="Times New Roman"/>
          <w:sz w:val="24"/>
          <w:szCs w:val="24"/>
        </w:rPr>
        <w:t xml:space="preserve"> </w:t>
      </w:r>
      <w:r w:rsidR="00D83653">
        <w:rPr>
          <w:rFonts w:ascii="Times New Roman" w:hAnsi="Times New Roman" w:cs="Times New Roman"/>
          <w:sz w:val="24"/>
          <w:szCs w:val="24"/>
        </w:rPr>
        <w:t>inizia a fargli del male fino a</w:t>
      </w:r>
      <w:r w:rsidRPr="00686353">
        <w:rPr>
          <w:rFonts w:ascii="Times New Roman" w:hAnsi="Times New Roman" w:cs="Times New Roman"/>
          <w:sz w:val="24"/>
          <w:szCs w:val="24"/>
        </w:rPr>
        <w:t xml:space="preserve"> ucciderlo. Questa scena, che precede il risveglio della donna, definisce simbolicamente il suo totale distacco dalla famiglia portoghese come istituzione basata sulla piena adesione della moglie-madre </w:t>
      </w:r>
      <w:r w:rsidR="00F67581" w:rsidRPr="00686353">
        <w:rPr>
          <w:rFonts w:ascii="Times New Roman" w:hAnsi="Times New Roman" w:cs="Times New Roman"/>
          <w:sz w:val="24"/>
          <w:szCs w:val="24"/>
        </w:rPr>
        <w:t>a</w:t>
      </w:r>
      <w:r w:rsidRPr="00686353">
        <w:rPr>
          <w:rFonts w:ascii="Times New Roman" w:hAnsi="Times New Roman" w:cs="Times New Roman"/>
          <w:sz w:val="24"/>
          <w:szCs w:val="24"/>
        </w:rPr>
        <w:t xml:space="preserve">ll’ideologia salazarista. Alla conclusione cruenta dell’incubo, inoltre, si aggiunge un biglietto lasciato dalla donna – che firma con il nome di Mariana – alla </w:t>
      </w:r>
      <w:r w:rsidR="00D83653">
        <w:rPr>
          <w:rFonts w:ascii="Times New Roman" w:hAnsi="Times New Roman" w:cs="Times New Roman"/>
          <w:sz w:val="24"/>
          <w:szCs w:val="24"/>
        </w:rPr>
        <w:t xml:space="preserve">propria </w:t>
      </w:r>
      <w:r w:rsidRPr="00686353">
        <w:rPr>
          <w:rFonts w:ascii="Times New Roman" w:hAnsi="Times New Roman" w:cs="Times New Roman"/>
          <w:sz w:val="24"/>
          <w:szCs w:val="24"/>
        </w:rPr>
        <w:t xml:space="preserve">madre, con cui </w:t>
      </w:r>
      <w:r w:rsidR="000B1045">
        <w:rPr>
          <w:rFonts w:ascii="Times New Roman" w:hAnsi="Times New Roman" w:cs="Times New Roman"/>
          <w:sz w:val="24"/>
          <w:szCs w:val="24"/>
        </w:rPr>
        <w:t>viene</w:t>
      </w:r>
      <w:r w:rsidRPr="00686353">
        <w:rPr>
          <w:rFonts w:ascii="Times New Roman" w:hAnsi="Times New Roman" w:cs="Times New Roman"/>
          <w:sz w:val="24"/>
          <w:szCs w:val="24"/>
        </w:rPr>
        <w:t xml:space="preserve"> ribadito il superamento della divisione dei ruoli tra uomini e donne voluto dalla società salazarista e la conseguente assegnazione di queste ultime alla sfera dome</w:t>
      </w:r>
      <w:r w:rsidR="00F67581" w:rsidRPr="00686353">
        <w:rPr>
          <w:rFonts w:ascii="Times New Roman" w:hAnsi="Times New Roman" w:cs="Times New Roman"/>
          <w:sz w:val="24"/>
          <w:szCs w:val="24"/>
        </w:rPr>
        <w:t>st</w:t>
      </w:r>
      <w:r w:rsidRPr="00686353">
        <w:rPr>
          <w:rFonts w:ascii="Times New Roman" w:hAnsi="Times New Roman" w:cs="Times New Roman"/>
          <w:sz w:val="24"/>
          <w:szCs w:val="24"/>
        </w:rPr>
        <w:t xml:space="preserve">ica. </w:t>
      </w:r>
      <w:r w:rsidR="00A9266C">
        <w:rPr>
          <w:rFonts w:ascii="Times New Roman" w:hAnsi="Times New Roman" w:cs="Times New Roman"/>
          <w:sz w:val="24"/>
          <w:szCs w:val="24"/>
          <w:lang w:val="pt-PT"/>
        </w:rPr>
        <w:t>Nel biglietto, Mariana scrive: “</w:t>
      </w:r>
      <w:r w:rsidRPr="00686353">
        <w:rPr>
          <w:rFonts w:ascii="Times New Roman" w:hAnsi="Times New Roman" w:cs="Times New Roman"/>
          <w:sz w:val="24"/>
          <w:szCs w:val="24"/>
          <w:lang w:val="pt-PT"/>
        </w:rPr>
        <w:t>Estou cansada das tuas ajudas e da prisão em que assim me vais conseguindo ter. Ao meu filho serei eu que hei-de criar e não tu</w:t>
      </w:r>
      <w:r w:rsidR="00A9266C">
        <w:rPr>
          <w:rFonts w:ascii="Times New Roman" w:hAnsi="Times New Roman" w:cs="Times New Roman"/>
          <w:sz w:val="24"/>
          <w:szCs w:val="24"/>
          <w:lang w:val="pt-PT"/>
        </w:rPr>
        <w:t>”</w:t>
      </w:r>
      <w:r w:rsidR="00224512" w:rsidRPr="00686353">
        <w:rPr>
          <w:rFonts w:ascii="Times New Roman" w:hAnsi="Times New Roman" w:cs="Times New Roman"/>
          <w:sz w:val="24"/>
          <w:szCs w:val="24"/>
          <w:lang w:val="pt-PT"/>
        </w:rPr>
        <w:t xml:space="preserve"> (</w:t>
      </w:r>
      <w:r w:rsidR="00D83653">
        <w:rPr>
          <w:rFonts w:ascii="Times New Roman" w:hAnsi="Times New Roman" w:cs="Times New Roman"/>
          <w:sz w:val="24"/>
          <w:szCs w:val="24"/>
          <w:lang w:val="pt-PT"/>
        </w:rPr>
        <w:t xml:space="preserve">Barreno </w:t>
      </w:r>
      <w:r w:rsidR="00D83653">
        <w:rPr>
          <w:rFonts w:ascii="Times New Roman" w:hAnsi="Times New Roman" w:cs="Times New Roman"/>
          <w:i/>
          <w:sz w:val="24"/>
          <w:szCs w:val="24"/>
          <w:lang w:val="pt-PT"/>
        </w:rPr>
        <w:t>e</w:t>
      </w:r>
      <w:r w:rsidR="00D83653" w:rsidRPr="00D83653">
        <w:rPr>
          <w:rFonts w:ascii="Times New Roman" w:hAnsi="Times New Roman" w:cs="Times New Roman"/>
          <w:i/>
          <w:sz w:val="24"/>
          <w:szCs w:val="24"/>
          <w:lang w:val="pt-PT"/>
        </w:rPr>
        <w:t>t al.</w:t>
      </w:r>
      <w:r w:rsidR="00D83653">
        <w:rPr>
          <w:rFonts w:ascii="Times New Roman" w:hAnsi="Times New Roman" w:cs="Times New Roman"/>
          <w:sz w:val="24"/>
          <w:szCs w:val="24"/>
          <w:lang w:val="pt-PT"/>
        </w:rPr>
        <w:t xml:space="preserve"> </w:t>
      </w:r>
      <w:r w:rsidR="00224512" w:rsidRPr="00686353">
        <w:rPr>
          <w:rFonts w:ascii="Times New Roman" w:hAnsi="Times New Roman" w:cs="Times New Roman"/>
          <w:sz w:val="24"/>
          <w:szCs w:val="24"/>
          <w:lang w:val="pt-PT"/>
        </w:rPr>
        <w:t>2010, p. 119)</w:t>
      </w:r>
      <w:r w:rsidRPr="00686353">
        <w:rPr>
          <w:rFonts w:ascii="Times New Roman" w:hAnsi="Times New Roman" w:cs="Times New Roman"/>
          <w:sz w:val="24"/>
          <w:szCs w:val="24"/>
          <w:lang w:val="pt-PT"/>
        </w:rPr>
        <w:t>.</w:t>
      </w:r>
      <w:r w:rsidR="0005492D" w:rsidRPr="00686353">
        <w:rPr>
          <w:rFonts w:ascii="Times New Roman" w:hAnsi="Times New Roman" w:cs="Times New Roman"/>
          <w:sz w:val="24"/>
          <w:szCs w:val="24"/>
          <w:lang w:val="pt-PT"/>
        </w:rPr>
        <w:t xml:space="preserve"> </w:t>
      </w:r>
      <w:r w:rsidRPr="00686353">
        <w:rPr>
          <w:rFonts w:ascii="Times New Roman" w:hAnsi="Times New Roman" w:cs="Times New Roman"/>
          <w:sz w:val="24"/>
          <w:szCs w:val="24"/>
        </w:rPr>
        <w:t>La sua, quindi, è una critica all’educazione che essa stessa ha ricevu</w:t>
      </w:r>
      <w:r w:rsidR="000B1045">
        <w:rPr>
          <w:rFonts w:ascii="Times New Roman" w:hAnsi="Times New Roman" w:cs="Times New Roman"/>
          <w:sz w:val="24"/>
          <w:szCs w:val="24"/>
        </w:rPr>
        <w:t>to dalla madre e che non vuole trasmettere</w:t>
      </w:r>
      <w:r w:rsidRPr="00686353">
        <w:rPr>
          <w:rFonts w:ascii="Times New Roman" w:hAnsi="Times New Roman" w:cs="Times New Roman"/>
          <w:sz w:val="24"/>
          <w:szCs w:val="24"/>
        </w:rPr>
        <w:t xml:space="preserve"> anche al figlio, educazione che qui è definita come una prigione. </w:t>
      </w:r>
    </w:p>
    <w:p w:rsidR="00C92406" w:rsidRPr="00686353" w:rsidRDefault="0005492D" w:rsidP="00E77C3A">
      <w:pPr>
        <w:spacing w:after="0" w:line="240" w:lineRule="auto"/>
        <w:ind w:firstLine="709"/>
        <w:jc w:val="both"/>
        <w:rPr>
          <w:rFonts w:ascii="Times New Roman" w:hAnsi="Times New Roman" w:cs="Times New Roman"/>
          <w:sz w:val="24"/>
          <w:szCs w:val="24"/>
        </w:rPr>
      </w:pPr>
      <w:r w:rsidRPr="00686353">
        <w:rPr>
          <w:rFonts w:ascii="Times New Roman" w:hAnsi="Times New Roman" w:cs="Times New Roman"/>
          <w:sz w:val="24"/>
          <w:szCs w:val="24"/>
        </w:rPr>
        <w:t>Il riferimento</w:t>
      </w:r>
      <w:r w:rsidR="00C92406" w:rsidRPr="00686353">
        <w:rPr>
          <w:rFonts w:ascii="Times New Roman" w:hAnsi="Times New Roman" w:cs="Times New Roman"/>
          <w:sz w:val="24"/>
          <w:szCs w:val="24"/>
        </w:rPr>
        <w:t xml:space="preserve"> finale </w:t>
      </w:r>
      <w:r w:rsidRPr="00686353">
        <w:rPr>
          <w:rFonts w:ascii="Times New Roman" w:hAnsi="Times New Roman" w:cs="Times New Roman"/>
          <w:sz w:val="24"/>
          <w:szCs w:val="24"/>
        </w:rPr>
        <w:t>a</w:t>
      </w:r>
      <w:r w:rsidR="00C92406" w:rsidRPr="00686353">
        <w:rPr>
          <w:rFonts w:ascii="Times New Roman" w:hAnsi="Times New Roman" w:cs="Times New Roman"/>
          <w:sz w:val="24"/>
          <w:szCs w:val="24"/>
        </w:rPr>
        <w:t xml:space="preserve">lla prigione permette di effettuare </w:t>
      </w:r>
      <w:r w:rsidR="00F67581" w:rsidRPr="00686353">
        <w:rPr>
          <w:rFonts w:ascii="Times New Roman" w:hAnsi="Times New Roman" w:cs="Times New Roman"/>
          <w:sz w:val="24"/>
          <w:szCs w:val="24"/>
        </w:rPr>
        <w:t>un</w:t>
      </w:r>
      <w:r w:rsidR="00C92406" w:rsidRPr="00686353">
        <w:rPr>
          <w:rFonts w:ascii="Times New Roman" w:hAnsi="Times New Roman" w:cs="Times New Roman"/>
          <w:sz w:val="24"/>
          <w:szCs w:val="24"/>
        </w:rPr>
        <w:t xml:space="preserve"> collegamento con il testo </w:t>
      </w:r>
      <w:r w:rsidR="00C92406" w:rsidRPr="00686353">
        <w:rPr>
          <w:rFonts w:ascii="Times New Roman" w:hAnsi="Times New Roman" w:cs="Times New Roman"/>
          <w:i/>
          <w:sz w:val="24"/>
          <w:szCs w:val="24"/>
        </w:rPr>
        <w:t>O cárcere</w:t>
      </w:r>
      <w:r w:rsidR="00C92406" w:rsidRPr="00686353">
        <w:rPr>
          <w:rFonts w:ascii="Times New Roman" w:hAnsi="Times New Roman" w:cs="Times New Roman"/>
          <w:sz w:val="24"/>
          <w:szCs w:val="24"/>
        </w:rPr>
        <w:t>, che descrive una situazione di violenza domestica la cui vittima è una donna senza nome. La protagonista del racconto, che si esprime in prima persona, fa luce in maniera sincera e straziante sulla quotidianità del proprio matrimonio con un uomo violento, sulla solitudine delle propr</w:t>
      </w:r>
      <w:r w:rsidR="00A9266C">
        <w:rPr>
          <w:rFonts w:ascii="Times New Roman" w:hAnsi="Times New Roman" w:cs="Times New Roman"/>
          <w:sz w:val="24"/>
          <w:szCs w:val="24"/>
        </w:rPr>
        <w:t>ie giornate trascorse in casa, “</w:t>
      </w:r>
      <w:r w:rsidR="00C92406" w:rsidRPr="00686353">
        <w:rPr>
          <w:rFonts w:ascii="Times New Roman" w:hAnsi="Times New Roman" w:cs="Times New Roman"/>
          <w:sz w:val="24"/>
          <w:szCs w:val="24"/>
        </w:rPr>
        <w:t>naquele espaço estreito, e dentro dele o seu cuidar e</w:t>
      </w:r>
      <w:r w:rsidRPr="00686353">
        <w:rPr>
          <w:rFonts w:ascii="Times New Roman" w:hAnsi="Times New Roman" w:cs="Times New Roman"/>
          <w:sz w:val="24"/>
          <w:szCs w:val="24"/>
        </w:rPr>
        <w:t xml:space="preserve"> ocupar-se com tudo e com </w:t>
      </w:r>
      <w:r w:rsidR="00A9266C">
        <w:rPr>
          <w:rFonts w:ascii="Times New Roman" w:hAnsi="Times New Roman" w:cs="Times New Roman"/>
          <w:sz w:val="24"/>
          <w:szCs w:val="24"/>
        </w:rPr>
        <w:t>nada”</w:t>
      </w:r>
      <w:r w:rsidR="00224512" w:rsidRPr="00686353">
        <w:rPr>
          <w:rFonts w:ascii="Times New Roman" w:hAnsi="Times New Roman" w:cs="Times New Roman"/>
          <w:sz w:val="24"/>
          <w:szCs w:val="24"/>
        </w:rPr>
        <w:t xml:space="preserve"> (</w:t>
      </w:r>
      <w:r w:rsidR="00D83653">
        <w:rPr>
          <w:rFonts w:ascii="Times New Roman" w:hAnsi="Times New Roman" w:cs="Times New Roman"/>
          <w:sz w:val="24"/>
          <w:szCs w:val="24"/>
        </w:rPr>
        <w:t xml:space="preserve">Barreno </w:t>
      </w:r>
      <w:r w:rsidR="00D83653" w:rsidRPr="00D83653">
        <w:rPr>
          <w:rFonts w:ascii="Times New Roman" w:hAnsi="Times New Roman" w:cs="Times New Roman"/>
          <w:i/>
          <w:sz w:val="24"/>
          <w:szCs w:val="24"/>
        </w:rPr>
        <w:t>et al.</w:t>
      </w:r>
      <w:r w:rsidR="00D83653">
        <w:rPr>
          <w:rFonts w:ascii="Times New Roman" w:hAnsi="Times New Roman" w:cs="Times New Roman"/>
          <w:sz w:val="24"/>
          <w:szCs w:val="24"/>
        </w:rPr>
        <w:t xml:space="preserve"> </w:t>
      </w:r>
      <w:r w:rsidR="00224512" w:rsidRPr="00686353">
        <w:rPr>
          <w:rFonts w:ascii="Times New Roman" w:hAnsi="Times New Roman" w:cs="Times New Roman"/>
          <w:sz w:val="24"/>
          <w:szCs w:val="24"/>
        </w:rPr>
        <w:t>2010, p. 169)</w:t>
      </w:r>
      <w:r w:rsidR="00C92406" w:rsidRPr="00686353">
        <w:rPr>
          <w:rFonts w:ascii="Times New Roman" w:hAnsi="Times New Roman" w:cs="Times New Roman"/>
          <w:sz w:val="24"/>
          <w:szCs w:val="24"/>
        </w:rPr>
        <w:t>. Nel testo, la donna spiega come una qualsiasi delle sue azioni possa essere interpretata come una provoca</w:t>
      </w:r>
      <w:r w:rsidRPr="00686353">
        <w:rPr>
          <w:rFonts w:ascii="Times New Roman" w:hAnsi="Times New Roman" w:cs="Times New Roman"/>
          <w:sz w:val="24"/>
          <w:szCs w:val="24"/>
        </w:rPr>
        <w:t>zione dal marito José, pronto a</w:t>
      </w:r>
      <w:r w:rsidR="00C92406" w:rsidRPr="00686353">
        <w:rPr>
          <w:rFonts w:ascii="Times New Roman" w:hAnsi="Times New Roman" w:cs="Times New Roman"/>
          <w:sz w:val="24"/>
          <w:szCs w:val="24"/>
        </w:rPr>
        <w:t xml:space="preserve"> insultarla se riti</w:t>
      </w:r>
      <w:r w:rsidRPr="00686353">
        <w:rPr>
          <w:rFonts w:ascii="Times New Roman" w:hAnsi="Times New Roman" w:cs="Times New Roman"/>
          <w:sz w:val="24"/>
          <w:szCs w:val="24"/>
        </w:rPr>
        <w:t>ene che il pavimento sia sporco</w:t>
      </w:r>
      <w:r w:rsidR="00C92406" w:rsidRPr="00686353">
        <w:rPr>
          <w:rFonts w:ascii="Times New Roman" w:hAnsi="Times New Roman" w:cs="Times New Roman"/>
          <w:sz w:val="24"/>
          <w:szCs w:val="24"/>
        </w:rPr>
        <w:t xml:space="preserve"> o a colpirla con calci e pugni per uno sguardo o una parola di troppo. Il dolore della protagonista del racconto</w:t>
      </w:r>
      <w:r w:rsidR="000B1045">
        <w:rPr>
          <w:rFonts w:ascii="Times New Roman" w:hAnsi="Times New Roman" w:cs="Times New Roman"/>
          <w:sz w:val="24"/>
          <w:szCs w:val="24"/>
        </w:rPr>
        <w:t xml:space="preserve"> </w:t>
      </w:r>
      <w:r w:rsidR="00C92406" w:rsidRPr="00686353">
        <w:rPr>
          <w:rFonts w:ascii="Times New Roman" w:hAnsi="Times New Roman" w:cs="Times New Roman"/>
          <w:sz w:val="24"/>
          <w:szCs w:val="24"/>
        </w:rPr>
        <w:t xml:space="preserve">è </w:t>
      </w:r>
      <w:r w:rsidR="000B1045">
        <w:rPr>
          <w:rFonts w:ascii="Times New Roman" w:hAnsi="Times New Roman" w:cs="Times New Roman"/>
          <w:sz w:val="24"/>
          <w:szCs w:val="24"/>
        </w:rPr>
        <w:t xml:space="preserve">tuttavia </w:t>
      </w:r>
      <w:r w:rsidR="00C92406" w:rsidRPr="00686353">
        <w:rPr>
          <w:rFonts w:ascii="Times New Roman" w:hAnsi="Times New Roman" w:cs="Times New Roman"/>
          <w:sz w:val="24"/>
          <w:szCs w:val="24"/>
        </w:rPr>
        <w:t xml:space="preserve">inascoltato e sembra invisibile. </w:t>
      </w:r>
      <w:r w:rsidR="00D83653">
        <w:rPr>
          <w:rFonts w:ascii="Times New Roman" w:hAnsi="Times New Roman" w:cs="Times New Roman"/>
          <w:sz w:val="24"/>
          <w:szCs w:val="24"/>
        </w:rPr>
        <w:t>I</w:t>
      </w:r>
      <w:r w:rsidR="00C92406" w:rsidRPr="00686353">
        <w:rPr>
          <w:rFonts w:ascii="Times New Roman" w:hAnsi="Times New Roman" w:cs="Times New Roman"/>
          <w:sz w:val="24"/>
          <w:szCs w:val="24"/>
        </w:rPr>
        <w:t xml:space="preserve">l testo si conclude con una domanda da lei rivolta al pubblico, una denuncia dell’indifferenza della società salazarista nei confronti degli abusi subiti dalle donne </w:t>
      </w:r>
      <w:r w:rsidR="00F67581" w:rsidRPr="00686353">
        <w:rPr>
          <w:rFonts w:ascii="Times New Roman" w:hAnsi="Times New Roman" w:cs="Times New Roman"/>
          <w:sz w:val="24"/>
          <w:szCs w:val="24"/>
        </w:rPr>
        <w:t>all’interno delle</w:t>
      </w:r>
      <w:r w:rsidR="00C92406" w:rsidRPr="00686353">
        <w:rPr>
          <w:rFonts w:ascii="Times New Roman" w:hAnsi="Times New Roman" w:cs="Times New Roman"/>
          <w:sz w:val="24"/>
          <w:szCs w:val="24"/>
        </w:rPr>
        <w:t xml:space="preserve"> mura di casa, in quella che dovrebbe essere, per l’Estado Novo, una dimensione amorevole. </w:t>
      </w:r>
      <w:r w:rsidR="00C92406" w:rsidRPr="00686353">
        <w:rPr>
          <w:rFonts w:ascii="Times New Roman" w:hAnsi="Times New Roman" w:cs="Times New Roman"/>
          <w:sz w:val="24"/>
          <w:szCs w:val="24"/>
          <w:lang w:val="pt-PT"/>
        </w:rPr>
        <w:t>La</w:t>
      </w:r>
      <w:r w:rsidR="00A9266C">
        <w:rPr>
          <w:rFonts w:ascii="Times New Roman" w:hAnsi="Times New Roman" w:cs="Times New Roman"/>
          <w:sz w:val="24"/>
          <w:szCs w:val="24"/>
          <w:lang w:val="pt-PT"/>
        </w:rPr>
        <w:t xml:space="preserve"> donna chiede e si chiede: “</w:t>
      </w:r>
      <w:r w:rsidR="00C92406" w:rsidRPr="00686353">
        <w:rPr>
          <w:rFonts w:ascii="Times New Roman" w:hAnsi="Times New Roman" w:cs="Times New Roman"/>
          <w:sz w:val="24"/>
          <w:szCs w:val="24"/>
          <w:lang w:val="pt-PT"/>
        </w:rPr>
        <w:t xml:space="preserve">mas </w:t>
      </w:r>
      <w:r w:rsidR="00C92406" w:rsidRPr="00686353">
        <w:rPr>
          <w:rFonts w:ascii="Times New Roman" w:hAnsi="Times New Roman" w:cs="Times New Roman"/>
          <w:sz w:val="24"/>
          <w:szCs w:val="24"/>
          <w:lang w:val="pt-PT"/>
        </w:rPr>
        <w:lastRenderedPageBreak/>
        <w:t xml:space="preserve">por mim, senhores, não há papéis nem zangas, e porque me trata ele assim, a mim, que lhe cozo as batatas, que lhe trato da roupa e que pari </w:t>
      </w:r>
      <w:r w:rsidR="00A9266C">
        <w:rPr>
          <w:rFonts w:ascii="Times New Roman" w:hAnsi="Times New Roman" w:cs="Times New Roman"/>
          <w:sz w:val="24"/>
          <w:szCs w:val="24"/>
          <w:lang w:val="pt-PT"/>
        </w:rPr>
        <w:t>os seis filhos que ele me fez?”</w:t>
      </w:r>
      <w:r w:rsidR="00224512" w:rsidRPr="00686353">
        <w:rPr>
          <w:rFonts w:ascii="Times New Roman" w:hAnsi="Times New Roman" w:cs="Times New Roman"/>
          <w:sz w:val="24"/>
          <w:szCs w:val="24"/>
          <w:lang w:val="pt-PT"/>
        </w:rPr>
        <w:t xml:space="preserve"> </w:t>
      </w:r>
      <w:r w:rsidR="00224512" w:rsidRPr="00D83653">
        <w:rPr>
          <w:rFonts w:ascii="Times New Roman" w:hAnsi="Times New Roman" w:cs="Times New Roman"/>
          <w:sz w:val="24"/>
          <w:szCs w:val="24"/>
        </w:rPr>
        <w:t>(</w:t>
      </w:r>
      <w:r w:rsidR="00D83653" w:rsidRPr="00D83653">
        <w:rPr>
          <w:rFonts w:ascii="Times New Roman" w:hAnsi="Times New Roman" w:cs="Times New Roman"/>
          <w:sz w:val="24"/>
          <w:szCs w:val="24"/>
        </w:rPr>
        <w:t xml:space="preserve">Barreno </w:t>
      </w:r>
      <w:r w:rsidR="00D83653" w:rsidRPr="00D83653">
        <w:rPr>
          <w:rFonts w:ascii="Times New Roman" w:hAnsi="Times New Roman" w:cs="Times New Roman"/>
          <w:i/>
          <w:sz w:val="24"/>
          <w:szCs w:val="24"/>
        </w:rPr>
        <w:t>et al.</w:t>
      </w:r>
      <w:r w:rsidR="00D83653" w:rsidRPr="00D83653">
        <w:rPr>
          <w:rFonts w:ascii="Times New Roman" w:hAnsi="Times New Roman" w:cs="Times New Roman"/>
          <w:sz w:val="24"/>
          <w:szCs w:val="24"/>
        </w:rPr>
        <w:t xml:space="preserve"> </w:t>
      </w:r>
      <w:r w:rsidR="00224512" w:rsidRPr="00686353">
        <w:rPr>
          <w:rFonts w:ascii="Times New Roman" w:hAnsi="Times New Roman" w:cs="Times New Roman"/>
          <w:sz w:val="24"/>
          <w:szCs w:val="24"/>
        </w:rPr>
        <w:t>2010, p. 171)</w:t>
      </w:r>
      <w:r w:rsidR="00C92406" w:rsidRPr="00686353">
        <w:rPr>
          <w:rFonts w:ascii="Times New Roman" w:hAnsi="Times New Roman" w:cs="Times New Roman"/>
          <w:sz w:val="24"/>
          <w:szCs w:val="24"/>
        </w:rPr>
        <w:t>.</w:t>
      </w:r>
      <w:r w:rsidRPr="00686353">
        <w:rPr>
          <w:rFonts w:ascii="Times New Roman" w:hAnsi="Times New Roman" w:cs="Times New Roman"/>
          <w:sz w:val="24"/>
          <w:szCs w:val="24"/>
        </w:rPr>
        <w:t xml:space="preserve"> </w:t>
      </w:r>
      <w:r w:rsidR="00C92406" w:rsidRPr="00686353">
        <w:rPr>
          <w:rFonts w:ascii="Times New Roman" w:hAnsi="Times New Roman" w:cs="Times New Roman"/>
          <w:sz w:val="24"/>
          <w:szCs w:val="24"/>
        </w:rPr>
        <w:t>La domanda aperta</w:t>
      </w:r>
      <w:r w:rsidR="00224512" w:rsidRPr="00686353">
        <w:rPr>
          <w:rFonts w:ascii="Times New Roman" w:hAnsi="Times New Roman" w:cs="Times New Roman"/>
          <w:sz w:val="24"/>
          <w:szCs w:val="24"/>
        </w:rPr>
        <w:t>,</w:t>
      </w:r>
      <w:r w:rsidR="00C92406" w:rsidRPr="00686353">
        <w:rPr>
          <w:rFonts w:ascii="Times New Roman" w:hAnsi="Times New Roman" w:cs="Times New Roman"/>
          <w:sz w:val="24"/>
          <w:szCs w:val="24"/>
        </w:rPr>
        <w:t xml:space="preserve"> finale</w:t>
      </w:r>
      <w:r w:rsidR="00224512" w:rsidRPr="00686353">
        <w:rPr>
          <w:rFonts w:ascii="Times New Roman" w:hAnsi="Times New Roman" w:cs="Times New Roman"/>
          <w:sz w:val="24"/>
          <w:szCs w:val="24"/>
        </w:rPr>
        <w:t>,</w:t>
      </w:r>
      <w:r w:rsidR="00C92406" w:rsidRPr="00686353">
        <w:rPr>
          <w:rFonts w:ascii="Times New Roman" w:hAnsi="Times New Roman" w:cs="Times New Roman"/>
          <w:sz w:val="24"/>
          <w:szCs w:val="24"/>
        </w:rPr>
        <w:t xml:space="preserve"> </w:t>
      </w:r>
      <w:r w:rsidR="00D83653">
        <w:rPr>
          <w:rFonts w:ascii="Times New Roman" w:hAnsi="Times New Roman" w:cs="Times New Roman"/>
          <w:sz w:val="24"/>
          <w:szCs w:val="24"/>
        </w:rPr>
        <w:t xml:space="preserve">può </w:t>
      </w:r>
      <w:r w:rsidR="000B1045">
        <w:rPr>
          <w:rFonts w:ascii="Times New Roman" w:hAnsi="Times New Roman" w:cs="Times New Roman"/>
          <w:sz w:val="24"/>
          <w:szCs w:val="24"/>
        </w:rPr>
        <w:t>essere considerata</w:t>
      </w:r>
      <w:r w:rsidR="00D83653">
        <w:rPr>
          <w:rFonts w:ascii="Times New Roman" w:hAnsi="Times New Roman" w:cs="Times New Roman"/>
          <w:sz w:val="24"/>
          <w:szCs w:val="24"/>
        </w:rPr>
        <w:t xml:space="preserve"> provocatoria</w:t>
      </w:r>
      <w:r w:rsidR="00C92406" w:rsidRPr="00686353">
        <w:rPr>
          <w:rFonts w:ascii="Times New Roman" w:hAnsi="Times New Roman" w:cs="Times New Roman"/>
          <w:sz w:val="24"/>
          <w:szCs w:val="24"/>
        </w:rPr>
        <w:t xml:space="preserve"> poiché condanna nel proprio piccolo l’assenza di proteste e petizioni per liberare le donne da situazioni di violenza in un testo che</w:t>
      </w:r>
      <w:r w:rsidR="000B1045">
        <w:rPr>
          <w:rFonts w:ascii="Times New Roman" w:hAnsi="Times New Roman" w:cs="Times New Roman"/>
          <w:sz w:val="24"/>
          <w:szCs w:val="24"/>
        </w:rPr>
        <w:t>,</w:t>
      </w:r>
      <w:r w:rsidR="00C92406" w:rsidRPr="00686353">
        <w:rPr>
          <w:rFonts w:ascii="Times New Roman" w:hAnsi="Times New Roman" w:cs="Times New Roman"/>
          <w:sz w:val="24"/>
          <w:szCs w:val="24"/>
        </w:rPr>
        <w:t xml:space="preserve"> per la prima volta nella storia della letteratura portoghese</w:t>
      </w:r>
      <w:r w:rsidR="000B1045">
        <w:rPr>
          <w:rFonts w:ascii="Times New Roman" w:hAnsi="Times New Roman" w:cs="Times New Roman"/>
          <w:sz w:val="24"/>
          <w:szCs w:val="24"/>
        </w:rPr>
        <w:t>,</w:t>
      </w:r>
      <w:r w:rsidR="00C92406" w:rsidRPr="00686353">
        <w:rPr>
          <w:rFonts w:ascii="Times New Roman" w:hAnsi="Times New Roman" w:cs="Times New Roman"/>
          <w:sz w:val="24"/>
          <w:szCs w:val="24"/>
        </w:rPr>
        <w:t xml:space="preserve"> è interamente basato sulla denuncia per </w:t>
      </w:r>
      <w:r w:rsidRPr="00686353">
        <w:rPr>
          <w:rFonts w:ascii="Times New Roman" w:hAnsi="Times New Roman" w:cs="Times New Roman"/>
          <w:sz w:val="24"/>
          <w:szCs w:val="24"/>
        </w:rPr>
        <w:t>spezzare</w:t>
      </w:r>
      <w:r w:rsidR="00C92406" w:rsidRPr="00686353">
        <w:rPr>
          <w:rFonts w:ascii="Times New Roman" w:hAnsi="Times New Roman" w:cs="Times New Roman"/>
          <w:sz w:val="24"/>
          <w:szCs w:val="24"/>
        </w:rPr>
        <w:t xml:space="preserve"> l’oppressione femminile. </w:t>
      </w:r>
    </w:p>
    <w:p w:rsidR="00C92406" w:rsidRPr="00D83653" w:rsidRDefault="0005492D" w:rsidP="00E77C3A">
      <w:pPr>
        <w:spacing w:after="0" w:line="240" w:lineRule="auto"/>
        <w:ind w:firstLine="709"/>
        <w:jc w:val="both"/>
        <w:rPr>
          <w:rFonts w:ascii="Times New Roman" w:hAnsi="Times New Roman" w:cs="Times New Roman"/>
          <w:sz w:val="24"/>
          <w:szCs w:val="24"/>
          <w:lang w:val="pt-PT"/>
        </w:rPr>
      </w:pPr>
      <w:r w:rsidRPr="00686353">
        <w:rPr>
          <w:rFonts w:ascii="Times New Roman" w:hAnsi="Times New Roman" w:cs="Times New Roman"/>
          <w:sz w:val="24"/>
          <w:szCs w:val="24"/>
          <w:lang w:val="pt-PT"/>
        </w:rPr>
        <w:t xml:space="preserve">Possiamo quindi dire </w:t>
      </w:r>
      <w:r w:rsidR="00C92406" w:rsidRPr="00686353">
        <w:rPr>
          <w:rFonts w:ascii="Times New Roman" w:hAnsi="Times New Roman" w:cs="Times New Roman"/>
          <w:sz w:val="24"/>
          <w:szCs w:val="24"/>
          <w:lang w:val="pt-PT"/>
        </w:rPr>
        <w:t xml:space="preserve">che la risposta alla domanda </w:t>
      </w:r>
      <w:r w:rsidR="00F67581" w:rsidRPr="00686353">
        <w:rPr>
          <w:rFonts w:ascii="Times New Roman" w:hAnsi="Times New Roman" w:cs="Times New Roman"/>
          <w:sz w:val="24"/>
          <w:szCs w:val="24"/>
          <w:lang w:val="pt-PT"/>
        </w:rPr>
        <w:t>con cui a</w:t>
      </w:r>
      <w:r w:rsidR="005E54F8" w:rsidRPr="00686353">
        <w:rPr>
          <w:rFonts w:ascii="Times New Roman" w:hAnsi="Times New Roman" w:cs="Times New Roman"/>
          <w:sz w:val="24"/>
          <w:szCs w:val="24"/>
          <w:lang w:val="pt-PT"/>
        </w:rPr>
        <w:t>bbiamo aperto questo paragrafo – “</w:t>
      </w:r>
      <w:r w:rsidR="00F67581" w:rsidRPr="00686353">
        <w:rPr>
          <w:rFonts w:ascii="Times New Roman" w:hAnsi="Times New Roman" w:cs="Times New Roman"/>
          <w:sz w:val="24"/>
          <w:szCs w:val="24"/>
          <w:lang w:val="pt-PT"/>
        </w:rPr>
        <w:t>Pergunto: Se outra alternativa não nos derem que a guerra aberta contra todo um sistema social que recusamos de base em que tenhamos de destruir tudo, inclusive se necessário as nossas próprias casas, recuaremos?</w:t>
      </w:r>
      <w:r w:rsidR="005E54F8" w:rsidRPr="00686353">
        <w:rPr>
          <w:rFonts w:ascii="Times New Roman" w:hAnsi="Times New Roman" w:cs="Times New Roman"/>
          <w:sz w:val="24"/>
          <w:szCs w:val="24"/>
          <w:lang w:val="pt-PT"/>
        </w:rPr>
        <w:t>”</w:t>
      </w:r>
      <w:r w:rsidR="00F67581" w:rsidRPr="00686353">
        <w:rPr>
          <w:sz w:val="24"/>
          <w:szCs w:val="24"/>
          <w:lang w:val="pt-PT"/>
        </w:rPr>
        <w:t xml:space="preserve"> </w:t>
      </w:r>
      <w:r w:rsidR="005E54F8" w:rsidRPr="00D83653">
        <w:rPr>
          <w:rFonts w:ascii="Times New Roman" w:hAnsi="Times New Roman" w:cs="Times New Roman"/>
          <w:sz w:val="24"/>
          <w:szCs w:val="24"/>
        </w:rPr>
        <w:t>(</w:t>
      </w:r>
      <w:r w:rsidR="00D83653" w:rsidRPr="00D83653">
        <w:rPr>
          <w:rFonts w:ascii="Times New Roman" w:hAnsi="Times New Roman" w:cs="Times New Roman"/>
          <w:sz w:val="24"/>
          <w:szCs w:val="24"/>
        </w:rPr>
        <w:t xml:space="preserve">Barreno </w:t>
      </w:r>
      <w:r w:rsidR="00D83653" w:rsidRPr="00D83653">
        <w:rPr>
          <w:rFonts w:ascii="Times New Roman" w:hAnsi="Times New Roman" w:cs="Times New Roman"/>
          <w:i/>
          <w:sz w:val="24"/>
          <w:szCs w:val="24"/>
        </w:rPr>
        <w:t>et al.</w:t>
      </w:r>
      <w:r w:rsidR="00D83653">
        <w:rPr>
          <w:sz w:val="24"/>
          <w:szCs w:val="24"/>
        </w:rPr>
        <w:t xml:space="preserve"> </w:t>
      </w:r>
      <w:r w:rsidR="00F67581" w:rsidRPr="00686353">
        <w:rPr>
          <w:rFonts w:ascii="Times New Roman" w:hAnsi="Times New Roman" w:cs="Times New Roman"/>
          <w:sz w:val="24"/>
          <w:szCs w:val="24"/>
        </w:rPr>
        <w:t>2010, p. 249)</w:t>
      </w:r>
      <w:r w:rsidR="005E54F8" w:rsidRPr="00686353">
        <w:rPr>
          <w:rFonts w:ascii="Times New Roman" w:hAnsi="Times New Roman" w:cs="Times New Roman"/>
          <w:sz w:val="24"/>
          <w:szCs w:val="24"/>
        </w:rPr>
        <w:t xml:space="preserve"> – è</w:t>
      </w:r>
      <w:r w:rsidR="00C92406" w:rsidRPr="00686353">
        <w:rPr>
          <w:rFonts w:ascii="Times New Roman" w:hAnsi="Times New Roman" w:cs="Times New Roman"/>
          <w:sz w:val="24"/>
          <w:szCs w:val="24"/>
        </w:rPr>
        <w:t xml:space="preserve"> </w:t>
      </w:r>
      <w:r w:rsidR="00D83653">
        <w:rPr>
          <w:rFonts w:ascii="Times New Roman" w:hAnsi="Times New Roman" w:cs="Times New Roman"/>
          <w:sz w:val="24"/>
          <w:szCs w:val="24"/>
        </w:rPr>
        <w:t>no</w:t>
      </w:r>
      <w:r w:rsidR="00C92406" w:rsidRPr="00686353">
        <w:rPr>
          <w:rFonts w:ascii="Times New Roman" w:hAnsi="Times New Roman" w:cs="Times New Roman"/>
          <w:sz w:val="24"/>
          <w:szCs w:val="24"/>
        </w:rPr>
        <w:t xml:space="preserve">: le tre Marie, con </w:t>
      </w:r>
      <w:r w:rsidR="00C92406" w:rsidRPr="00686353">
        <w:rPr>
          <w:rFonts w:ascii="Times New Roman" w:hAnsi="Times New Roman" w:cs="Times New Roman"/>
          <w:i/>
          <w:sz w:val="24"/>
          <w:szCs w:val="24"/>
        </w:rPr>
        <w:t>Novas Cartas Portuguesas</w:t>
      </w:r>
      <w:r w:rsidR="00C92406" w:rsidRPr="00686353">
        <w:rPr>
          <w:rFonts w:ascii="Times New Roman" w:hAnsi="Times New Roman" w:cs="Times New Roman"/>
          <w:sz w:val="24"/>
          <w:szCs w:val="24"/>
        </w:rPr>
        <w:t xml:space="preserve">, non hanno intenzione di indietreggiare nella loro battaglia culturale per la liberazione delle donne portoghesi. Il loro obiettivo, anzi, è quello di avvicinare il maggior numero di donne possibili alla causa, </w:t>
      </w:r>
      <w:r w:rsidR="00D83653">
        <w:rPr>
          <w:rFonts w:ascii="Times New Roman" w:hAnsi="Times New Roman" w:cs="Times New Roman"/>
          <w:sz w:val="24"/>
          <w:szCs w:val="24"/>
        </w:rPr>
        <w:t xml:space="preserve">in </w:t>
      </w:r>
      <w:r w:rsidR="00C92406" w:rsidRPr="00686353">
        <w:rPr>
          <w:rFonts w:ascii="Times New Roman" w:hAnsi="Times New Roman" w:cs="Times New Roman"/>
          <w:sz w:val="24"/>
          <w:szCs w:val="24"/>
        </w:rPr>
        <w:t>nome della sorellanza e d</w:t>
      </w:r>
      <w:r w:rsidR="00A9266C">
        <w:rPr>
          <w:rFonts w:ascii="Times New Roman" w:hAnsi="Times New Roman" w:cs="Times New Roman"/>
          <w:sz w:val="24"/>
          <w:szCs w:val="24"/>
        </w:rPr>
        <w:t>ell’autodeterminazione, poiché “</w:t>
      </w:r>
      <w:r w:rsidR="00C92406" w:rsidRPr="00686353">
        <w:rPr>
          <w:rFonts w:ascii="Times New Roman" w:hAnsi="Times New Roman" w:cs="Times New Roman"/>
          <w:sz w:val="24"/>
          <w:szCs w:val="24"/>
        </w:rPr>
        <w:t xml:space="preserve">É tempo de se gritar: chega. </w:t>
      </w:r>
      <w:r w:rsidR="00C92406" w:rsidRPr="00D83653">
        <w:rPr>
          <w:rFonts w:ascii="Times New Roman" w:hAnsi="Times New Roman" w:cs="Times New Roman"/>
          <w:sz w:val="24"/>
          <w:szCs w:val="24"/>
          <w:lang w:val="pt-PT"/>
        </w:rPr>
        <w:t>E formarmos</w:t>
      </w:r>
      <w:r w:rsidR="00A9266C">
        <w:rPr>
          <w:rFonts w:ascii="Times New Roman" w:hAnsi="Times New Roman" w:cs="Times New Roman"/>
          <w:sz w:val="24"/>
          <w:szCs w:val="24"/>
          <w:lang w:val="pt-PT"/>
        </w:rPr>
        <w:t xml:space="preserve"> um bloco com os nossos corpos”</w:t>
      </w:r>
      <w:r w:rsidR="00224512" w:rsidRPr="00D83653">
        <w:rPr>
          <w:rFonts w:ascii="Times New Roman" w:hAnsi="Times New Roman" w:cs="Times New Roman"/>
          <w:sz w:val="24"/>
          <w:szCs w:val="24"/>
          <w:lang w:val="pt-PT"/>
        </w:rPr>
        <w:t xml:space="preserve"> (</w:t>
      </w:r>
      <w:r w:rsidR="00D83653" w:rsidRPr="00D83653">
        <w:rPr>
          <w:rFonts w:ascii="Times New Roman" w:hAnsi="Times New Roman" w:cs="Times New Roman"/>
          <w:sz w:val="24"/>
          <w:szCs w:val="24"/>
          <w:lang w:val="pt-PT"/>
        </w:rPr>
        <w:t xml:space="preserve">Barreno </w:t>
      </w:r>
      <w:r w:rsidR="00D83653" w:rsidRPr="00D83653">
        <w:rPr>
          <w:rFonts w:ascii="Times New Roman" w:hAnsi="Times New Roman" w:cs="Times New Roman"/>
          <w:i/>
          <w:sz w:val="24"/>
          <w:szCs w:val="24"/>
          <w:lang w:val="pt-PT"/>
        </w:rPr>
        <w:t>et al.</w:t>
      </w:r>
      <w:r w:rsidR="00D83653" w:rsidRPr="00D83653">
        <w:rPr>
          <w:rFonts w:ascii="Times New Roman" w:hAnsi="Times New Roman" w:cs="Times New Roman"/>
          <w:sz w:val="24"/>
          <w:szCs w:val="24"/>
          <w:lang w:val="pt-PT"/>
        </w:rPr>
        <w:t xml:space="preserve"> </w:t>
      </w:r>
      <w:r w:rsidR="00224512" w:rsidRPr="00D83653">
        <w:rPr>
          <w:rFonts w:ascii="Times New Roman" w:hAnsi="Times New Roman" w:cs="Times New Roman"/>
          <w:sz w:val="24"/>
          <w:szCs w:val="24"/>
          <w:lang w:val="pt-PT"/>
        </w:rPr>
        <w:t>2010, p. 250)</w:t>
      </w:r>
      <w:r w:rsidR="00C92406" w:rsidRPr="00D83653">
        <w:rPr>
          <w:rFonts w:ascii="Times New Roman" w:hAnsi="Times New Roman" w:cs="Times New Roman"/>
          <w:sz w:val="24"/>
          <w:szCs w:val="24"/>
          <w:lang w:val="pt-PT"/>
        </w:rPr>
        <w:t xml:space="preserve">. </w:t>
      </w:r>
    </w:p>
    <w:p w:rsidR="00C92406" w:rsidRDefault="00C92406" w:rsidP="00C92406">
      <w:pPr>
        <w:spacing w:after="0" w:line="240" w:lineRule="auto"/>
        <w:jc w:val="both"/>
        <w:rPr>
          <w:rFonts w:ascii="Times New Roman" w:hAnsi="Times New Roman" w:cs="Times New Roman"/>
          <w:sz w:val="24"/>
          <w:szCs w:val="24"/>
          <w:lang w:val="pt-PT"/>
        </w:rPr>
      </w:pPr>
    </w:p>
    <w:p w:rsidR="00E77C3A" w:rsidRPr="00D83653" w:rsidRDefault="00E77C3A" w:rsidP="00E77C3A">
      <w:pPr>
        <w:spacing w:before="240" w:after="0" w:line="240" w:lineRule="auto"/>
        <w:jc w:val="both"/>
        <w:rPr>
          <w:rFonts w:ascii="Times New Roman" w:hAnsi="Times New Roman" w:cs="Times New Roman"/>
          <w:sz w:val="24"/>
          <w:szCs w:val="24"/>
          <w:lang w:val="pt-PT"/>
        </w:rPr>
      </w:pPr>
    </w:p>
    <w:p w:rsidR="00B43021" w:rsidRPr="00E77C3A" w:rsidRDefault="00C92406" w:rsidP="00E77C3A">
      <w:pPr>
        <w:pStyle w:val="Paragrafoelenco"/>
        <w:numPr>
          <w:ilvl w:val="0"/>
          <w:numId w:val="2"/>
        </w:numPr>
        <w:spacing w:after="0" w:line="240" w:lineRule="auto"/>
        <w:ind w:left="284" w:hanging="284"/>
        <w:jc w:val="both"/>
        <w:rPr>
          <w:rFonts w:ascii="Arial" w:hAnsi="Arial" w:cs="Arial"/>
          <w:sz w:val="24"/>
          <w:szCs w:val="24"/>
          <w:lang w:val="pt-PT"/>
        </w:rPr>
      </w:pPr>
      <w:r w:rsidRPr="00686353">
        <w:rPr>
          <w:rFonts w:ascii="Arial" w:hAnsi="Arial" w:cs="Arial"/>
          <w:b/>
          <w:sz w:val="24"/>
          <w:szCs w:val="24"/>
          <w:lang w:val="pt-PT"/>
        </w:rPr>
        <w:t xml:space="preserve">Corpo e </w:t>
      </w:r>
      <w:r w:rsidRPr="004E2AC2">
        <w:rPr>
          <w:rFonts w:ascii="Arial" w:hAnsi="Arial" w:cs="Arial"/>
          <w:b/>
          <w:sz w:val="24"/>
          <w:szCs w:val="24"/>
          <w:lang w:val="pt-PT"/>
        </w:rPr>
        <w:t>sessualità</w:t>
      </w:r>
      <w:r w:rsidRPr="00686353">
        <w:rPr>
          <w:rFonts w:ascii="Arial" w:hAnsi="Arial" w:cs="Arial"/>
          <w:b/>
          <w:sz w:val="24"/>
          <w:szCs w:val="24"/>
          <w:lang w:val="pt-PT"/>
        </w:rPr>
        <w:t xml:space="preserve">: </w:t>
      </w:r>
      <w:r w:rsidRPr="00686353">
        <w:rPr>
          <w:rFonts w:ascii="Arial" w:hAnsi="Arial" w:cs="Arial"/>
          <w:b/>
          <w:i/>
          <w:sz w:val="24"/>
          <w:szCs w:val="24"/>
          <w:lang w:val="pt-PT"/>
        </w:rPr>
        <w:t>Novas Cartas Portuguesas</w:t>
      </w:r>
      <w:r w:rsidRPr="00686353">
        <w:rPr>
          <w:rFonts w:ascii="Arial" w:hAnsi="Arial" w:cs="Arial"/>
          <w:b/>
          <w:sz w:val="24"/>
          <w:szCs w:val="24"/>
          <w:lang w:val="pt-PT"/>
        </w:rPr>
        <w:t xml:space="preserve"> come manifesto </w:t>
      </w:r>
      <w:r w:rsidRPr="004E2AC2">
        <w:rPr>
          <w:rFonts w:ascii="Arial" w:hAnsi="Arial" w:cs="Arial"/>
          <w:b/>
          <w:i/>
          <w:sz w:val="24"/>
          <w:szCs w:val="24"/>
          <w:lang w:val="pt-PT"/>
        </w:rPr>
        <w:t>queer</w:t>
      </w:r>
      <w:r w:rsidRPr="00686353">
        <w:rPr>
          <w:rFonts w:ascii="Arial" w:hAnsi="Arial" w:cs="Arial"/>
          <w:b/>
          <w:sz w:val="24"/>
          <w:szCs w:val="24"/>
          <w:lang w:val="pt-PT"/>
        </w:rPr>
        <w:t xml:space="preserve"> </w:t>
      </w:r>
    </w:p>
    <w:p w:rsidR="00C92406" w:rsidRPr="00686353" w:rsidRDefault="00C92406" w:rsidP="004A1922">
      <w:pPr>
        <w:spacing w:after="0" w:line="240" w:lineRule="auto"/>
        <w:jc w:val="both"/>
        <w:rPr>
          <w:rFonts w:ascii="Times New Roman" w:hAnsi="Times New Roman" w:cs="Times New Roman"/>
          <w:sz w:val="24"/>
          <w:szCs w:val="24"/>
        </w:rPr>
      </w:pPr>
      <w:r w:rsidRPr="00686353">
        <w:rPr>
          <w:rFonts w:ascii="Times New Roman" w:hAnsi="Times New Roman" w:cs="Times New Roman"/>
          <w:sz w:val="24"/>
          <w:szCs w:val="24"/>
        </w:rPr>
        <w:t xml:space="preserve">L’autodeterminazione come conquista per le donne portoghesi e la sorellanza come atto politico non sono gli unici due elementi che fanno di </w:t>
      </w:r>
      <w:r w:rsidRPr="00686353">
        <w:rPr>
          <w:rFonts w:ascii="Times New Roman" w:hAnsi="Times New Roman" w:cs="Times New Roman"/>
          <w:i/>
          <w:sz w:val="24"/>
          <w:szCs w:val="24"/>
        </w:rPr>
        <w:t>Novas Cartas Portuguesas</w:t>
      </w:r>
      <w:r w:rsidRPr="00686353">
        <w:rPr>
          <w:rFonts w:ascii="Times New Roman" w:hAnsi="Times New Roman" w:cs="Times New Roman"/>
          <w:sz w:val="24"/>
          <w:szCs w:val="24"/>
        </w:rPr>
        <w:t xml:space="preserve"> un’opera di rottura con l’ideologia salazarista, né rappresentano il motivo per cui il lavoro di Maria Isabel Barreno, Maria Teresa Horta e Maria Velho da Costa </w:t>
      </w:r>
      <w:r w:rsidR="005E54F8" w:rsidRPr="00686353">
        <w:rPr>
          <w:rFonts w:ascii="Times New Roman" w:hAnsi="Times New Roman" w:cs="Times New Roman"/>
          <w:sz w:val="24"/>
          <w:szCs w:val="24"/>
        </w:rPr>
        <w:t>v</w:t>
      </w:r>
      <w:r w:rsidR="00D83653">
        <w:rPr>
          <w:rFonts w:ascii="Times New Roman" w:hAnsi="Times New Roman" w:cs="Times New Roman"/>
          <w:sz w:val="24"/>
          <w:szCs w:val="24"/>
        </w:rPr>
        <w:t>ie</w:t>
      </w:r>
      <w:r w:rsidR="005E54F8" w:rsidRPr="00686353">
        <w:rPr>
          <w:rFonts w:ascii="Times New Roman" w:hAnsi="Times New Roman" w:cs="Times New Roman"/>
          <w:sz w:val="24"/>
          <w:szCs w:val="24"/>
        </w:rPr>
        <w:t>ne</w:t>
      </w:r>
      <w:r w:rsidRPr="00686353">
        <w:rPr>
          <w:rFonts w:ascii="Times New Roman" w:hAnsi="Times New Roman" w:cs="Times New Roman"/>
          <w:sz w:val="24"/>
          <w:szCs w:val="24"/>
        </w:rPr>
        <w:t xml:space="preserve"> censurato dall’Estado Novo. Le tre Marie, infatti, </w:t>
      </w:r>
      <w:r w:rsidR="00D83653">
        <w:rPr>
          <w:rFonts w:ascii="Times New Roman" w:hAnsi="Times New Roman" w:cs="Times New Roman"/>
          <w:sz w:val="24"/>
          <w:szCs w:val="24"/>
        </w:rPr>
        <w:t>vengono</w:t>
      </w:r>
      <w:r w:rsidRPr="00686353">
        <w:rPr>
          <w:rFonts w:ascii="Times New Roman" w:hAnsi="Times New Roman" w:cs="Times New Roman"/>
          <w:sz w:val="24"/>
          <w:szCs w:val="24"/>
        </w:rPr>
        <w:t xml:space="preserve"> arrestate nel 1973 e processa</w:t>
      </w:r>
      <w:r w:rsidR="00230F78">
        <w:rPr>
          <w:rFonts w:ascii="Times New Roman" w:hAnsi="Times New Roman" w:cs="Times New Roman"/>
          <w:sz w:val="24"/>
          <w:szCs w:val="24"/>
        </w:rPr>
        <w:t>te dal regime salazarista per i</w:t>
      </w:r>
      <w:r w:rsidRPr="00686353">
        <w:rPr>
          <w:rFonts w:ascii="Times New Roman" w:hAnsi="Times New Roman" w:cs="Times New Roman"/>
          <w:sz w:val="24"/>
          <w:szCs w:val="24"/>
        </w:rPr>
        <w:t xml:space="preserve"> </w:t>
      </w:r>
      <w:r w:rsidR="00230F78">
        <w:rPr>
          <w:rFonts w:ascii="Times New Roman" w:hAnsi="Times New Roman" w:cs="Times New Roman"/>
          <w:sz w:val="24"/>
          <w:szCs w:val="24"/>
        </w:rPr>
        <w:t>linguaggi attraverso cui</w:t>
      </w:r>
      <w:r w:rsidRPr="00686353">
        <w:rPr>
          <w:rFonts w:ascii="Times New Roman" w:hAnsi="Times New Roman" w:cs="Times New Roman"/>
          <w:sz w:val="24"/>
          <w:szCs w:val="24"/>
        </w:rPr>
        <w:t xml:space="preserve"> </w:t>
      </w:r>
      <w:r w:rsidR="00D83653">
        <w:rPr>
          <w:rFonts w:ascii="Times New Roman" w:hAnsi="Times New Roman" w:cs="Times New Roman"/>
          <w:sz w:val="24"/>
          <w:szCs w:val="24"/>
        </w:rPr>
        <w:t>hanno scelto</w:t>
      </w:r>
      <w:r w:rsidRPr="00686353">
        <w:rPr>
          <w:rFonts w:ascii="Times New Roman" w:hAnsi="Times New Roman" w:cs="Times New Roman"/>
          <w:sz w:val="24"/>
          <w:szCs w:val="24"/>
        </w:rPr>
        <w:t>, nella loro opera, di approcciarsi alla</w:t>
      </w:r>
      <w:r w:rsidR="0005492D" w:rsidRPr="00686353">
        <w:rPr>
          <w:rFonts w:ascii="Times New Roman" w:hAnsi="Times New Roman" w:cs="Times New Roman"/>
          <w:sz w:val="24"/>
          <w:szCs w:val="24"/>
        </w:rPr>
        <w:t xml:space="preserve"> sfera della sessualità e</w:t>
      </w:r>
      <w:r w:rsidRPr="00686353">
        <w:rPr>
          <w:rFonts w:ascii="Times New Roman" w:hAnsi="Times New Roman" w:cs="Times New Roman"/>
          <w:sz w:val="24"/>
          <w:szCs w:val="24"/>
        </w:rPr>
        <w:t xml:space="preserve"> alla rappresentazione dei corpi, soprattutto femminili. </w:t>
      </w:r>
      <w:r w:rsidR="005E54F8" w:rsidRPr="00686353">
        <w:rPr>
          <w:rFonts w:ascii="Times New Roman" w:hAnsi="Times New Roman" w:cs="Times New Roman"/>
          <w:sz w:val="24"/>
          <w:szCs w:val="24"/>
        </w:rPr>
        <w:t>Ed è</w:t>
      </w:r>
      <w:r w:rsidRPr="00686353">
        <w:rPr>
          <w:rFonts w:ascii="Times New Roman" w:hAnsi="Times New Roman" w:cs="Times New Roman"/>
          <w:sz w:val="24"/>
          <w:szCs w:val="24"/>
        </w:rPr>
        <w:t xml:space="preserve"> </w:t>
      </w:r>
      <w:r w:rsidR="004A1922" w:rsidRPr="00686353">
        <w:rPr>
          <w:rFonts w:ascii="Times New Roman" w:hAnsi="Times New Roman" w:cs="Times New Roman"/>
          <w:sz w:val="24"/>
          <w:szCs w:val="24"/>
        </w:rPr>
        <w:t xml:space="preserve">proprio per lo spazio concesso </w:t>
      </w:r>
      <w:r w:rsidR="0005492D" w:rsidRPr="00686353">
        <w:rPr>
          <w:rFonts w:ascii="Times New Roman" w:hAnsi="Times New Roman" w:cs="Times New Roman"/>
          <w:sz w:val="24"/>
          <w:szCs w:val="24"/>
        </w:rPr>
        <w:t>a</w:t>
      </w:r>
      <w:r w:rsidRPr="00686353">
        <w:rPr>
          <w:rFonts w:ascii="Times New Roman" w:hAnsi="Times New Roman" w:cs="Times New Roman"/>
          <w:sz w:val="24"/>
          <w:szCs w:val="24"/>
        </w:rPr>
        <w:t xml:space="preserve"> una narrazione completamente nuova e trasgressiva della sessualità femminile e dei corpi che l’opera può essere considerata un manifesto </w:t>
      </w:r>
      <w:r w:rsidRPr="00686353">
        <w:rPr>
          <w:rFonts w:ascii="Times New Roman" w:hAnsi="Times New Roman" w:cs="Times New Roman"/>
          <w:i/>
          <w:sz w:val="24"/>
          <w:szCs w:val="24"/>
        </w:rPr>
        <w:t xml:space="preserve">queer </w:t>
      </w:r>
      <w:r w:rsidRPr="00686353">
        <w:rPr>
          <w:rFonts w:ascii="Times New Roman" w:hAnsi="Times New Roman" w:cs="Times New Roman"/>
          <w:sz w:val="24"/>
          <w:szCs w:val="24"/>
        </w:rPr>
        <w:t xml:space="preserve">per la società portoghese degli anni Settanta. </w:t>
      </w:r>
    </w:p>
    <w:p w:rsidR="00C92406" w:rsidRPr="00686353" w:rsidRDefault="00C92406" w:rsidP="00573E6C">
      <w:pPr>
        <w:spacing w:after="0" w:line="240" w:lineRule="auto"/>
        <w:ind w:firstLine="709"/>
        <w:jc w:val="both"/>
        <w:rPr>
          <w:rFonts w:ascii="Times New Roman" w:hAnsi="Times New Roman" w:cs="Times New Roman"/>
          <w:sz w:val="24"/>
          <w:szCs w:val="24"/>
        </w:rPr>
      </w:pPr>
      <w:r w:rsidRPr="00686353">
        <w:rPr>
          <w:rFonts w:ascii="Times New Roman" w:hAnsi="Times New Roman" w:cs="Times New Roman"/>
          <w:sz w:val="24"/>
          <w:szCs w:val="24"/>
        </w:rPr>
        <w:t>Alla luce dei principali campi di analisi critica esplorati dal movimento femminista internazionale negli anni Ottanta e dei rivoluzionari cambi di prospettiva riguardo l’identità di genere e sessuale proposti sin dall’inizio degli anni Novanta,</w:t>
      </w:r>
      <w:r w:rsidR="0005492D" w:rsidRPr="00686353">
        <w:rPr>
          <w:rStyle w:val="Rimandonotaapidipagina"/>
          <w:rFonts w:ascii="Times New Roman" w:hAnsi="Times New Roman" w:cs="Times New Roman"/>
          <w:sz w:val="24"/>
          <w:szCs w:val="24"/>
        </w:rPr>
        <w:footnoteReference w:id="8"/>
      </w:r>
      <w:r w:rsidRPr="00686353">
        <w:rPr>
          <w:rFonts w:ascii="Times New Roman" w:hAnsi="Times New Roman" w:cs="Times New Roman"/>
          <w:sz w:val="24"/>
          <w:szCs w:val="24"/>
        </w:rPr>
        <w:t xml:space="preserve"> il testo di Maria Isabel </w:t>
      </w:r>
      <w:r w:rsidRPr="00686353">
        <w:rPr>
          <w:rFonts w:ascii="Times New Roman" w:hAnsi="Times New Roman" w:cs="Times New Roman"/>
          <w:sz w:val="24"/>
          <w:szCs w:val="24"/>
        </w:rPr>
        <w:lastRenderedPageBreak/>
        <w:t xml:space="preserve">Barreno, Maria Teresa Horta e Maria Velho da Costa può essere </w:t>
      </w:r>
      <w:r w:rsidR="005E54F8" w:rsidRPr="00686353">
        <w:rPr>
          <w:rFonts w:ascii="Times New Roman" w:hAnsi="Times New Roman" w:cs="Times New Roman"/>
          <w:sz w:val="24"/>
          <w:szCs w:val="24"/>
        </w:rPr>
        <w:t xml:space="preserve">infatti </w:t>
      </w:r>
      <w:r w:rsidRPr="00686353">
        <w:rPr>
          <w:rFonts w:ascii="Times New Roman" w:hAnsi="Times New Roman" w:cs="Times New Roman"/>
          <w:sz w:val="24"/>
          <w:szCs w:val="24"/>
        </w:rPr>
        <w:t xml:space="preserve">letto come un manifesto precursore dell’esperienza </w:t>
      </w:r>
      <w:r w:rsidRPr="00686353">
        <w:rPr>
          <w:rFonts w:ascii="Times New Roman" w:hAnsi="Times New Roman" w:cs="Times New Roman"/>
          <w:i/>
          <w:sz w:val="24"/>
          <w:szCs w:val="24"/>
        </w:rPr>
        <w:t>queer</w:t>
      </w:r>
      <w:r w:rsidR="00B43021" w:rsidRPr="00686353">
        <w:rPr>
          <w:rStyle w:val="Rimandonotaapidipagina"/>
          <w:rFonts w:ascii="Times New Roman" w:hAnsi="Times New Roman" w:cs="Times New Roman"/>
          <w:i/>
          <w:sz w:val="24"/>
          <w:szCs w:val="24"/>
        </w:rPr>
        <w:footnoteReference w:id="9"/>
      </w:r>
      <w:r w:rsidRPr="00686353">
        <w:rPr>
          <w:rFonts w:ascii="Times New Roman" w:hAnsi="Times New Roman" w:cs="Times New Roman"/>
          <w:sz w:val="24"/>
          <w:szCs w:val="24"/>
        </w:rPr>
        <w:t xml:space="preserve"> e dell’interpretazione dell’eterosessualità come strumento di controllo e </w:t>
      </w:r>
      <w:r w:rsidR="0005492D" w:rsidRPr="00686353">
        <w:rPr>
          <w:rFonts w:ascii="Times New Roman" w:hAnsi="Times New Roman" w:cs="Times New Roman"/>
          <w:sz w:val="24"/>
          <w:szCs w:val="24"/>
        </w:rPr>
        <w:t xml:space="preserve">di </w:t>
      </w:r>
      <w:r w:rsidRPr="00686353">
        <w:rPr>
          <w:rFonts w:ascii="Times New Roman" w:hAnsi="Times New Roman" w:cs="Times New Roman"/>
          <w:sz w:val="24"/>
          <w:szCs w:val="24"/>
        </w:rPr>
        <w:t>oppressione delle donne portog</w:t>
      </w:r>
      <w:r w:rsidR="0015052A">
        <w:rPr>
          <w:rFonts w:ascii="Times New Roman" w:hAnsi="Times New Roman" w:cs="Times New Roman"/>
          <w:sz w:val="24"/>
          <w:szCs w:val="24"/>
        </w:rPr>
        <w:t>hesi nella società salazarista.</w:t>
      </w:r>
    </w:p>
    <w:p w:rsidR="00C92406" w:rsidRPr="00686353" w:rsidRDefault="00C92406" w:rsidP="00573E6C">
      <w:pPr>
        <w:spacing w:after="0" w:line="240" w:lineRule="auto"/>
        <w:ind w:firstLine="709"/>
        <w:jc w:val="both"/>
        <w:rPr>
          <w:rFonts w:ascii="Times New Roman" w:hAnsi="Times New Roman" w:cs="Times New Roman"/>
          <w:sz w:val="24"/>
          <w:szCs w:val="24"/>
        </w:rPr>
      </w:pPr>
      <w:r w:rsidRPr="00686353">
        <w:rPr>
          <w:rFonts w:ascii="Times New Roman" w:hAnsi="Times New Roman" w:cs="Times New Roman"/>
          <w:i/>
          <w:sz w:val="24"/>
          <w:szCs w:val="24"/>
        </w:rPr>
        <w:t>Novas Cartas Portuguesas</w:t>
      </w:r>
      <w:r w:rsidRPr="00686353">
        <w:rPr>
          <w:rFonts w:ascii="Times New Roman" w:hAnsi="Times New Roman" w:cs="Times New Roman"/>
          <w:sz w:val="24"/>
          <w:szCs w:val="24"/>
        </w:rPr>
        <w:t>, infatti, presenta per la prima volta nella storia della letteratura portoghese numerosi personaggi femminili che, in contesti diversi e più o meno consapevoli di sé e delle conseguenze delle proprie azioni, trasgrediscono le regole relative alla sessualità femminile, alla performatività della femminili</w:t>
      </w:r>
      <w:r w:rsidR="0005492D" w:rsidRPr="00686353">
        <w:rPr>
          <w:rFonts w:ascii="Times New Roman" w:hAnsi="Times New Roman" w:cs="Times New Roman"/>
          <w:sz w:val="24"/>
          <w:szCs w:val="24"/>
        </w:rPr>
        <w:t>tà come ideologia salazarista e</w:t>
      </w:r>
      <w:r w:rsidRPr="00686353">
        <w:rPr>
          <w:rFonts w:ascii="Times New Roman" w:hAnsi="Times New Roman" w:cs="Times New Roman"/>
          <w:sz w:val="24"/>
          <w:szCs w:val="24"/>
        </w:rPr>
        <w:t xml:space="preserve"> al controllo sui corpi delle donne. </w:t>
      </w:r>
      <w:r w:rsidR="0005492D" w:rsidRPr="00686353">
        <w:rPr>
          <w:rFonts w:ascii="Times New Roman" w:hAnsi="Times New Roman" w:cs="Times New Roman"/>
          <w:sz w:val="24"/>
          <w:szCs w:val="24"/>
        </w:rPr>
        <w:t>Questi</w:t>
      </w:r>
      <w:r w:rsidRPr="00686353">
        <w:rPr>
          <w:rFonts w:ascii="Times New Roman" w:hAnsi="Times New Roman" w:cs="Times New Roman"/>
          <w:sz w:val="24"/>
          <w:szCs w:val="24"/>
        </w:rPr>
        <w:t xml:space="preserve"> tre elementi </w:t>
      </w:r>
      <w:r w:rsidR="0005492D" w:rsidRPr="00686353">
        <w:rPr>
          <w:rFonts w:ascii="Times New Roman" w:hAnsi="Times New Roman" w:cs="Times New Roman"/>
          <w:sz w:val="24"/>
          <w:szCs w:val="24"/>
        </w:rPr>
        <w:t>sono</w:t>
      </w:r>
      <w:r w:rsidRPr="00686353">
        <w:rPr>
          <w:rFonts w:ascii="Times New Roman" w:hAnsi="Times New Roman" w:cs="Times New Roman"/>
          <w:sz w:val="24"/>
          <w:szCs w:val="24"/>
        </w:rPr>
        <w:t xml:space="preserve"> strettamente collegati tra loro in un contesto sociopoliti</w:t>
      </w:r>
      <w:r w:rsidR="00230F78">
        <w:rPr>
          <w:rFonts w:ascii="Times New Roman" w:hAnsi="Times New Roman" w:cs="Times New Roman"/>
          <w:sz w:val="24"/>
          <w:szCs w:val="24"/>
        </w:rPr>
        <w:t>co come quello dell’Estado Novo</w:t>
      </w:r>
      <w:r w:rsidRPr="00686353">
        <w:rPr>
          <w:rFonts w:ascii="Times New Roman" w:hAnsi="Times New Roman" w:cs="Times New Roman"/>
          <w:sz w:val="24"/>
          <w:szCs w:val="24"/>
        </w:rPr>
        <w:t xml:space="preserve"> in cui l’apparato propagandistico </w:t>
      </w:r>
      <w:r w:rsidR="0005492D" w:rsidRPr="00686353">
        <w:rPr>
          <w:rFonts w:ascii="Times New Roman" w:hAnsi="Times New Roman" w:cs="Times New Roman"/>
          <w:sz w:val="24"/>
          <w:szCs w:val="24"/>
        </w:rPr>
        <w:t>è</w:t>
      </w:r>
      <w:r w:rsidRPr="00686353">
        <w:rPr>
          <w:rFonts w:ascii="Times New Roman" w:hAnsi="Times New Roman" w:cs="Times New Roman"/>
          <w:sz w:val="24"/>
          <w:szCs w:val="24"/>
        </w:rPr>
        <w:t xml:space="preserve"> attivamente </w:t>
      </w:r>
      <w:r w:rsidR="0005492D" w:rsidRPr="00686353">
        <w:rPr>
          <w:rFonts w:ascii="Times New Roman" w:hAnsi="Times New Roman" w:cs="Times New Roman"/>
          <w:sz w:val="24"/>
          <w:szCs w:val="24"/>
        </w:rPr>
        <w:t xml:space="preserve">impegnato a </w:t>
      </w:r>
      <w:r w:rsidRPr="00686353">
        <w:rPr>
          <w:rFonts w:ascii="Times New Roman" w:hAnsi="Times New Roman" w:cs="Times New Roman"/>
          <w:sz w:val="24"/>
          <w:szCs w:val="24"/>
        </w:rPr>
        <w:t>plasmare le azioni delle donne portoghesi in modo che queste aderi</w:t>
      </w:r>
      <w:r w:rsidR="0005492D" w:rsidRPr="00686353">
        <w:rPr>
          <w:rFonts w:ascii="Times New Roman" w:hAnsi="Times New Roman" w:cs="Times New Roman"/>
          <w:sz w:val="24"/>
          <w:szCs w:val="24"/>
        </w:rPr>
        <w:t>scano a</w:t>
      </w:r>
      <w:r w:rsidRPr="00686353">
        <w:rPr>
          <w:rFonts w:ascii="Times New Roman" w:hAnsi="Times New Roman" w:cs="Times New Roman"/>
          <w:sz w:val="24"/>
          <w:szCs w:val="24"/>
        </w:rPr>
        <w:t xml:space="preserve"> un modello di femminilità il cui scopo </w:t>
      </w:r>
      <w:r w:rsidR="0005492D" w:rsidRPr="00686353">
        <w:rPr>
          <w:rFonts w:ascii="Times New Roman" w:hAnsi="Times New Roman" w:cs="Times New Roman"/>
          <w:sz w:val="24"/>
          <w:szCs w:val="24"/>
        </w:rPr>
        <w:t xml:space="preserve">è </w:t>
      </w:r>
      <w:r w:rsidRPr="00686353">
        <w:rPr>
          <w:rFonts w:ascii="Times New Roman" w:hAnsi="Times New Roman" w:cs="Times New Roman"/>
          <w:sz w:val="24"/>
          <w:szCs w:val="24"/>
        </w:rPr>
        <w:t xml:space="preserve">sempre </w:t>
      </w:r>
      <w:r w:rsidR="0005492D" w:rsidRPr="00686353">
        <w:rPr>
          <w:rFonts w:ascii="Times New Roman" w:hAnsi="Times New Roman" w:cs="Times New Roman"/>
          <w:sz w:val="24"/>
          <w:szCs w:val="24"/>
        </w:rPr>
        <w:t xml:space="preserve">e solo </w:t>
      </w:r>
      <w:r w:rsidRPr="00686353">
        <w:rPr>
          <w:rFonts w:ascii="Times New Roman" w:hAnsi="Times New Roman" w:cs="Times New Roman"/>
          <w:sz w:val="24"/>
          <w:szCs w:val="24"/>
        </w:rPr>
        <w:t xml:space="preserve">quello di circoscrivere la loro libertà sessuale e </w:t>
      </w:r>
      <w:r w:rsidR="00230F78">
        <w:rPr>
          <w:rFonts w:ascii="Times New Roman" w:hAnsi="Times New Roman" w:cs="Times New Roman"/>
          <w:sz w:val="24"/>
          <w:szCs w:val="24"/>
        </w:rPr>
        <w:t>il loro potere decisionale</w:t>
      </w:r>
      <w:r w:rsidRPr="00686353">
        <w:rPr>
          <w:rFonts w:ascii="Times New Roman" w:hAnsi="Times New Roman" w:cs="Times New Roman"/>
          <w:sz w:val="24"/>
          <w:szCs w:val="24"/>
        </w:rPr>
        <w:t xml:space="preserve"> sul proprio corpo</w:t>
      </w:r>
      <w:r w:rsidR="00455C83">
        <w:rPr>
          <w:rFonts w:ascii="Times New Roman" w:hAnsi="Times New Roman" w:cs="Times New Roman"/>
          <w:sz w:val="24"/>
          <w:szCs w:val="24"/>
        </w:rPr>
        <w:t xml:space="preserve"> (Carvalheiro, Silveirinha 2018, p. 201)</w:t>
      </w:r>
      <w:r w:rsidRPr="00686353">
        <w:rPr>
          <w:rFonts w:ascii="Times New Roman" w:hAnsi="Times New Roman" w:cs="Times New Roman"/>
          <w:sz w:val="24"/>
          <w:szCs w:val="24"/>
        </w:rPr>
        <w:t xml:space="preserve">. Alle cittadine portoghesi in quanto donne e mogli, </w:t>
      </w:r>
      <w:r w:rsidR="0005492D" w:rsidRPr="00686353">
        <w:rPr>
          <w:rFonts w:ascii="Times New Roman" w:hAnsi="Times New Roman" w:cs="Times New Roman"/>
          <w:sz w:val="24"/>
          <w:szCs w:val="24"/>
        </w:rPr>
        <w:t>sono</w:t>
      </w:r>
      <w:r w:rsidRPr="00686353">
        <w:rPr>
          <w:rFonts w:ascii="Times New Roman" w:hAnsi="Times New Roman" w:cs="Times New Roman"/>
          <w:sz w:val="24"/>
          <w:szCs w:val="24"/>
        </w:rPr>
        <w:t xml:space="preserve"> </w:t>
      </w:r>
      <w:r w:rsidR="00715270">
        <w:rPr>
          <w:rFonts w:ascii="Times New Roman" w:hAnsi="Times New Roman" w:cs="Times New Roman"/>
          <w:sz w:val="24"/>
          <w:szCs w:val="24"/>
        </w:rPr>
        <w:t xml:space="preserve">infatti </w:t>
      </w:r>
      <w:r w:rsidRPr="00686353">
        <w:rPr>
          <w:rFonts w:ascii="Times New Roman" w:hAnsi="Times New Roman" w:cs="Times New Roman"/>
          <w:sz w:val="24"/>
          <w:szCs w:val="24"/>
        </w:rPr>
        <w:t>prescritti il pudore e la riservatezza soprattutto riguardo la propria vita sessuale, la quale d</w:t>
      </w:r>
      <w:r w:rsidR="0005492D" w:rsidRPr="00686353">
        <w:rPr>
          <w:rFonts w:ascii="Times New Roman" w:hAnsi="Times New Roman" w:cs="Times New Roman"/>
          <w:sz w:val="24"/>
          <w:szCs w:val="24"/>
        </w:rPr>
        <w:t>eve</w:t>
      </w:r>
      <w:r w:rsidRPr="00686353">
        <w:rPr>
          <w:rFonts w:ascii="Times New Roman" w:hAnsi="Times New Roman" w:cs="Times New Roman"/>
          <w:sz w:val="24"/>
          <w:szCs w:val="24"/>
        </w:rPr>
        <w:t xml:space="preserve"> rimanere privata </w:t>
      </w:r>
      <w:r w:rsidR="0005492D" w:rsidRPr="00686353">
        <w:rPr>
          <w:rFonts w:ascii="Times New Roman" w:hAnsi="Times New Roman" w:cs="Times New Roman"/>
          <w:sz w:val="24"/>
          <w:szCs w:val="24"/>
        </w:rPr>
        <w:t>e</w:t>
      </w:r>
      <w:r w:rsidRPr="00686353">
        <w:rPr>
          <w:rFonts w:ascii="Times New Roman" w:hAnsi="Times New Roman" w:cs="Times New Roman"/>
          <w:sz w:val="24"/>
          <w:szCs w:val="24"/>
        </w:rPr>
        <w:t xml:space="preserve"> finalizzata esclusivamente a renderle madri all’interno del matrimonio, istituzione </w:t>
      </w:r>
      <w:r w:rsidRPr="00686353">
        <w:rPr>
          <w:rFonts w:ascii="Times New Roman" w:hAnsi="Times New Roman" w:cs="Times New Roman"/>
          <w:sz w:val="24"/>
          <w:szCs w:val="24"/>
        </w:rPr>
        <w:lastRenderedPageBreak/>
        <w:t>centrale per la società salazarista.</w:t>
      </w:r>
      <w:r w:rsidR="00B43021" w:rsidRPr="00686353">
        <w:rPr>
          <w:rFonts w:ascii="Times New Roman" w:hAnsi="Times New Roman" w:cs="Times New Roman"/>
          <w:sz w:val="24"/>
          <w:szCs w:val="24"/>
        </w:rPr>
        <w:t xml:space="preserve"> </w:t>
      </w:r>
      <w:r w:rsidRPr="00686353">
        <w:rPr>
          <w:rFonts w:ascii="Times New Roman" w:hAnsi="Times New Roman" w:cs="Times New Roman"/>
          <w:sz w:val="24"/>
          <w:szCs w:val="24"/>
        </w:rPr>
        <w:t>La sessualità per le donne rappresent</w:t>
      </w:r>
      <w:r w:rsidR="0005492D" w:rsidRPr="00686353">
        <w:rPr>
          <w:rFonts w:ascii="Times New Roman" w:hAnsi="Times New Roman" w:cs="Times New Roman"/>
          <w:sz w:val="24"/>
          <w:szCs w:val="24"/>
        </w:rPr>
        <w:t>a</w:t>
      </w:r>
      <w:r w:rsidRPr="00686353">
        <w:rPr>
          <w:rFonts w:ascii="Times New Roman" w:hAnsi="Times New Roman" w:cs="Times New Roman"/>
          <w:sz w:val="24"/>
          <w:szCs w:val="24"/>
        </w:rPr>
        <w:t xml:space="preserve">, </w:t>
      </w:r>
      <w:r w:rsidR="00715270">
        <w:rPr>
          <w:rFonts w:ascii="Times New Roman" w:hAnsi="Times New Roman" w:cs="Times New Roman"/>
          <w:sz w:val="24"/>
          <w:szCs w:val="24"/>
        </w:rPr>
        <w:t>per</w:t>
      </w:r>
      <w:r w:rsidRPr="00686353">
        <w:rPr>
          <w:rFonts w:ascii="Times New Roman" w:hAnsi="Times New Roman" w:cs="Times New Roman"/>
          <w:sz w:val="24"/>
          <w:szCs w:val="24"/>
        </w:rPr>
        <w:t xml:space="preserve"> tutto il periodo della dittatura salazarista, </w:t>
      </w:r>
      <w:r w:rsidR="00230F78">
        <w:rPr>
          <w:rFonts w:ascii="Times New Roman" w:hAnsi="Times New Roman" w:cs="Times New Roman"/>
          <w:sz w:val="24"/>
          <w:szCs w:val="24"/>
        </w:rPr>
        <w:t xml:space="preserve">è </w:t>
      </w:r>
      <w:r w:rsidRPr="00686353">
        <w:rPr>
          <w:rFonts w:ascii="Times New Roman" w:hAnsi="Times New Roman" w:cs="Times New Roman"/>
          <w:sz w:val="24"/>
          <w:szCs w:val="24"/>
        </w:rPr>
        <w:t>un vero</w:t>
      </w:r>
      <w:r w:rsidR="0005492D" w:rsidRPr="00686353">
        <w:rPr>
          <w:rFonts w:ascii="Times New Roman" w:hAnsi="Times New Roman" w:cs="Times New Roman"/>
          <w:sz w:val="24"/>
          <w:szCs w:val="24"/>
        </w:rPr>
        <w:t xml:space="preserve"> e proprio tabù, un argomento e</w:t>
      </w:r>
      <w:r w:rsidRPr="00686353">
        <w:rPr>
          <w:rFonts w:ascii="Times New Roman" w:hAnsi="Times New Roman" w:cs="Times New Roman"/>
          <w:sz w:val="24"/>
          <w:szCs w:val="24"/>
        </w:rPr>
        <w:t xml:space="preserve"> una parte della propria identità che esse non </w:t>
      </w:r>
      <w:r w:rsidR="0005492D" w:rsidRPr="00686353">
        <w:rPr>
          <w:rFonts w:ascii="Times New Roman" w:hAnsi="Times New Roman" w:cs="Times New Roman"/>
          <w:sz w:val="24"/>
          <w:szCs w:val="24"/>
        </w:rPr>
        <w:t>sono</w:t>
      </w:r>
      <w:r w:rsidRPr="00686353">
        <w:rPr>
          <w:rFonts w:ascii="Times New Roman" w:hAnsi="Times New Roman" w:cs="Times New Roman"/>
          <w:sz w:val="24"/>
          <w:szCs w:val="24"/>
        </w:rPr>
        <w:t xml:space="preserve"> autorizzate</w:t>
      </w:r>
      <w:r w:rsidR="0005492D" w:rsidRPr="00686353">
        <w:rPr>
          <w:rFonts w:ascii="Times New Roman" w:hAnsi="Times New Roman" w:cs="Times New Roman"/>
          <w:sz w:val="24"/>
          <w:szCs w:val="24"/>
        </w:rPr>
        <w:t xml:space="preserve"> a conoscere in modo completo e</w:t>
      </w:r>
      <w:r w:rsidRPr="00686353">
        <w:rPr>
          <w:rFonts w:ascii="Times New Roman" w:hAnsi="Times New Roman" w:cs="Times New Roman"/>
          <w:sz w:val="24"/>
          <w:szCs w:val="24"/>
        </w:rPr>
        <w:t xml:space="preserve"> </w:t>
      </w:r>
      <w:r w:rsidR="00B43021" w:rsidRPr="00686353">
        <w:rPr>
          <w:rFonts w:ascii="Times New Roman" w:hAnsi="Times New Roman" w:cs="Times New Roman"/>
          <w:sz w:val="24"/>
          <w:szCs w:val="24"/>
        </w:rPr>
        <w:t xml:space="preserve">ad </w:t>
      </w:r>
      <w:r w:rsidRPr="00686353">
        <w:rPr>
          <w:rFonts w:ascii="Times New Roman" w:hAnsi="Times New Roman" w:cs="Times New Roman"/>
          <w:sz w:val="24"/>
          <w:szCs w:val="24"/>
        </w:rPr>
        <w:t>affrontare in pubblico o attraverso l’arte, rimanendo così fedeli alla femminilità come costruzione id</w:t>
      </w:r>
      <w:r w:rsidR="0005492D" w:rsidRPr="00686353">
        <w:rPr>
          <w:rFonts w:ascii="Times New Roman" w:hAnsi="Times New Roman" w:cs="Times New Roman"/>
          <w:sz w:val="24"/>
          <w:szCs w:val="24"/>
        </w:rPr>
        <w:t>eologica del regime che impone</w:t>
      </w:r>
      <w:r w:rsidRPr="00686353">
        <w:rPr>
          <w:rFonts w:ascii="Times New Roman" w:hAnsi="Times New Roman" w:cs="Times New Roman"/>
          <w:sz w:val="24"/>
          <w:szCs w:val="24"/>
        </w:rPr>
        <w:t xml:space="preserve"> loro di sottostare al volere del marito all’interno del matrimonio senza opporvisi in alcun modo.</w:t>
      </w:r>
      <w:r w:rsidR="00B43021" w:rsidRPr="00686353">
        <w:rPr>
          <w:rFonts w:ascii="Times New Roman" w:hAnsi="Times New Roman" w:cs="Times New Roman"/>
          <w:sz w:val="24"/>
          <w:szCs w:val="24"/>
        </w:rPr>
        <w:t xml:space="preserve"> </w:t>
      </w:r>
      <w:r w:rsidR="00230F78">
        <w:rPr>
          <w:rFonts w:ascii="Times New Roman" w:hAnsi="Times New Roman" w:cs="Times New Roman"/>
          <w:sz w:val="24"/>
          <w:szCs w:val="24"/>
        </w:rPr>
        <w:t>È possibile</w:t>
      </w:r>
      <w:r w:rsidRPr="00686353">
        <w:rPr>
          <w:rFonts w:ascii="Times New Roman" w:hAnsi="Times New Roman" w:cs="Times New Roman"/>
          <w:sz w:val="24"/>
          <w:szCs w:val="24"/>
        </w:rPr>
        <w:t xml:space="preserve"> quindi affermare che la consapevolezza che le donne portoghesi poss</w:t>
      </w:r>
      <w:r w:rsidR="0005492D" w:rsidRPr="00686353">
        <w:rPr>
          <w:rFonts w:ascii="Times New Roman" w:hAnsi="Times New Roman" w:cs="Times New Roman"/>
          <w:sz w:val="24"/>
          <w:szCs w:val="24"/>
        </w:rPr>
        <w:t>iedo</w:t>
      </w:r>
      <w:r w:rsidRPr="00686353">
        <w:rPr>
          <w:rFonts w:ascii="Times New Roman" w:hAnsi="Times New Roman" w:cs="Times New Roman"/>
          <w:sz w:val="24"/>
          <w:szCs w:val="24"/>
        </w:rPr>
        <w:t>no di sé, del proprio corpo</w:t>
      </w:r>
      <w:r w:rsidR="00C63E39">
        <w:rPr>
          <w:rFonts w:ascii="Times New Roman" w:hAnsi="Times New Roman" w:cs="Times New Roman"/>
          <w:sz w:val="24"/>
          <w:szCs w:val="24"/>
        </w:rPr>
        <w:t>, del potere del proprio corpo</w:t>
      </w:r>
      <w:r w:rsidRPr="00686353">
        <w:rPr>
          <w:rFonts w:ascii="Times New Roman" w:hAnsi="Times New Roman" w:cs="Times New Roman"/>
          <w:sz w:val="24"/>
          <w:szCs w:val="24"/>
        </w:rPr>
        <w:t xml:space="preserve"> </w:t>
      </w:r>
      <w:r w:rsidR="00C63E39">
        <w:rPr>
          <w:rFonts w:ascii="Times New Roman" w:hAnsi="Times New Roman" w:cs="Times New Roman"/>
          <w:sz w:val="24"/>
          <w:szCs w:val="24"/>
        </w:rPr>
        <w:t xml:space="preserve">(Mafra 2008, p. 13) </w:t>
      </w:r>
      <w:r w:rsidRPr="00686353">
        <w:rPr>
          <w:rFonts w:ascii="Times New Roman" w:hAnsi="Times New Roman" w:cs="Times New Roman"/>
          <w:sz w:val="24"/>
          <w:szCs w:val="24"/>
        </w:rPr>
        <w:t xml:space="preserve">e delle proprie preferenze sessuali </w:t>
      </w:r>
      <w:r w:rsidR="0005492D" w:rsidRPr="00686353">
        <w:rPr>
          <w:rFonts w:ascii="Times New Roman" w:hAnsi="Times New Roman" w:cs="Times New Roman"/>
          <w:sz w:val="24"/>
          <w:szCs w:val="24"/>
        </w:rPr>
        <w:t xml:space="preserve">sia </w:t>
      </w:r>
      <w:r w:rsidRPr="00686353">
        <w:rPr>
          <w:rFonts w:ascii="Times New Roman" w:hAnsi="Times New Roman" w:cs="Times New Roman"/>
          <w:sz w:val="24"/>
          <w:szCs w:val="24"/>
        </w:rPr>
        <w:t>minima e perennemente filtrata dal</w:t>
      </w:r>
      <w:r w:rsidR="00B43021" w:rsidRPr="00686353">
        <w:rPr>
          <w:rFonts w:ascii="Times New Roman" w:hAnsi="Times New Roman" w:cs="Times New Roman"/>
          <w:sz w:val="24"/>
          <w:szCs w:val="24"/>
        </w:rPr>
        <w:t xml:space="preserve">la propaganda dell’Estado Novo </w:t>
      </w:r>
      <w:r w:rsidRPr="00686353">
        <w:rPr>
          <w:rFonts w:ascii="Times New Roman" w:hAnsi="Times New Roman" w:cs="Times New Roman"/>
          <w:sz w:val="24"/>
          <w:szCs w:val="24"/>
        </w:rPr>
        <w:t>che</w:t>
      </w:r>
      <w:r w:rsidR="00B43021" w:rsidRPr="00686353">
        <w:rPr>
          <w:rFonts w:ascii="Times New Roman" w:hAnsi="Times New Roman" w:cs="Times New Roman"/>
          <w:sz w:val="24"/>
          <w:szCs w:val="24"/>
        </w:rPr>
        <w:t>,</w:t>
      </w:r>
      <w:r w:rsidRPr="00686353">
        <w:rPr>
          <w:rFonts w:ascii="Times New Roman" w:hAnsi="Times New Roman" w:cs="Times New Roman"/>
          <w:sz w:val="24"/>
          <w:szCs w:val="24"/>
        </w:rPr>
        <w:t xml:space="preserve"> sin da quando </w:t>
      </w:r>
      <w:r w:rsidR="0005492D" w:rsidRPr="00686353">
        <w:rPr>
          <w:rFonts w:ascii="Times New Roman" w:hAnsi="Times New Roman" w:cs="Times New Roman"/>
          <w:sz w:val="24"/>
          <w:szCs w:val="24"/>
        </w:rPr>
        <w:t xml:space="preserve">sono </w:t>
      </w:r>
      <w:r w:rsidRPr="00686353">
        <w:rPr>
          <w:rFonts w:ascii="Times New Roman" w:hAnsi="Times New Roman" w:cs="Times New Roman"/>
          <w:sz w:val="24"/>
          <w:szCs w:val="24"/>
        </w:rPr>
        <w:t>bambin</w:t>
      </w:r>
      <w:r w:rsidR="0005492D" w:rsidRPr="00686353">
        <w:rPr>
          <w:rFonts w:ascii="Times New Roman" w:hAnsi="Times New Roman" w:cs="Times New Roman"/>
          <w:sz w:val="24"/>
          <w:szCs w:val="24"/>
        </w:rPr>
        <w:t>e</w:t>
      </w:r>
      <w:r w:rsidR="00B43021" w:rsidRPr="00686353">
        <w:rPr>
          <w:rFonts w:ascii="Times New Roman" w:hAnsi="Times New Roman" w:cs="Times New Roman"/>
          <w:sz w:val="24"/>
          <w:szCs w:val="24"/>
        </w:rPr>
        <w:t>,</w:t>
      </w:r>
      <w:r w:rsidR="0005492D" w:rsidRPr="00686353">
        <w:rPr>
          <w:rFonts w:ascii="Times New Roman" w:hAnsi="Times New Roman" w:cs="Times New Roman"/>
          <w:sz w:val="24"/>
          <w:szCs w:val="24"/>
        </w:rPr>
        <w:t xml:space="preserve"> insegna</w:t>
      </w:r>
      <w:r w:rsidRPr="00686353">
        <w:rPr>
          <w:rFonts w:ascii="Times New Roman" w:hAnsi="Times New Roman" w:cs="Times New Roman"/>
          <w:sz w:val="24"/>
          <w:szCs w:val="24"/>
        </w:rPr>
        <w:t xml:space="preserve"> loro a soddisfare l’uomo che </w:t>
      </w:r>
      <w:r w:rsidR="0005492D" w:rsidRPr="00686353">
        <w:rPr>
          <w:rFonts w:ascii="Times New Roman" w:hAnsi="Times New Roman" w:cs="Times New Roman"/>
          <w:sz w:val="24"/>
          <w:szCs w:val="24"/>
        </w:rPr>
        <w:t>hanno</w:t>
      </w:r>
      <w:r w:rsidRPr="00686353">
        <w:rPr>
          <w:rFonts w:ascii="Times New Roman" w:hAnsi="Times New Roman" w:cs="Times New Roman"/>
          <w:sz w:val="24"/>
          <w:szCs w:val="24"/>
        </w:rPr>
        <w:t xml:space="preserve"> al proprio fianco senza preoccuparsi della propria volontà e del proprio piacere fisico, tanto da non contemplare nessun tipo di rapporto affettivo e sessuale diverso da quello eterosessuale</w:t>
      </w:r>
      <w:r w:rsidR="00715270">
        <w:rPr>
          <w:rFonts w:ascii="Times New Roman" w:hAnsi="Times New Roman" w:cs="Times New Roman"/>
          <w:sz w:val="24"/>
          <w:szCs w:val="24"/>
        </w:rPr>
        <w:t>,</w:t>
      </w:r>
      <w:r w:rsidRPr="00686353">
        <w:rPr>
          <w:rFonts w:ascii="Times New Roman" w:hAnsi="Times New Roman" w:cs="Times New Roman"/>
          <w:sz w:val="24"/>
          <w:szCs w:val="24"/>
        </w:rPr>
        <w:t xml:space="preserve"> e </w:t>
      </w:r>
      <w:r w:rsidR="00715270">
        <w:rPr>
          <w:rFonts w:ascii="Times New Roman" w:hAnsi="Times New Roman" w:cs="Times New Roman"/>
          <w:sz w:val="24"/>
          <w:szCs w:val="24"/>
        </w:rPr>
        <w:t xml:space="preserve">a </w:t>
      </w:r>
      <w:r w:rsidRPr="00686353">
        <w:rPr>
          <w:rFonts w:ascii="Times New Roman" w:hAnsi="Times New Roman" w:cs="Times New Roman"/>
          <w:sz w:val="24"/>
          <w:szCs w:val="24"/>
        </w:rPr>
        <w:t>cedere alle richieste del marit</w:t>
      </w:r>
      <w:r w:rsidR="0005492D" w:rsidRPr="00686353">
        <w:rPr>
          <w:rFonts w:ascii="Times New Roman" w:hAnsi="Times New Roman" w:cs="Times New Roman"/>
          <w:sz w:val="24"/>
          <w:szCs w:val="24"/>
        </w:rPr>
        <w:t>o anche se queste non incontra</w:t>
      </w:r>
      <w:r w:rsidRPr="00686353">
        <w:rPr>
          <w:rFonts w:ascii="Times New Roman" w:hAnsi="Times New Roman" w:cs="Times New Roman"/>
          <w:sz w:val="24"/>
          <w:szCs w:val="24"/>
        </w:rPr>
        <w:t xml:space="preserve">no il loro consenso, poiché il consenso della propria moglie (o la sua assenza) non </w:t>
      </w:r>
      <w:r w:rsidR="0005492D" w:rsidRPr="00686353">
        <w:rPr>
          <w:rFonts w:ascii="Times New Roman" w:hAnsi="Times New Roman" w:cs="Times New Roman"/>
          <w:sz w:val="24"/>
          <w:szCs w:val="24"/>
        </w:rPr>
        <w:t xml:space="preserve">ha </w:t>
      </w:r>
      <w:r w:rsidRPr="00686353">
        <w:rPr>
          <w:rFonts w:ascii="Times New Roman" w:hAnsi="Times New Roman" w:cs="Times New Roman"/>
          <w:sz w:val="24"/>
          <w:szCs w:val="24"/>
        </w:rPr>
        <w:t xml:space="preserve">alcun valore per gli uomini. </w:t>
      </w:r>
      <w:r w:rsidR="00B43021" w:rsidRPr="00686353">
        <w:rPr>
          <w:rFonts w:ascii="Times New Roman" w:hAnsi="Times New Roman" w:cs="Times New Roman"/>
          <w:sz w:val="24"/>
          <w:szCs w:val="24"/>
        </w:rPr>
        <w:t xml:space="preserve"> </w:t>
      </w:r>
      <w:r w:rsidRPr="00686353">
        <w:rPr>
          <w:rFonts w:ascii="Times New Roman" w:hAnsi="Times New Roman" w:cs="Times New Roman"/>
          <w:sz w:val="24"/>
          <w:szCs w:val="24"/>
        </w:rPr>
        <w:t xml:space="preserve">Nello scenario di restrizioni e distacco dal proprio corpo e dall’esperienza del desiderio femminile caratterizzante la società salazarista, </w:t>
      </w:r>
      <w:r w:rsidRPr="00686353">
        <w:rPr>
          <w:rFonts w:ascii="Times New Roman" w:hAnsi="Times New Roman" w:cs="Times New Roman"/>
          <w:i/>
          <w:sz w:val="24"/>
          <w:szCs w:val="24"/>
        </w:rPr>
        <w:t>Novas Cartas Portuguesas</w:t>
      </w:r>
      <w:r w:rsidRPr="00686353">
        <w:rPr>
          <w:rFonts w:ascii="Times New Roman" w:hAnsi="Times New Roman" w:cs="Times New Roman"/>
          <w:sz w:val="24"/>
          <w:szCs w:val="24"/>
        </w:rPr>
        <w:t xml:space="preserve"> irrompe nel 1972 con l’energia di un’opera che presenta il piacere, la sintonia con il proprio corpo e la libertà sessuale quali elementi imprescindibili ed estremamente spontanei nella vita delle donne protagoniste dei diversi testi che compongono l’opera. </w:t>
      </w:r>
    </w:p>
    <w:p w:rsidR="00C92406" w:rsidRPr="00686353" w:rsidRDefault="00C92406" w:rsidP="00573E6C">
      <w:pPr>
        <w:spacing w:after="0" w:line="240" w:lineRule="auto"/>
        <w:ind w:firstLine="709"/>
        <w:jc w:val="both"/>
        <w:rPr>
          <w:rFonts w:ascii="Times New Roman" w:hAnsi="Times New Roman" w:cs="Times New Roman"/>
          <w:sz w:val="24"/>
          <w:szCs w:val="24"/>
        </w:rPr>
      </w:pPr>
      <w:r w:rsidRPr="00686353">
        <w:rPr>
          <w:rFonts w:ascii="Times New Roman" w:hAnsi="Times New Roman" w:cs="Times New Roman"/>
          <w:sz w:val="24"/>
          <w:szCs w:val="24"/>
        </w:rPr>
        <w:t xml:space="preserve">A guidare l’esperienza della propria sessualità in maniera evidentemente più libera per le donne rispetto alla visione trasmessa dalla propaganda salazarista </w:t>
      </w:r>
      <w:r w:rsidR="0005492D" w:rsidRPr="00686353">
        <w:rPr>
          <w:rFonts w:ascii="Times New Roman" w:hAnsi="Times New Roman" w:cs="Times New Roman"/>
          <w:sz w:val="24"/>
          <w:szCs w:val="24"/>
        </w:rPr>
        <w:t>è</w:t>
      </w:r>
      <w:r w:rsidRPr="00686353">
        <w:rPr>
          <w:rFonts w:ascii="Times New Roman" w:hAnsi="Times New Roman" w:cs="Times New Roman"/>
          <w:sz w:val="24"/>
          <w:szCs w:val="24"/>
        </w:rPr>
        <w:t xml:space="preserve">, nell’opera delle tre Marie, </w:t>
      </w:r>
      <w:r w:rsidR="00230F78">
        <w:rPr>
          <w:rFonts w:ascii="Times New Roman" w:hAnsi="Times New Roman" w:cs="Times New Roman"/>
          <w:sz w:val="24"/>
          <w:szCs w:val="24"/>
        </w:rPr>
        <w:t>il linguaggio di un</w:t>
      </w:r>
      <w:r w:rsidRPr="00686353">
        <w:rPr>
          <w:rFonts w:ascii="Times New Roman" w:hAnsi="Times New Roman" w:cs="Times New Roman"/>
          <w:sz w:val="24"/>
          <w:szCs w:val="24"/>
        </w:rPr>
        <w:t xml:space="preserve"> elemento introdotto </w:t>
      </w:r>
      <w:r w:rsidR="00715270">
        <w:rPr>
          <w:rFonts w:ascii="Times New Roman" w:hAnsi="Times New Roman" w:cs="Times New Roman"/>
          <w:sz w:val="24"/>
          <w:szCs w:val="24"/>
        </w:rPr>
        <w:t>sin dalle</w:t>
      </w:r>
      <w:r w:rsidRPr="00686353">
        <w:rPr>
          <w:rFonts w:ascii="Times New Roman" w:hAnsi="Times New Roman" w:cs="Times New Roman"/>
          <w:sz w:val="24"/>
          <w:szCs w:val="24"/>
        </w:rPr>
        <w:t xml:space="preserve"> prime pagine del testo e destinato a riemergere con tutti i personaggi femminili il cui corpo e la cui vita sessuale sono presentati al pubblico spogli di qualsiasi tabù: la ricerca e l’esercizio della passione. Ad annu</w:t>
      </w:r>
      <w:r w:rsidR="00716194" w:rsidRPr="00686353">
        <w:rPr>
          <w:rFonts w:ascii="Times New Roman" w:hAnsi="Times New Roman" w:cs="Times New Roman"/>
          <w:sz w:val="24"/>
          <w:szCs w:val="24"/>
        </w:rPr>
        <w:t>nciarlo è una delle tre autrici</w:t>
      </w:r>
      <w:r w:rsidRPr="00686353">
        <w:rPr>
          <w:rFonts w:ascii="Times New Roman" w:hAnsi="Times New Roman" w:cs="Times New Roman"/>
          <w:sz w:val="24"/>
          <w:szCs w:val="24"/>
        </w:rPr>
        <w:t xml:space="preserve"> che</w:t>
      </w:r>
      <w:r w:rsidR="00716194" w:rsidRPr="00686353">
        <w:rPr>
          <w:rFonts w:ascii="Times New Roman" w:hAnsi="Times New Roman" w:cs="Times New Roman"/>
          <w:sz w:val="24"/>
          <w:szCs w:val="24"/>
        </w:rPr>
        <w:t>,</w:t>
      </w:r>
      <w:r w:rsidRPr="00686353">
        <w:rPr>
          <w:rFonts w:ascii="Times New Roman" w:hAnsi="Times New Roman" w:cs="Times New Roman"/>
          <w:sz w:val="24"/>
          <w:szCs w:val="24"/>
        </w:rPr>
        <w:t xml:space="preserve"> nella </w:t>
      </w:r>
      <w:r w:rsidRPr="00686353">
        <w:rPr>
          <w:rFonts w:ascii="Times New Roman" w:hAnsi="Times New Roman" w:cs="Times New Roman"/>
          <w:i/>
          <w:sz w:val="24"/>
          <w:szCs w:val="24"/>
        </w:rPr>
        <w:t>Primeira Carta I</w:t>
      </w:r>
      <w:r w:rsidRPr="00686353">
        <w:rPr>
          <w:rFonts w:ascii="Times New Roman" w:hAnsi="Times New Roman" w:cs="Times New Roman"/>
          <w:sz w:val="24"/>
          <w:szCs w:val="24"/>
        </w:rPr>
        <w:t xml:space="preserve"> scrive:</w:t>
      </w:r>
    </w:p>
    <w:p w:rsidR="0005492D" w:rsidRPr="00686353" w:rsidRDefault="0005492D" w:rsidP="00C92406">
      <w:pPr>
        <w:spacing w:after="0" w:line="240" w:lineRule="auto"/>
        <w:jc w:val="both"/>
        <w:rPr>
          <w:rFonts w:ascii="Times New Roman" w:hAnsi="Times New Roman" w:cs="Times New Roman"/>
          <w:sz w:val="24"/>
          <w:szCs w:val="24"/>
        </w:rPr>
      </w:pPr>
    </w:p>
    <w:p w:rsidR="00C92406" w:rsidRPr="00715270" w:rsidRDefault="00C92406" w:rsidP="0005492D">
      <w:pPr>
        <w:spacing w:after="0" w:line="240" w:lineRule="auto"/>
        <w:ind w:left="567" w:right="567"/>
        <w:jc w:val="both"/>
        <w:rPr>
          <w:rFonts w:ascii="Times New Roman" w:hAnsi="Times New Roman" w:cs="Times New Roman"/>
          <w:sz w:val="20"/>
          <w:szCs w:val="20"/>
          <w:lang w:val="pt-PT"/>
        </w:rPr>
      </w:pPr>
      <w:r w:rsidRPr="00715270">
        <w:rPr>
          <w:rFonts w:ascii="Times New Roman" w:hAnsi="Times New Roman" w:cs="Times New Roman"/>
          <w:sz w:val="20"/>
          <w:szCs w:val="20"/>
          <w:lang w:val="pt-PT"/>
        </w:rPr>
        <w:t xml:space="preserve">Pois que toda a literatura é uma longa carta a um interlocutor invisível, presente, possível ou futura paixão que liquidamos, alimentamos ou procuramos. E já foi dito que não interessa tanto o objecto, apenas pretexto, mas antes a paixão; e eu acrescento que não interessa tanto a paixão, apensa pretexto, mas antes o seu exercício </w:t>
      </w:r>
      <w:r w:rsidR="00715270" w:rsidRPr="00715270">
        <w:rPr>
          <w:rFonts w:ascii="Times New Roman" w:hAnsi="Times New Roman" w:cs="Times New Roman"/>
          <w:sz w:val="20"/>
          <w:szCs w:val="20"/>
          <w:lang w:val="pt-PT"/>
        </w:rPr>
        <w:t xml:space="preserve">(Barreno </w:t>
      </w:r>
      <w:r w:rsidR="00715270" w:rsidRPr="00715270">
        <w:rPr>
          <w:rFonts w:ascii="Times New Roman" w:hAnsi="Times New Roman" w:cs="Times New Roman"/>
          <w:i/>
          <w:sz w:val="20"/>
          <w:szCs w:val="20"/>
          <w:lang w:val="pt-PT"/>
        </w:rPr>
        <w:t>et al.</w:t>
      </w:r>
      <w:r w:rsidR="00715270" w:rsidRPr="00715270">
        <w:rPr>
          <w:rFonts w:ascii="Times New Roman" w:hAnsi="Times New Roman" w:cs="Times New Roman"/>
          <w:sz w:val="20"/>
          <w:szCs w:val="20"/>
          <w:lang w:val="pt-PT"/>
        </w:rPr>
        <w:t xml:space="preserve"> 2010, p.3).</w:t>
      </w:r>
    </w:p>
    <w:p w:rsidR="00C92406" w:rsidRPr="00686353" w:rsidRDefault="00C92406" w:rsidP="00C92406">
      <w:pPr>
        <w:spacing w:after="0" w:line="240" w:lineRule="auto"/>
        <w:jc w:val="both"/>
        <w:rPr>
          <w:rFonts w:ascii="Times New Roman" w:hAnsi="Times New Roman" w:cs="Times New Roman"/>
          <w:sz w:val="24"/>
          <w:szCs w:val="24"/>
          <w:lang w:val="pt-PT"/>
        </w:rPr>
      </w:pPr>
    </w:p>
    <w:p w:rsidR="00C92406" w:rsidRPr="00686353" w:rsidRDefault="00C92406" w:rsidP="00C92406">
      <w:pPr>
        <w:spacing w:after="0" w:line="240" w:lineRule="auto"/>
        <w:jc w:val="both"/>
        <w:rPr>
          <w:rFonts w:ascii="Times New Roman" w:hAnsi="Times New Roman" w:cs="Times New Roman"/>
          <w:sz w:val="24"/>
          <w:szCs w:val="24"/>
        </w:rPr>
      </w:pPr>
      <w:r w:rsidRPr="00686353">
        <w:rPr>
          <w:rFonts w:ascii="Times New Roman" w:hAnsi="Times New Roman" w:cs="Times New Roman"/>
          <w:sz w:val="24"/>
          <w:szCs w:val="24"/>
        </w:rPr>
        <w:t>Sin da subito</w:t>
      </w:r>
      <w:r w:rsidR="00715270">
        <w:rPr>
          <w:rFonts w:ascii="Times New Roman" w:hAnsi="Times New Roman" w:cs="Times New Roman"/>
          <w:sz w:val="24"/>
          <w:szCs w:val="24"/>
        </w:rPr>
        <w:t xml:space="preserve"> </w:t>
      </w:r>
      <w:r w:rsidRPr="00686353">
        <w:rPr>
          <w:rFonts w:ascii="Times New Roman" w:hAnsi="Times New Roman" w:cs="Times New Roman"/>
          <w:sz w:val="24"/>
          <w:szCs w:val="24"/>
        </w:rPr>
        <w:t xml:space="preserve">la passione viene presentata come uno dei principali contenuti dell’opera, con una precisazione rilevante: essa non </w:t>
      </w:r>
      <w:r w:rsidR="00230F78">
        <w:rPr>
          <w:rFonts w:ascii="Times New Roman" w:hAnsi="Times New Roman" w:cs="Times New Roman"/>
          <w:sz w:val="24"/>
          <w:szCs w:val="24"/>
        </w:rPr>
        <w:t>sa</w:t>
      </w:r>
      <w:r w:rsidRPr="00686353">
        <w:rPr>
          <w:rFonts w:ascii="Times New Roman" w:hAnsi="Times New Roman" w:cs="Times New Roman"/>
          <w:sz w:val="24"/>
          <w:szCs w:val="24"/>
        </w:rPr>
        <w:t xml:space="preserve">rà analizzata, lungo il percorso letterario di </w:t>
      </w:r>
      <w:r w:rsidRPr="00686353">
        <w:rPr>
          <w:rFonts w:ascii="Times New Roman" w:hAnsi="Times New Roman" w:cs="Times New Roman"/>
          <w:i/>
          <w:sz w:val="24"/>
          <w:szCs w:val="24"/>
        </w:rPr>
        <w:t>Novas Cartas Portuguesas</w:t>
      </w:r>
      <w:r w:rsidRPr="00686353">
        <w:rPr>
          <w:rFonts w:ascii="Times New Roman" w:hAnsi="Times New Roman" w:cs="Times New Roman"/>
          <w:sz w:val="24"/>
          <w:szCs w:val="24"/>
        </w:rPr>
        <w:t xml:space="preserve">, in maniera superficiale e canonica, essendo la passione un tema universalmente trattato nella letteratura di qualsiasi periodo storico, né le autrici si focalizzeranno, di volta in volta, sull’oggetto della passione dei diversi personaggi femminili all’interno del testo. Al contrario, ciò che le tre Marie porranno al centro della propria narrazione è l’esercizio della passione da parte di diverse donne che, in ambientazioni altrettanto diverse e con motivazioni più o meno intuibili, scopriranno e porteranno in scena un modo di vivere la propria sessualità del tutto diverso da ciò che la società si aspetta da loro. In </w:t>
      </w:r>
      <w:r w:rsidRPr="00686353">
        <w:rPr>
          <w:rFonts w:ascii="Times New Roman" w:hAnsi="Times New Roman" w:cs="Times New Roman"/>
          <w:i/>
          <w:sz w:val="24"/>
          <w:szCs w:val="24"/>
        </w:rPr>
        <w:t>Novas Cartas Portuguesas</w:t>
      </w:r>
      <w:r w:rsidRPr="00686353">
        <w:rPr>
          <w:rFonts w:ascii="Times New Roman" w:hAnsi="Times New Roman" w:cs="Times New Roman"/>
          <w:sz w:val="24"/>
          <w:szCs w:val="24"/>
        </w:rPr>
        <w:t xml:space="preserve">, infatti, le protagoniste si oppongono alle restrizioni fisiche e morali dettate dal costrutto della femminilità salazarista e si liberano dall’immagine della donna portoghese disposta a sacrificarsi per soddisfare i desideri del proprio marito, pudica e quasi ignorante della propria fisicità e dei propri impulsi, presentandosi al pubblico come personaggi che possono essere definiti </w:t>
      </w:r>
      <w:r w:rsidRPr="00686353">
        <w:rPr>
          <w:rFonts w:ascii="Times New Roman" w:hAnsi="Times New Roman" w:cs="Times New Roman"/>
          <w:i/>
          <w:sz w:val="24"/>
          <w:szCs w:val="24"/>
        </w:rPr>
        <w:t>queer</w:t>
      </w:r>
      <w:r w:rsidRPr="00686353">
        <w:rPr>
          <w:rFonts w:ascii="Times New Roman" w:hAnsi="Times New Roman" w:cs="Times New Roman"/>
          <w:sz w:val="24"/>
          <w:szCs w:val="24"/>
        </w:rPr>
        <w:t xml:space="preserve"> proprio perché lontani dalla performatività di genere a cui dovrebbero aderire</w:t>
      </w:r>
      <w:r w:rsidR="00C63E39">
        <w:rPr>
          <w:rFonts w:ascii="Times New Roman" w:hAnsi="Times New Roman" w:cs="Times New Roman"/>
          <w:sz w:val="24"/>
          <w:szCs w:val="24"/>
        </w:rPr>
        <w:t xml:space="preserve"> (Owen 2012, p. 17)</w:t>
      </w:r>
      <w:r w:rsidRPr="00686353">
        <w:rPr>
          <w:rFonts w:ascii="Times New Roman" w:hAnsi="Times New Roman" w:cs="Times New Roman"/>
          <w:sz w:val="24"/>
          <w:szCs w:val="24"/>
        </w:rPr>
        <w:t xml:space="preserve">. </w:t>
      </w:r>
    </w:p>
    <w:p w:rsidR="00C92406" w:rsidRPr="00686353" w:rsidRDefault="00C92406" w:rsidP="00573E6C">
      <w:pPr>
        <w:spacing w:after="0" w:line="240" w:lineRule="auto"/>
        <w:ind w:firstLine="709"/>
        <w:jc w:val="both"/>
        <w:rPr>
          <w:rFonts w:ascii="Times New Roman" w:hAnsi="Times New Roman" w:cs="Times New Roman"/>
          <w:sz w:val="24"/>
          <w:szCs w:val="24"/>
        </w:rPr>
      </w:pPr>
      <w:r w:rsidRPr="00686353">
        <w:rPr>
          <w:rFonts w:ascii="Times New Roman" w:hAnsi="Times New Roman" w:cs="Times New Roman"/>
          <w:sz w:val="24"/>
          <w:szCs w:val="24"/>
        </w:rPr>
        <w:t xml:space="preserve">L’altro elemento per cui </w:t>
      </w:r>
      <w:r w:rsidRPr="00686353">
        <w:rPr>
          <w:rFonts w:ascii="Times New Roman" w:hAnsi="Times New Roman" w:cs="Times New Roman"/>
          <w:i/>
          <w:sz w:val="24"/>
          <w:szCs w:val="24"/>
        </w:rPr>
        <w:t>Novas Cartas Portuguesas</w:t>
      </w:r>
      <w:r w:rsidRPr="00686353">
        <w:rPr>
          <w:rFonts w:ascii="Times New Roman" w:hAnsi="Times New Roman" w:cs="Times New Roman"/>
          <w:sz w:val="24"/>
          <w:szCs w:val="24"/>
        </w:rPr>
        <w:t xml:space="preserve"> può essere definito un manifesto </w:t>
      </w:r>
      <w:r w:rsidRPr="00686353">
        <w:rPr>
          <w:rFonts w:ascii="Times New Roman" w:hAnsi="Times New Roman" w:cs="Times New Roman"/>
          <w:i/>
          <w:sz w:val="24"/>
          <w:szCs w:val="24"/>
        </w:rPr>
        <w:t>queer</w:t>
      </w:r>
      <w:r w:rsidRPr="00686353">
        <w:rPr>
          <w:rFonts w:ascii="Times New Roman" w:hAnsi="Times New Roman" w:cs="Times New Roman"/>
          <w:sz w:val="24"/>
          <w:szCs w:val="24"/>
        </w:rPr>
        <w:t xml:space="preserve"> è rappresentato dal fatto che i personaggi femminili descritti nei testi narrativi, nelle lettere e nelle pagine di diario che compongono l’opera si muovono all’interno dell’universo della sessualità arrivando a scoprirne angoli sconosciuti, ben lontani dal canone eterosessuale universalmente imposto alla società. </w:t>
      </w:r>
      <w:r w:rsidR="0005492D" w:rsidRPr="00686353">
        <w:rPr>
          <w:rFonts w:ascii="Times New Roman" w:hAnsi="Times New Roman" w:cs="Times New Roman"/>
          <w:sz w:val="24"/>
          <w:szCs w:val="24"/>
        </w:rPr>
        <w:t>L</w:t>
      </w:r>
      <w:r w:rsidRPr="00686353">
        <w:rPr>
          <w:rFonts w:ascii="Times New Roman" w:hAnsi="Times New Roman" w:cs="Times New Roman"/>
          <w:sz w:val="24"/>
          <w:szCs w:val="24"/>
        </w:rPr>
        <w:t xml:space="preserve">e tre Marie danno </w:t>
      </w:r>
      <w:r w:rsidR="0005492D" w:rsidRPr="00686353">
        <w:rPr>
          <w:rFonts w:ascii="Times New Roman" w:hAnsi="Times New Roman" w:cs="Times New Roman"/>
          <w:sz w:val="24"/>
          <w:szCs w:val="24"/>
        </w:rPr>
        <w:t xml:space="preserve">infatti </w:t>
      </w:r>
      <w:r w:rsidRPr="00686353">
        <w:rPr>
          <w:rFonts w:ascii="Times New Roman" w:hAnsi="Times New Roman" w:cs="Times New Roman"/>
          <w:sz w:val="24"/>
          <w:szCs w:val="24"/>
        </w:rPr>
        <w:t xml:space="preserve">vita anche a </w:t>
      </w:r>
      <w:r w:rsidRPr="00686353">
        <w:rPr>
          <w:rFonts w:ascii="Times New Roman" w:hAnsi="Times New Roman" w:cs="Times New Roman"/>
          <w:sz w:val="24"/>
          <w:szCs w:val="24"/>
        </w:rPr>
        <w:lastRenderedPageBreak/>
        <w:t>personaggi femminili che intraprendono relazioni affettive e sessuali con altre donne e non mostrano alcun segno di vergogna nel descriver</w:t>
      </w:r>
      <w:r w:rsidR="00716194" w:rsidRPr="00686353">
        <w:rPr>
          <w:rFonts w:ascii="Times New Roman" w:hAnsi="Times New Roman" w:cs="Times New Roman"/>
          <w:sz w:val="24"/>
          <w:szCs w:val="24"/>
        </w:rPr>
        <w:t>le</w:t>
      </w:r>
      <w:r w:rsidRPr="00686353">
        <w:rPr>
          <w:rFonts w:ascii="Times New Roman" w:hAnsi="Times New Roman" w:cs="Times New Roman"/>
          <w:sz w:val="24"/>
          <w:szCs w:val="24"/>
        </w:rPr>
        <w:t xml:space="preserve"> in maniera esplicita, esattamente come accade per altre protagoniste di </w:t>
      </w:r>
      <w:r w:rsidRPr="00686353">
        <w:rPr>
          <w:rFonts w:ascii="Times New Roman" w:hAnsi="Times New Roman" w:cs="Times New Roman"/>
          <w:i/>
          <w:sz w:val="24"/>
          <w:szCs w:val="24"/>
        </w:rPr>
        <w:t>Novas Cartas Portuguesas</w:t>
      </w:r>
      <w:r w:rsidRPr="00686353">
        <w:rPr>
          <w:rFonts w:ascii="Times New Roman" w:hAnsi="Times New Roman" w:cs="Times New Roman"/>
          <w:sz w:val="24"/>
          <w:szCs w:val="24"/>
        </w:rPr>
        <w:t>, le quali invec</w:t>
      </w:r>
      <w:r w:rsidR="0005492D" w:rsidRPr="00686353">
        <w:rPr>
          <w:rFonts w:ascii="Times New Roman" w:hAnsi="Times New Roman" w:cs="Times New Roman"/>
          <w:sz w:val="24"/>
          <w:szCs w:val="24"/>
        </w:rPr>
        <w:t>e soddisfano i propri impulsi e</w:t>
      </w:r>
      <w:r w:rsidRPr="00686353">
        <w:rPr>
          <w:rFonts w:ascii="Times New Roman" w:hAnsi="Times New Roman" w:cs="Times New Roman"/>
          <w:sz w:val="24"/>
          <w:szCs w:val="24"/>
        </w:rPr>
        <w:t xml:space="preserve"> arrivano a conoscere meglio il proprio corpo da sole o attraverso il rapporto con uomini che non sempre sono i loro mariti e che sono spesso poveri di autorevolezza, aumentando in questo modo gli elementi di scandalo per il pubblico</w:t>
      </w:r>
      <w:r w:rsidR="00B44DDB">
        <w:rPr>
          <w:rFonts w:ascii="Times New Roman" w:hAnsi="Times New Roman" w:cs="Times New Roman"/>
          <w:sz w:val="24"/>
          <w:szCs w:val="24"/>
        </w:rPr>
        <w:t xml:space="preserve"> (Lentina 2018, p. 241)</w:t>
      </w:r>
      <w:r w:rsidRPr="00686353">
        <w:rPr>
          <w:rFonts w:ascii="Times New Roman" w:hAnsi="Times New Roman" w:cs="Times New Roman"/>
          <w:sz w:val="24"/>
          <w:szCs w:val="24"/>
        </w:rPr>
        <w:t xml:space="preserve">. </w:t>
      </w:r>
    </w:p>
    <w:p w:rsidR="00C92406" w:rsidRPr="00686353" w:rsidRDefault="00C92406" w:rsidP="00C92406">
      <w:pPr>
        <w:spacing w:after="0" w:line="240" w:lineRule="auto"/>
        <w:jc w:val="both"/>
        <w:rPr>
          <w:rFonts w:ascii="Times New Roman" w:hAnsi="Times New Roman" w:cs="Times New Roman"/>
          <w:sz w:val="24"/>
          <w:szCs w:val="24"/>
        </w:rPr>
      </w:pPr>
      <w:r w:rsidRPr="00686353">
        <w:rPr>
          <w:rFonts w:ascii="Times New Roman" w:hAnsi="Times New Roman" w:cs="Times New Roman"/>
          <w:sz w:val="24"/>
          <w:szCs w:val="24"/>
        </w:rPr>
        <w:t xml:space="preserve">È proprio a causa </w:t>
      </w:r>
      <w:r w:rsidR="00FE7056">
        <w:rPr>
          <w:rFonts w:ascii="Times New Roman" w:hAnsi="Times New Roman" w:cs="Times New Roman"/>
          <w:sz w:val="24"/>
          <w:szCs w:val="24"/>
        </w:rPr>
        <w:t>del linguaggio</w:t>
      </w:r>
      <w:r w:rsidRPr="00686353">
        <w:rPr>
          <w:rFonts w:ascii="Times New Roman" w:hAnsi="Times New Roman" w:cs="Times New Roman"/>
          <w:sz w:val="24"/>
          <w:szCs w:val="24"/>
        </w:rPr>
        <w:t xml:space="preserve"> adottato consapevolmente dalle autrici nei confronti della sessualità e della presentazione dei corpi delle donne come corpi simili a quelli degli uomini per quanto riguarda la ricerca del piacere che </w:t>
      </w:r>
      <w:r w:rsidRPr="00686353">
        <w:rPr>
          <w:rFonts w:ascii="Times New Roman" w:hAnsi="Times New Roman" w:cs="Times New Roman"/>
          <w:i/>
          <w:sz w:val="24"/>
          <w:szCs w:val="24"/>
        </w:rPr>
        <w:t>Novas Cartas Portuguesas</w:t>
      </w:r>
      <w:r w:rsidRPr="00686353">
        <w:rPr>
          <w:rFonts w:ascii="Times New Roman" w:hAnsi="Times New Roman" w:cs="Times New Roman"/>
          <w:sz w:val="24"/>
          <w:szCs w:val="24"/>
        </w:rPr>
        <w:t xml:space="preserve"> </w:t>
      </w:r>
      <w:r w:rsidR="00715270">
        <w:rPr>
          <w:rFonts w:ascii="Times New Roman" w:hAnsi="Times New Roman" w:cs="Times New Roman"/>
          <w:sz w:val="24"/>
          <w:szCs w:val="24"/>
        </w:rPr>
        <w:t>è stata</w:t>
      </w:r>
      <w:r w:rsidRPr="00686353">
        <w:rPr>
          <w:rFonts w:ascii="Times New Roman" w:hAnsi="Times New Roman" w:cs="Times New Roman"/>
          <w:sz w:val="24"/>
          <w:szCs w:val="24"/>
        </w:rPr>
        <w:t xml:space="preserve"> considerata un’opera dai co</w:t>
      </w:r>
      <w:r w:rsidR="004C5D35" w:rsidRPr="00686353">
        <w:rPr>
          <w:rFonts w:ascii="Times New Roman" w:hAnsi="Times New Roman" w:cs="Times New Roman"/>
          <w:sz w:val="24"/>
          <w:szCs w:val="24"/>
        </w:rPr>
        <w:t>ntenuti pornografici dal regime</w:t>
      </w:r>
      <w:r w:rsidRPr="00686353">
        <w:rPr>
          <w:rFonts w:ascii="Times New Roman" w:hAnsi="Times New Roman" w:cs="Times New Roman"/>
          <w:sz w:val="24"/>
          <w:szCs w:val="24"/>
        </w:rPr>
        <w:t xml:space="preserve"> e per questo censurata.</w:t>
      </w:r>
      <w:r w:rsidR="00716194" w:rsidRPr="00686353">
        <w:rPr>
          <w:rFonts w:ascii="Times New Roman" w:hAnsi="Times New Roman" w:cs="Times New Roman"/>
          <w:sz w:val="24"/>
          <w:szCs w:val="24"/>
        </w:rPr>
        <w:t xml:space="preserve"> </w:t>
      </w:r>
      <w:r w:rsidRPr="00686353">
        <w:rPr>
          <w:rFonts w:ascii="Times New Roman" w:hAnsi="Times New Roman" w:cs="Times New Roman"/>
          <w:sz w:val="24"/>
          <w:szCs w:val="24"/>
        </w:rPr>
        <w:t xml:space="preserve">L’accusa nei confronti del lavoro di Maria Isabel Barreno, Maria Teresa Horta e Maria Velho da Costa affonda le proprie radici nel pensiero libero e di liberazione dai preconcetti dettati dal costrutto sociale della femminilità che le autrici espongono nella propria opera, un pensiero che emerge in numerosi testi ed è una chiara scelta politica di resistenza alla moralità salazarista. Le </w:t>
      </w:r>
      <w:r w:rsidR="00FE7056">
        <w:rPr>
          <w:rFonts w:ascii="Times New Roman" w:hAnsi="Times New Roman" w:cs="Times New Roman"/>
          <w:sz w:val="24"/>
          <w:szCs w:val="24"/>
        </w:rPr>
        <w:t>autrici</w:t>
      </w:r>
      <w:r w:rsidRPr="00686353">
        <w:rPr>
          <w:rFonts w:ascii="Times New Roman" w:hAnsi="Times New Roman" w:cs="Times New Roman"/>
          <w:sz w:val="24"/>
          <w:szCs w:val="24"/>
        </w:rPr>
        <w:t xml:space="preserve"> che il pubblico incontra attraverso la lettura di </w:t>
      </w:r>
      <w:r w:rsidRPr="00686353">
        <w:rPr>
          <w:rFonts w:ascii="Times New Roman" w:hAnsi="Times New Roman" w:cs="Times New Roman"/>
          <w:i/>
          <w:sz w:val="24"/>
          <w:szCs w:val="24"/>
        </w:rPr>
        <w:t>Novas Cartas Portuguesas</w:t>
      </w:r>
      <w:r w:rsidR="00715270">
        <w:rPr>
          <w:rFonts w:ascii="Times New Roman" w:hAnsi="Times New Roman" w:cs="Times New Roman"/>
          <w:sz w:val="24"/>
          <w:szCs w:val="24"/>
        </w:rPr>
        <w:t xml:space="preserve"> </w:t>
      </w:r>
      <w:r w:rsidRPr="00686353">
        <w:rPr>
          <w:rFonts w:ascii="Times New Roman" w:hAnsi="Times New Roman" w:cs="Times New Roman"/>
          <w:sz w:val="24"/>
          <w:szCs w:val="24"/>
        </w:rPr>
        <w:t xml:space="preserve">sono </w:t>
      </w:r>
      <w:r w:rsidR="00715270">
        <w:rPr>
          <w:rFonts w:ascii="Times New Roman" w:hAnsi="Times New Roman" w:cs="Times New Roman"/>
          <w:sz w:val="24"/>
          <w:szCs w:val="24"/>
        </w:rPr>
        <w:t xml:space="preserve">infatti </w:t>
      </w:r>
      <w:r w:rsidRPr="00686353">
        <w:rPr>
          <w:rFonts w:ascii="Times New Roman" w:hAnsi="Times New Roman" w:cs="Times New Roman"/>
          <w:sz w:val="24"/>
          <w:szCs w:val="24"/>
        </w:rPr>
        <w:t xml:space="preserve">donne che non hanno timore di osare, di mostrare con naturalezza il proprio corpo e soddisfare con altrettanta naturalezza i propri impulsi, di descrivere la loro esperienza della passione, sia che questa riguardi rapporti considerati naturali dalla società, sia che essa le indirizzi a rapporti che la comunità condannerebbe senza mezze misure. Sono donne </w:t>
      </w:r>
      <w:r w:rsidRPr="00686353">
        <w:rPr>
          <w:rFonts w:ascii="Times New Roman" w:hAnsi="Times New Roman" w:cs="Times New Roman"/>
          <w:i/>
          <w:sz w:val="24"/>
          <w:szCs w:val="24"/>
        </w:rPr>
        <w:t>queer</w:t>
      </w:r>
      <w:r w:rsidRPr="00686353">
        <w:rPr>
          <w:rFonts w:ascii="Times New Roman" w:hAnsi="Times New Roman" w:cs="Times New Roman"/>
          <w:sz w:val="24"/>
          <w:szCs w:val="24"/>
        </w:rPr>
        <w:t xml:space="preserve"> che resistono alla morale cattolico-salazarista scardinando il binarismo dei ruoli di genere e le dinamiche di potere che le fissano in una posizione di inferiorità rispetto agli uomini. È in questo modo che esse conquistano la libertà di cui il sistema etero-normativo e patriarcale le priva attraverso il proprio corpo e l’esperienza materiale di tutto ciò che non è loro consentito. </w:t>
      </w:r>
    </w:p>
    <w:p w:rsidR="00C92406" w:rsidRPr="00686353" w:rsidRDefault="00C92406" w:rsidP="00573E6C">
      <w:pPr>
        <w:spacing w:after="0" w:line="240" w:lineRule="auto"/>
        <w:ind w:firstLine="709"/>
        <w:jc w:val="both"/>
        <w:rPr>
          <w:rFonts w:ascii="Times New Roman" w:hAnsi="Times New Roman" w:cs="Times New Roman"/>
          <w:sz w:val="24"/>
          <w:szCs w:val="24"/>
        </w:rPr>
      </w:pPr>
      <w:r w:rsidRPr="00686353">
        <w:rPr>
          <w:rFonts w:ascii="Times New Roman" w:hAnsi="Times New Roman" w:cs="Times New Roman"/>
          <w:sz w:val="24"/>
          <w:szCs w:val="24"/>
        </w:rPr>
        <w:t xml:space="preserve">Il primo testo che si può citare per comprendere meglio quanto il lavoro di Maria Isabel Barreno, Maria Teresa Horta e Maria Velho da Costa sia rivoluzionario in termini di narrazione della sessualità femminile </w:t>
      </w:r>
      <w:r w:rsidR="00C63E39">
        <w:rPr>
          <w:rFonts w:ascii="Times New Roman" w:hAnsi="Times New Roman" w:cs="Times New Roman"/>
          <w:sz w:val="24"/>
          <w:szCs w:val="24"/>
        </w:rPr>
        <w:t xml:space="preserve">(Medeiros 2012) </w:t>
      </w:r>
      <w:r w:rsidRPr="00686353">
        <w:rPr>
          <w:rFonts w:ascii="Times New Roman" w:hAnsi="Times New Roman" w:cs="Times New Roman"/>
          <w:sz w:val="24"/>
          <w:szCs w:val="24"/>
        </w:rPr>
        <w:t xml:space="preserve">è </w:t>
      </w:r>
      <w:r w:rsidRPr="00686353">
        <w:rPr>
          <w:rFonts w:ascii="Times New Roman" w:hAnsi="Times New Roman" w:cs="Times New Roman"/>
          <w:i/>
          <w:sz w:val="24"/>
          <w:szCs w:val="24"/>
        </w:rPr>
        <w:t>Intimidade</w:t>
      </w:r>
      <w:r w:rsidRPr="00686353">
        <w:rPr>
          <w:rFonts w:ascii="Times New Roman" w:hAnsi="Times New Roman" w:cs="Times New Roman"/>
          <w:sz w:val="24"/>
          <w:szCs w:val="24"/>
        </w:rPr>
        <w:t xml:space="preserve">, il quale è ambientato in una cella di convento e racconta un rapporto sessuale </w:t>
      </w:r>
      <w:r w:rsidR="004C5D35" w:rsidRPr="00686353">
        <w:rPr>
          <w:rFonts w:ascii="Times New Roman" w:hAnsi="Times New Roman" w:cs="Times New Roman"/>
          <w:sz w:val="24"/>
          <w:szCs w:val="24"/>
        </w:rPr>
        <w:t>tra Mariana, la protagonista, e</w:t>
      </w:r>
      <w:r w:rsidRPr="00686353">
        <w:rPr>
          <w:rFonts w:ascii="Times New Roman" w:hAnsi="Times New Roman" w:cs="Times New Roman"/>
          <w:sz w:val="24"/>
          <w:szCs w:val="24"/>
        </w:rPr>
        <w:t xml:space="preserve"> un uomo di cui non si conosce il nome. La descrizione del rapporto tra l’uomo e la donna è esplicita e contiene diversi elementi simbolici che le autrici utilizzano per fare di questa breve narrazione un’efficace sintesi dei punti cruciali di resistenza ai tabù relativi alla sessualità femminile estrapolabili da </w:t>
      </w:r>
      <w:r w:rsidRPr="00686353">
        <w:rPr>
          <w:rFonts w:ascii="Times New Roman" w:hAnsi="Times New Roman" w:cs="Times New Roman"/>
          <w:i/>
          <w:sz w:val="24"/>
          <w:szCs w:val="24"/>
        </w:rPr>
        <w:t>Novas Cartas Portuguesas</w:t>
      </w:r>
      <w:r w:rsidRPr="00686353">
        <w:rPr>
          <w:rFonts w:ascii="Times New Roman" w:hAnsi="Times New Roman" w:cs="Times New Roman"/>
          <w:sz w:val="24"/>
          <w:szCs w:val="24"/>
        </w:rPr>
        <w:t>. In primo luogo, nel racconto si fa più volte riferimento a</w:t>
      </w:r>
      <w:r w:rsidR="004C5D35" w:rsidRPr="00686353">
        <w:rPr>
          <w:rFonts w:ascii="Times New Roman" w:hAnsi="Times New Roman" w:cs="Times New Roman"/>
          <w:sz w:val="24"/>
          <w:szCs w:val="24"/>
        </w:rPr>
        <w:t>lla cella in cui Mariana vive e</w:t>
      </w:r>
      <w:r w:rsidRPr="00686353">
        <w:rPr>
          <w:rFonts w:ascii="Times New Roman" w:hAnsi="Times New Roman" w:cs="Times New Roman"/>
          <w:sz w:val="24"/>
          <w:szCs w:val="24"/>
        </w:rPr>
        <w:t xml:space="preserve"> accoglie l’amante in maniera clandestina, il che contribuisce a creare un netto contrasto tra le aspettative rivolte alla protagonista in quanto donna e religiosa e le sue azioni all’interno dello spazio a lei riservato. È proprio in convento, ossia nel luogo che più di ogni altro rappresenta per le donne la fedeltà agli ideali cattolici e, allo stesso tempo, l’isolamento di cui esse fanno esperienza a causa della relegazione alla sfe</w:t>
      </w:r>
      <w:r w:rsidR="00FE7056">
        <w:rPr>
          <w:rFonts w:ascii="Times New Roman" w:hAnsi="Times New Roman" w:cs="Times New Roman"/>
          <w:sz w:val="24"/>
          <w:szCs w:val="24"/>
        </w:rPr>
        <w:t xml:space="preserve">ra domestica che la società </w:t>
      </w:r>
      <w:r w:rsidRPr="00686353">
        <w:rPr>
          <w:rFonts w:ascii="Times New Roman" w:hAnsi="Times New Roman" w:cs="Times New Roman"/>
          <w:sz w:val="24"/>
          <w:szCs w:val="24"/>
        </w:rPr>
        <w:t>impone</w:t>
      </w:r>
      <w:r w:rsidR="00FE7056">
        <w:rPr>
          <w:rFonts w:ascii="Times New Roman" w:hAnsi="Times New Roman" w:cs="Times New Roman"/>
          <w:sz w:val="24"/>
          <w:szCs w:val="24"/>
        </w:rPr>
        <w:t xml:space="preserve"> loro</w:t>
      </w:r>
      <w:r w:rsidRPr="00686353">
        <w:rPr>
          <w:rFonts w:ascii="Times New Roman" w:hAnsi="Times New Roman" w:cs="Times New Roman"/>
          <w:sz w:val="24"/>
          <w:szCs w:val="24"/>
        </w:rPr>
        <w:t xml:space="preserve">, che Mariana mostra di non rispettare nessuno dei principi morali che dovrebbe sentire vicini, abbandonandosi in segreto alla passione e divenendo protagonista di un atto di ribellione che si realizza per </w:t>
      </w:r>
      <w:r w:rsidR="00715270">
        <w:rPr>
          <w:rFonts w:ascii="Times New Roman" w:hAnsi="Times New Roman" w:cs="Times New Roman"/>
          <w:sz w:val="24"/>
          <w:szCs w:val="24"/>
        </w:rPr>
        <w:t>sua volontà</w:t>
      </w:r>
      <w:r w:rsidRPr="00686353">
        <w:rPr>
          <w:rFonts w:ascii="Times New Roman" w:hAnsi="Times New Roman" w:cs="Times New Roman"/>
          <w:sz w:val="24"/>
          <w:szCs w:val="24"/>
        </w:rPr>
        <w:t>. Per tutt</w:t>
      </w:r>
      <w:r w:rsidR="004C5D35" w:rsidRPr="00686353">
        <w:rPr>
          <w:rFonts w:ascii="Times New Roman" w:hAnsi="Times New Roman" w:cs="Times New Roman"/>
          <w:sz w:val="24"/>
          <w:szCs w:val="24"/>
        </w:rPr>
        <w:t>o</w:t>
      </w:r>
      <w:r w:rsidRPr="00686353">
        <w:rPr>
          <w:rFonts w:ascii="Times New Roman" w:hAnsi="Times New Roman" w:cs="Times New Roman"/>
          <w:sz w:val="24"/>
          <w:szCs w:val="24"/>
        </w:rPr>
        <w:t xml:space="preserve"> </w:t>
      </w:r>
      <w:r w:rsidR="004C5D35" w:rsidRPr="00686353">
        <w:rPr>
          <w:rFonts w:ascii="Times New Roman" w:hAnsi="Times New Roman" w:cs="Times New Roman"/>
          <w:sz w:val="24"/>
          <w:szCs w:val="24"/>
        </w:rPr>
        <w:t>il</w:t>
      </w:r>
      <w:r w:rsidRPr="00686353">
        <w:rPr>
          <w:rFonts w:ascii="Times New Roman" w:hAnsi="Times New Roman" w:cs="Times New Roman"/>
          <w:sz w:val="24"/>
          <w:szCs w:val="24"/>
        </w:rPr>
        <w:t xml:space="preserve"> testo, dunque, le autrici insistono su quella che Alda Maria Lentina definisce </w:t>
      </w:r>
      <w:r w:rsidR="00716194" w:rsidRPr="00686353">
        <w:rPr>
          <w:rFonts w:ascii="Times New Roman" w:hAnsi="Times New Roman" w:cs="Times New Roman"/>
          <w:sz w:val="24"/>
          <w:szCs w:val="24"/>
        </w:rPr>
        <w:t xml:space="preserve">(2018, p. 243) </w:t>
      </w:r>
      <w:r w:rsidR="008470DB">
        <w:rPr>
          <w:rFonts w:ascii="Times New Roman" w:hAnsi="Times New Roman" w:cs="Times New Roman"/>
          <w:sz w:val="24"/>
          <w:szCs w:val="24"/>
        </w:rPr>
        <w:t>“</w:t>
      </w:r>
      <w:r w:rsidRPr="00686353">
        <w:rPr>
          <w:rFonts w:ascii="Times New Roman" w:hAnsi="Times New Roman" w:cs="Times New Roman"/>
          <w:sz w:val="24"/>
          <w:szCs w:val="24"/>
        </w:rPr>
        <w:t>a imagem tradicional da sexualidade fe</w:t>
      </w:r>
      <w:r w:rsidR="008470DB">
        <w:rPr>
          <w:rFonts w:ascii="Times New Roman" w:hAnsi="Times New Roman" w:cs="Times New Roman"/>
          <w:sz w:val="24"/>
          <w:szCs w:val="24"/>
        </w:rPr>
        <w:t>minina ligada à conjugalidade”</w:t>
      </w:r>
      <w:r w:rsidR="004C5D35" w:rsidRPr="00686353">
        <w:rPr>
          <w:rFonts w:ascii="Times New Roman" w:hAnsi="Times New Roman" w:cs="Times New Roman"/>
          <w:sz w:val="24"/>
          <w:szCs w:val="24"/>
        </w:rPr>
        <w:t xml:space="preserve"> </w:t>
      </w:r>
      <w:r w:rsidRPr="00686353">
        <w:rPr>
          <w:rFonts w:ascii="Times New Roman" w:hAnsi="Times New Roman" w:cs="Times New Roman"/>
          <w:sz w:val="24"/>
          <w:szCs w:val="24"/>
        </w:rPr>
        <w:t>per sovvertirla attraverso le gesta di Mariana. Alle varie ripetizioni degli elementi che caratterizzano lo spazio domestico come fulcro della vita femminile, presentati ne</w:t>
      </w:r>
      <w:r w:rsidR="008470DB">
        <w:rPr>
          <w:rFonts w:ascii="Times New Roman" w:hAnsi="Times New Roman" w:cs="Times New Roman"/>
          <w:sz w:val="24"/>
          <w:szCs w:val="24"/>
        </w:rPr>
        <w:t>l testo tramite le sequenze di “</w:t>
      </w:r>
      <w:r w:rsidRPr="00686353">
        <w:rPr>
          <w:rFonts w:ascii="Times New Roman" w:hAnsi="Times New Roman" w:cs="Times New Roman"/>
          <w:sz w:val="24"/>
          <w:szCs w:val="24"/>
        </w:rPr>
        <w:t xml:space="preserve">A casa, </w:t>
      </w:r>
      <w:r w:rsidR="008470DB">
        <w:rPr>
          <w:rFonts w:ascii="Times New Roman" w:hAnsi="Times New Roman" w:cs="Times New Roman"/>
          <w:sz w:val="24"/>
          <w:szCs w:val="24"/>
        </w:rPr>
        <w:t>a arca, a cama”</w:t>
      </w:r>
      <w:r w:rsidR="00716194" w:rsidRPr="00686353">
        <w:rPr>
          <w:rFonts w:ascii="Times New Roman" w:hAnsi="Times New Roman" w:cs="Times New Roman"/>
          <w:sz w:val="24"/>
          <w:szCs w:val="24"/>
        </w:rPr>
        <w:t xml:space="preserve"> (</w:t>
      </w:r>
      <w:r w:rsidR="00BD7A07">
        <w:rPr>
          <w:rFonts w:ascii="Times New Roman" w:hAnsi="Times New Roman" w:cs="Times New Roman"/>
          <w:sz w:val="24"/>
          <w:szCs w:val="24"/>
        </w:rPr>
        <w:t xml:space="preserve">Barreno </w:t>
      </w:r>
      <w:r w:rsidR="00BD7A07" w:rsidRPr="00BD7A07">
        <w:rPr>
          <w:rFonts w:ascii="Times New Roman" w:hAnsi="Times New Roman" w:cs="Times New Roman"/>
          <w:i/>
          <w:sz w:val="24"/>
          <w:szCs w:val="24"/>
        </w:rPr>
        <w:t>et al.</w:t>
      </w:r>
      <w:r w:rsidR="00BD7A07">
        <w:rPr>
          <w:rFonts w:ascii="Times New Roman" w:hAnsi="Times New Roman" w:cs="Times New Roman"/>
          <w:sz w:val="24"/>
          <w:szCs w:val="24"/>
        </w:rPr>
        <w:t xml:space="preserve"> </w:t>
      </w:r>
      <w:r w:rsidR="00D04E21">
        <w:rPr>
          <w:rFonts w:ascii="Times New Roman" w:hAnsi="Times New Roman" w:cs="Times New Roman"/>
          <w:sz w:val="24"/>
          <w:szCs w:val="24"/>
        </w:rPr>
        <w:t xml:space="preserve">2010, p. 108) e </w:t>
      </w:r>
      <w:r w:rsidR="008470DB">
        <w:rPr>
          <w:rFonts w:ascii="Times New Roman" w:hAnsi="Times New Roman" w:cs="Times New Roman"/>
          <w:sz w:val="24"/>
          <w:szCs w:val="24"/>
        </w:rPr>
        <w:t>“A cama, a casa, a mesa”</w:t>
      </w:r>
      <w:r w:rsidR="00716194" w:rsidRPr="00686353">
        <w:rPr>
          <w:rFonts w:ascii="Times New Roman" w:hAnsi="Times New Roman" w:cs="Times New Roman"/>
          <w:sz w:val="24"/>
          <w:szCs w:val="24"/>
        </w:rPr>
        <w:t xml:space="preserve"> (</w:t>
      </w:r>
      <w:r w:rsidR="00BD7A07">
        <w:rPr>
          <w:rFonts w:ascii="Times New Roman" w:hAnsi="Times New Roman" w:cs="Times New Roman"/>
          <w:sz w:val="24"/>
          <w:szCs w:val="24"/>
        </w:rPr>
        <w:t xml:space="preserve">Barreno </w:t>
      </w:r>
      <w:r w:rsidR="00BD7A07" w:rsidRPr="00BD7A07">
        <w:rPr>
          <w:rFonts w:ascii="Times New Roman" w:hAnsi="Times New Roman" w:cs="Times New Roman"/>
          <w:i/>
          <w:sz w:val="24"/>
          <w:szCs w:val="24"/>
        </w:rPr>
        <w:t>et al.</w:t>
      </w:r>
      <w:r w:rsidR="00BD7A07">
        <w:rPr>
          <w:rFonts w:ascii="Times New Roman" w:hAnsi="Times New Roman" w:cs="Times New Roman"/>
          <w:sz w:val="24"/>
          <w:szCs w:val="24"/>
        </w:rPr>
        <w:t xml:space="preserve"> </w:t>
      </w:r>
      <w:r w:rsidR="00716194" w:rsidRPr="00686353">
        <w:rPr>
          <w:rFonts w:ascii="Times New Roman" w:hAnsi="Times New Roman" w:cs="Times New Roman"/>
          <w:sz w:val="24"/>
          <w:szCs w:val="24"/>
        </w:rPr>
        <w:t xml:space="preserve">2010, p. 109) </w:t>
      </w:r>
      <w:r w:rsidR="004C5D35" w:rsidRPr="00686353">
        <w:rPr>
          <w:rFonts w:ascii="Times New Roman" w:hAnsi="Times New Roman" w:cs="Times New Roman"/>
          <w:sz w:val="24"/>
          <w:szCs w:val="24"/>
        </w:rPr>
        <w:t>e</w:t>
      </w:r>
      <w:r w:rsidRPr="00686353">
        <w:rPr>
          <w:rFonts w:ascii="Times New Roman" w:hAnsi="Times New Roman" w:cs="Times New Roman"/>
          <w:sz w:val="24"/>
          <w:szCs w:val="24"/>
        </w:rPr>
        <w:t xml:space="preserve"> il frequente richiamo all’infanzia attraverso</w:t>
      </w:r>
      <w:r w:rsidR="008470DB">
        <w:rPr>
          <w:rFonts w:ascii="Times New Roman" w:hAnsi="Times New Roman" w:cs="Times New Roman"/>
          <w:sz w:val="24"/>
          <w:szCs w:val="24"/>
        </w:rPr>
        <w:t xml:space="preserve"> “a colcha, que tua ama bordou”</w:t>
      </w:r>
      <w:r w:rsidR="00716194" w:rsidRPr="00686353">
        <w:rPr>
          <w:rFonts w:ascii="Times New Roman" w:hAnsi="Times New Roman" w:cs="Times New Roman"/>
          <w:sz w:val="24"/>
          <w:szCs w:val="24"/>
        </w:rPr>
        <w:t xml:space="preserve"> (</w:t>
      </w:r>
      <w:r w:rsidR="00BD7A07">
        <w:rPr>
          <w:rFonts w:ascii="Times New Roman" w:hAnsi="Times New Roman" w:cs="Times New Roman"/>
          <w:sz w:val="24"/>
          <w:szCs w:val="24"/>
        </w:rPr>
        <w:t xml:space="preserve">Barreno </w:t>
      </w:r>
      <w:r w:rsidR="00BD7A07" w:rsidRPr="00BD7A07">
        <w:rPr>
          <w:rFonts w:ascii="Times New Roman" w:hAnsi="Times New Roman" w:cs="Times New Roman"/>
          <w:i/>
          <w:sz w:val="24"/>
          <w:szCs w:val="24"/>
        </w:rPr>
        <w:t>et al.</w:t>
      </w:r>
      <w:r w:rsidR="00BD7A07">
        <w:rPr>
          <w:rFonts w:ascii="Times New Roman" w:hAnsi="Times New Roman" w:cs="Times New Roman"/>
          <w:sz w:val="24"/>
          <w:szCs w:val="24"/>
        </w:rPr>
        <w:t xml:space="preserve"> </w:t>
      </w:r>
      <w:r w:rsidR="00716194" w:rsidRPr="00686353">
        <w:rPr>
          <w:rFonts w:ascii="Times New Roman" w:hAnsi="Times New Roman" w:cs="Times New Roman"/>
          <w:sz w:val="24"/>
          <w:szCs w:val="24"/>
        </w:rPr>
        <w:t>2010, p. 108)</w:t>
      </w:r>
      <w:r w:rsidRPr="00686353">
        <w:rPr>
          <w:rFonts w:ascii="Times New Roman" w:hAnsi="Times New Roman" w:cs="Times New Roman"/>
          <w:sz w:val="24"/>
          <w:szCs w:val="24"/>
        </w:rPr>
        <w:t xml:space="preserve">, simbolo di innocenza, si intersecano i movimenti dei corpi nudi di Mariana e dell’amante, i gemiti della donna, le parole da lei sussurrate all’uomo per guidarlo nelle sue azioni. È Mariana ad avere il controllo della situazione, del proprio corpo e di quello dell’uomo con cui si trova, </w:t>
      </w:r>
      <w:r w:rsidRPr="00686353">
        <w:rPr>
          <w:rFonts w:ascii="Times New Roman" w:hAnsi="Times New Roman" w:cs="Times New Roman"/>
          <w:sz w:val="24"/>
          <w:szCs w:val="24"/>
        </w:rPr>
        <w:lastRenderedPageBreak/>
        <w:t>tanto da arrivare per un il</w:t>
      </w:r>
      <w:r w:rsidR="008470DB">
        <w:rPr>
          <w:rFonts w:ascii="Times New Roman" w:hAnsi="Times New Roman" w:cs="Times New Roman"/>
          <w:sz w:val="24"/>
          <w:szCs w:val="24"/>
        </w:rPr>
        <w:t>lusorio momento a dimenticarsi “</w:t>
      </w:r>
      <w:r w:rsidRPr="00686353">
        <w:rPr>
          <w:rFonts w:ascii="Times New Roman" w:hAnsi="Times New Roman" w:cs="Times New Roman"/>
          <w:sz w:val="24"/>
          <w:szCs w:val="24"/>
        </w:rPr>
        <w:t xml:space="preserve">dos motivos que a prendem, </w:t>
      </w:r>
      <w:r w:rsidR="008470DB">
        <w:rPr>
          <w:rFonts w:ascii="Times New Roman" w:hAnsi="Times New Roman" w:cs="Times New Roman"/>
          <w:sz w:val="24"/>
          <w:szCs w:val="24"/>
        </w:rPr>
        <w:t>a dominam, lhe destroem a vida”</w:t>
      </w:r>
      <w:r w:rsidR="00AC4466" w:rsidRPr="00686353">
        <w:rPr>
          <w:rFonts w:ascii="Times New Roman" w:hAnsi="Times New Roman" w:cs="Times New Roman"/>
          <w:sz w:val="24"/>
          <w:szCs w:val="24"/>
        </w:rPr>
        <w:t xml:space="preserve"> (</w:t>
      </w:r>
      <w:r w:rsidR="00BD7A07">
        <w:rPr>
          <w:rFonts w:ascii="Times New Roman" w:hAnsi="Times New Roman" w:cs="Times New Roman"/>
          <w:sz w:val="24"/>
          <w:szCs w:val="24"/>
        </w:rPr>
        <w:t xml:space="preserve">Barreno </w:t>
      </w:r>
      <w:r w:rsidR="00BD7A07" w:rsidRPr="00BD7A07">
        <w:rPr>
          <w:rFonts w:ascii="Times New Roman" w:hAnsi="Times New Roman" w:cs="Times New Roman"/>
          <w:i/>
          <w:sz w:val="24"/>
          <w:szCs w:val="24"/>
        </w:rPr>
        <w:t>et al.</w:t>
      </w:r>
      <w:r w:rsidR="00BD7A07">
        <w:rPr>
          <w:rFonts w:ascii="Times New Roman" w:hAnsi="Times New Roman" w:cs="Times New Roman"/>
          <w:sz w:val="24"/>
          <w:szCs w:val="24"/>
        </w:rPr>
        <w:t xml:space="preserve"> </w:t>
      </w:r>
      <w:r w:rsidR="00AC4466" w:rsidRPr="00686353">
        <w:rPr>
          <w:rFonts w:ascii="Times New Roman" w:hAnsi="Times New Roman" w:cs="Times New Roman"/>
          <w:sz w:val="24"/>
          <w:szCs w:val="24"/>
        </w:rPr>
        <w:t xml:space="preserve">2010, p. 109). </w:t>
      </w:r>
      <w:r w:rsidRPr="00686353">
        <w:rPr>
          <w:rFonts w:ascii="Times New Roman" w:hAnsi="Times New Roman" w:cs="Times New Roman"/>
          <w:sz w:val="24"/>
          <w:szCs w:val="24"/>
        </w:rPr>
        <w:t>La stessa coltre ricamata dalla nutrice, infine, diviene nel testo una metaforica rappresentazione del sesso femminile e p</w:t>
      </w:r>
      <w:r w:rsidR="004C5D35" w:rsidRPr="00686353">
        <w:rPr>
          <w:rFonts w:ascii="Times New Roman" w:hAnsi="Times New Roman" w:cs="Times New Roman"/>
          <w:sz w:val="24"/>
          <w:szCs w:val="24"/>
        </w:rPr>
        <w:t>assa da</w:t>
      </w:r>
      <w:r w:rsidRPr="00686353">
        <w:rPr>
          <w:rFonts w:ascii="Times New Roman" w:hAnsi="Times New Roman" w:cs="Times New Roman"/>
          <w:sz w:val="24"/>
          <w:szCs w:val="24"/>
        </w:rPr>
        <w:t xml:space="preserve"> parte dello spazio domestico e accogliente che fa da sfondo alla scena all’essere simbolo di liberazione dai tabù sul corpo femminile interiorizzati da Mariana e, più in generale, dalle donne portoghesi. La coperta, infatti, è descritta </w:t>
      </w:r>
      <w:r w:rsidR="00BD7A07">
        <w:rPr>
          <w:rFonts w:ascii="Times New Roman" w:hAnsi="Times New Roman" w:cs="Times New Roman"/>
          <w:sz w:val="24"/>
          <w:szCs w:val="24"/>
        </w:rPr>
        <w:t>nella parte</w:t>
      </w:r>
      <w:r w:rsidR="008470DB">
        <w:rPr>
          <w:rFonts w:ascii="Times New Roman" w:hAnsi="Times New Roman" w:cs="Times New Roman"/>
          <w:sz w:val="24"/>
          <w:szCs w:val="24"/>
        </w:rPr>
        <w:t xml:space="preserve"> finale del racconto come “</w:t>
      </w:r>
      <w:r w:rsidRPr="00686353">
        <w:rPr>
          <w:rFonts w:ascii="Times New Roman" w:hAnsi="Times New Roman" w:cs="Times New Roman"/>
          <w:sz w:val="24"/>
          <w:szCs w:val="24"/>
        </w:rPr>
        <w:t>fendida, bandeira que tu ostentas, mostrada porque é bonita, mas também porque afirma a liberdade ap</w:t>
      </w:r>
      <w:r w:rsidR="008470DB">
        <w:rPr>
          <w:rFonts w:ascii="Times New Roman" w:hAnsi="Times New Roman" w:cs="Times New Roman"/>
          <w:sz w:val="24"/>
          <w:szCs w:val="24"/>
        </w:rPr>
        <w:t>rendida que te magoa e defende”</w:t>
      </w:r>
      <w:r w:rsidR="00BD7A07">
        <w:rPr>
          <w:rFonts w:ascii="Times New Roman" w:hAnsi="Times New Roman" w:cs="Times New Roman"/>
          <w:sz w:val="24"/>
          <w:szCs w:val="24"/>
        </w:rPr>
        <w:t xml:space="preserve"> (Barreno </w:t>
      </w:r>
      <w:r w:rsidR="00BD7A07" w:rsidRPr="00BD7A07">
        <w:rPr>
          <w:rFonts w:ascii="Times New Roman" w:hAnsi="Times New Roman" w:cs="Times New Roman"/>
          <w:i/>
          <w:sz w:val="24"/>
          <w:szCs w:val="24"/>
        </w:rPr>
        <w:t>et al.</w:t>
      </w:r>
      <w:r w:rsidR="00BD7A07">
        <w:rPr>
          <w:rFonts w:ascii="Times New Roman" w:hAnsi="Times New Roman" w:cs="Times New Roman"/>
          <w:sz w:val="24"/>
          <w:szCs w:val="24"/>
        </w:rPr>
        <w:t xml:space="preserve"> 2010, pp.</w:t>
      </w:r>
      <w:r w:rsidR="00AC4466" w:rsidRPr="00686353">
        <w:rPr>
          <w:rFonts w:ascii="Times New Roman" w:hAnsi="Times New Roman" w:cs="Times New Roman"/>
          <w:sz w:val="24"/>
          <w:szCs w:val="24"/>
        </w:rPr>
        <w:t xml:space="preserve"> 109-110)</w:t>
      </w:r>
      <w:r w:rsidRPr="00686353">
        <w:rPr>
          <w:rFonts w:ascii="Times New Roman" w:hAnsi="Times New Roman" w:cs="Times New Roman"/>
          <w:sz w:val="24"/>
          <w:szCs w:val="24"/>
        </w:rPr>
        <w:t xml:space="preserve">, </w:t>
      </w:r>
      <w:r w:rsidR="00FE7056">
        <w:rPr>
          <w:rFonts w:ascii="Times New Roman" w:hAnsi="Times New Roman" w:cs="Times New Roman"/>
          <w:sz w:val="24"/>
          <w:szCs w:val="24"/>
        </w:rPr>
        <w:t>segnalando così</w:t>
      </w:r>
      <w:r w:rsidRPr="00686353">
        <w:rPr>
          <w:rFonts w:ascii="Times New Roman" w:hAnsi="Times New Roman" w:cs="Times New Roman"/>
          <w:sz w:val="24"/>
          <w:szCs w:val="24"/>
        </w:rPr>
        <w:t xml:space="preserve"> il passaggio finale del processo di resistenza alla femminilità tradizionale salazaris</w:t>
      </w:r>
      <w:r w:rsidR="00BD7A07">
        <w:rPr>
          <w:rFonts w:ascii="Times New Roman" w:hAnsi="Times New Roman" w:cs="Times New Roman"/>
          <w:sz w:val="24"/>
          <w:szCs w:val="24"/>
        </w:rPr>
        <w:t>ta</w:t>
      </w:r>
      <w:r w:rsidR="004C5D35" w:rsidRPr="00686353">
        <w:rPr>
          <w:rFonts w:ascii="Times New Roman" w:hAnsi="Times New Roman" w:cs="Times New Roman"/>
          <w:sz w:val="24"/>
          <w:szCs w:val="24"/>
        </w:rPr>
        <w:t xml:space="preserve"> che predica</w:t>
      </w:r>
      <w:r w:rsidRPr="00686353">
        <w:rPr>
          <w:rFonts w:ascii="Times New Roman" w:hAnsi="Times New Roman" w:cs="Times New Roman"/>
          <w:sz w:val="24"/>
          <w:szCs w:val="24"/>
        </w:rPr>
        <w:t xml:space="preserve"> il pudore soprattutto in riferimento all’esposizione del corp</w:t>
      </w:r>
      <w:r w:rsidR="004C5D35" w:rsidRPr="00686353">
        <w:rPr>
          <w:rFonts w:ascii="Times New Roman" w:hAnsi="Times New Roman" w:cs="Times New Roman"/>
          <w:sz w:val="24"/>
          <w:szCs w:val="24"/>
        </w:rPr>
        <w:t>o delle donne, le quali arriva</w:t>
      </w:r>
      <w:r w:rsidRPr="00686353">
        <w:rPr>
          <w:rFonts w:ascii="Times New Roman" w:hAnsi="Times New Roman" w:cs="Times New Roman"/>
          <w:sz w:val="24"/>
          <w:szCs w:val="24"/>
        </w:rPr>
        <w:t>no per ques</w:t>
      </w:r>
      <w:r w:rsidR="00AC4466" w:rsidRPr="00686353">
        <w:rPr>
          <w:rFonts w:ascii="Times New Roman" w:hAnsi="Times New Roman" w:cs="Times New Roman"/>
          <w:sz w:val="24"/>
          <w:szCs w:val="24"/>
        </w:rPr>
        <w:t>to motivo ad “autocensurarsi” e a</w:t>
      </w:r>
      <w:r w:rsidRPr="00686353">
        <w:rPr>
          <w:rFonts w:ascii="Times New Roman" w:hAnsi="Times New Roman" w:cs="Times New Roman"/>
          <w:sz w:val="24"/>
          <w:szCs w:val="24"/>
        </w:rPr>
        <w:t xml:space="preserve"> evitare determinati gesti non solo nella vita quotidiana, </w:t>
      </w:r>
      <w:r w:rsidR="004C5D35" w:rsidRPr="00686353">
        <w:rPr>
          <w:rFonts w:ascii="Times New Roman" w:hAnsi="Times New Roman" w:cs="Times New Roman"/>
          <w:sz w:val="24"/>
          <w:szCs w:val="24"/>
        </w:rPr>
        <w:t>ma anche in ambito letterario e</w:t>
      </w:r>
      <w:r w:rsidRPr="00686353">
        <w:rPr>
          <w:rFonts w:ascii="Times New Roman" w:hAnsi="Times New Roman" w:cs="Times New Roman"/>
          <w:sz w:val="24"/>
          <w:szCs w:val="24"/>
        </w:rPr>
        <w:t xml:space="preserve"> artistico. </w:t>
      </w:r>
    </w:p>
    <w:p w:rsidR="00C92406" w:rsidRPr="00686353" w:rsidRDefault="00FE7056" w:rsidP="00FE705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Ma è soprattutto</w:t>
      </w:r>
      <w:r w:rsidR="00C92406" w:rsidRPr="00686353">
        <w:rPr>
          <w:rFonts w:ascii="Times New Roman" w:hAnsi="Times New Roman" w:cs="Times New Roman"/>
          <w:sz w:val="24"/>
          <w:szCs w:val="24"/>
        </w:rPr>
        <w:t xml:space="preserve"> attraverso il </w:t>
      </w:r>
      <w:r>
        <w:rPr>
          <w:rFonts w:ascii="Times New Roman" w:hAnsi="Times New Roman" w:cs="Times New Roman"/>
          <w:sz w:val="24"/>
          <w:szCs w:val="24"/>
        </w:rPr>
        <w:t xml:space="preserve">linguaggio del </w:t>
      </w:r>
      <w:r w:rsidR="00C92406" w:rsidRPr="00686353">
        <w:rPr>
          <w:rFonts w:ascii="Times New Roman" w:hAnsi="Times New Roman" w:cs="Times New Roman"/>
          <w:sz w:val="24"/>
          <w:szCs w:val="24"/>
        </w:rPr>
        <w:t xml:space="preserve">testo </w:t>
      </w:r>
      <w:r w:rsidR="00C92406" w:rsidRPr="00686353">
        <w:rPr>
          <w:rFonts w:ascii="Times New Roman" w:hAnsi="Times New Roman" w:cs="Times New Roman"/>
          <w:i/>
          <w:sz w:val="24"/>
          <w:szCs w:val="24"/>
        </w:rPr>
        <w:t>O corpo</w:t>
      </w:r>
      <w:r w:rsidR="00C92406" w:rsidRPr="00686353">
        <w:rPr>
          <w:rFonts w:ascii="Times New Roman" w:hAnsi="Times New Roman" w:cs="Times New Roman"/>
          <w:sz w:val="24"/>
          <w:szCs w:val="24"/>
        </w:rPr>
        <w:t xml:space="preserve"> che Maria Isabel Barreno, Maria Teresa Horta e Maria Velho da Costa affrontano in chiave innovativa il tema </w:t>
      </w:r>
      <w:r w:rsidR="00AC4466" w:rsidRPr="00686353">
        <w:rPr>
          <w:rFonts w:ascii="Times New Roman" w:hAnsi="Times New Roman" w:cs="Times New Roman"/>
          <w:sz w:val="24"/>
          <w:szCs w:val="24"/>
        </w:rPr>
        <w:t>del</w:t>
      </w:r>
      <w:r w:rsidR="00C92406" w:rsidRPr="00686353">
        <w:rPr>
          <w:rFonts w:ascii="Times New Roman" w:hAnsi="Times New Roman" w:cs="Times New Roman"/>
          <w:sz w:val="24"/>
          <w:szCs w:val="24"/>
        </w:rPr>
        <w:t xml:space="preserve"> divieto per le donne di esprimersi, attraverso la scrittura o altre forme d’arte, </w:t>
      </w:r>
      <w:r w:rsidR="00BD7A07">
        <w:rPr>
          <w:rFonts w:ascii="Times New Roman" w:hAnsi="Times New Roman" w:cs="Times New Roman"/>
          <w:sz w:val="24"/>
          <w:szCs w:val="24"/>
        </w:rPr>
        <w:t>sul</w:t>
      </w:r>
      <w:r w:rsidR="00C92406" w:rsidRPr="00686353">
        <w:rPr>
          <w:rFonts w:ascii="Times New Roman" w:hAnsi="Times New Roman" w:cs="Times New Roman"/>
          <w:sz w:val="24"/>
          <w:szCs w:val="24"/>
        </w:rPr>
        <w:t xml:space="preserve"> mondo materiale della sessualità. Tale divieto si può definire di forma morale e non riguarda solo la sfera culturale salazarista, bensì pervade tutta la storia della letteratura e del</w:t>
      </w:r>
      <w:r w:rsidR="004C5D35" w:rsidRPr="00686353">
        <w:rPr>
          <w:rFonts w:ascii="Times New Roman" w:hAnsi="Times New Roman" w:cs="Times New Roman"/>
          <w:sz w:val="24"/>
          <w:szCs w:val="24"/>
        </w:rPr>
        <w:t>l’arte europee in epoca moderna</w:t>
      </w:r>
      <w:r w:rsidR="00C92406" w:rsidRPr="00686353">
        <w:rPr>
          <w:rFonts w:ascii="Times New Roman" w:hAnsi="Times New Roman" w:cs="Times New Roman"/>
          <w:sz w:val="24"/>
          <w:szCs w:val="24"/>
        </w:rPr>
        <w:t xml:space="preserve"> ed è il risultato della concezione classica della nozione di femminilità come sinonimo di spiritualità, delicatezza, purezza e virtù, qualità che impedivano naturalmente alle donne di approcciarsi alla stessa maniera degli uomini all’aspetto materiale delle relazioni amorose, dei rapporti fisici e dei corpi. Di fronte alla rigida distinzione tra spiritualità e materialità che per lungo tempo ha separato la sfera del femminile da quella del maschile in ambito artistico, </w:t>
      </w:r>
      <w:r w:rsidR="00C92406" w:rsidRPr="00686353">
        <w:rPr>
          <w:rFonts w:ascii="Times New Roman" w:hAnsi="Times New Roman" w:cs="Times New Roman"/>
          <w:i/>
          <w:sz w:val="24"/>
          <w:szCs w:val="24"/>
        </w:rPr>
        <w:t>O corpo</w:t>
      </w:r>
      <w:r w:rsidR="00C92406" w:rsidRPr="00686353">
        <w:rPr>
          <w:rFonts w:ascii="Times New Roman" w:hAnsi="Times New Roman" w:cs="Times New Roman"/>
          <w:sz w:val="24"/>
          <w:szCs w:val="24"/>
        </w:rPr>
        <w:t xml:space="preserve"> fornisce al pubblico ulteriori elementi per cogliere la profondità </w:t>
      </w:r>
      <w:r w:rsidR="004C5D35" w:rsidRPr="00686353">
        <w:rPr>
          <w:rFonts w:ascii="Times New Roman" w:hAnsi="Times New Roman" w:cs="Times New Roman"/>
          <w:sz w:val="24"/>
          <w:szCs w:val="24"/>
        </w:rPr>
        <w:t>e</w:t>
      </w:r>
      <w:r w:rsidR="00C92406" w:rsidRPr="00686353">
        <w:rPr>
          <w:rFonts w:ascii="Times New Roman" w:hAnsi="Times New Roman" w:cs="Times New Roman"/>
          <w:sz w:val="24"/>
          <w:szCs w:val="24"/>
        </w:rPr>
        <w:t xml:space="preserve"> il sarcasmo con cui le tre Marie costruiscono un manifesto </w:t>
      </w:r>
      <w:r w:rsidR="00C92406" w:rsidRPr="00686353">
        <w:rPr>
          <w:rFonts w:ascii="Times New Roman" w:hAnsi="Times New Roman" w:cs="Times New Roman"/>
          <w:i/>
          <w:sz w:val="24"/>
          <w:szCs w:val="24"/>
        </w:rPr>
        <w:t xml:space="preserve">queer </w:t>
      </w:r>
      <w:r w:rsidR="00C92406" w:rsidRPr="00686353">
        <w:rPr>
          <w:rFonts w:ascii="Times New Roman" w:hAnsi="Times New Roman" w:cs="Times New Roman"/>
          <w:sz w:val="24"/>
          <w:szCs w:val="24"/>
        </w:rPr>
        <w:t>attraverso un lavoro di decostruzione della femminilità</w:t>
      </w:r>
      <w:r>
        <w:rPr>
          <w:rFonts w:ascii="Times New Roman" w:hAnsi="Times New Roman" w:cs="Times New Roman"/>
          <w:sz w:val="24"/>
          <w:szCs w:val="24"/>
        </w:rPr>
        <w:t xml:space="preserve"> e della mascolinità classiche. </w:t>
      </w:r>
      <w:r w:rsidR="00C92406" w:rsidRPr="00686353">
        <w:rPr>
          <w:rFonts w:ascii="Times New Roman" w:hAnsi="Times New Roman" w:cs="Times New Roman"/>
          <w:i/>
          <w:sz w:val="24"/>
          <w:szCs w:val="24"/>
        </w:rPr>
        <w:t>O corpo</w:t>
      </w:r>
      <w:r w:rsidR="00C92406" w:rsidRPr="00686353">
        <w:rPr>
          <w:rFonts w:ascii="Times New Roman" w:hAnsi="Times New Roman" w:cs="Times New Roman"/>
          <w:sz w:val="24"/>
          <w:szCs w:val="24"/>
        </w:rPr>
        <w:t>, come si intuisce dal titolo, presenta una descrizione estremamente dettagliata di un corpo addormentato tra le lenzuola in una stanza dall’atmosfera silenziosa e tranquilla. L’occhio dell’osservatore, attento ai dettagli, riporta minuziosamente la posizione e l’aspetto della persona addormentata, descrivendone la pelle, le spalle, il torace e le costole che si muovono al ritmo del respiro, le braccia e poi</w:t>
      </w:r>
      <w:r w:rsidR="00AC4466" w:rsidRPr="00686353">
        <w:rPr>
          <w:rFonts w:ascii="Times New Roman" w:hAnsi="Times New Roman" w:cs="Times New Roman"/>
          <w:sz w:val="24"/>
          <w:szCs w:val="24"/>
        </w:rPr>
        <w:t xml:space="preserve"> le anche, le natiche strette e</w:t>
      </w:r>
      <w:r w:rsidR="00C92406" w:rsidRPr="00686353">
        <w:rPr>
          <w:rFonts w:ascii="Times New Roman" w:hAnsi="Times New Roman" w:cs="Times New Roman"/>
          <w:sz w:val="24"/>
          <w:szCs w:val="24"/>
        </w:rPr>
        <w:t xml:space="preserve"> infine le gambe che, essendo leggermente flesse, lasciano intravedere il sesso. Prima di giungere alla </w:t>
      </w:r>
      <w:r w:rsidR="00BD7A07">
        <w:rPr>
          <w:rFonts w:ascii="Times New Roman" w:hAnsi="Times New Roman" w:cs="Times New Roman"/>
          <w:sz w:val="24"/>
          <w:szCs w:val="24"/>
        </w:rPr>
        <w:t>fine</w:t>
      </w:r>
      <w:r w:rsidR="00C92406" w:rsidRPr="00686353">
        <w:rPr>
          <w:rFonts w:ascii="Times New Roman" w:hAnsi="Times New Roman" w:cs="Times New Roman"/>
          <w:sz w:val="24"/>
          <w:szCs w:val="24"/>
        </w:rPr>
        <w:t>, grazie alla delicatezza della descrizione, il contesto della scena narrata sembra rimandare allo scenario canonico, nella letteratura e nell’arte, in cui l’uomo, soggetto che scrive o rappresenta</w:t>
      </w:r>
      <w:r w:rsidR="00BD7A07">
        <w:rPr>
          <w:rFonts w:ascii="Times New Roman" w:hAnsi="Times New Roman" w:cs="Times New Roman"/>
          <w:sz w:val="24"/>
          <w:szCs w:val="24"/>
        </w:rPr>
        <w:t>, osserva il corpo di una donna</w:t>
      </w:r>
      <w:r w:rsidR="00C92406" w:rsidRPr="00686353">
        <w:rPr>
          <w:rFonts w:ascii="Times New Roman" w:hAnsi="Times New Roman" w:cs="Times New Roman"/>
          <w:sz w:val="24"/>
          <w:szCs w:val="24"/>
        </w:rPr>
        <w:t xml:space="preserve"> che diviene perciò oggetto della produzione letteraria o artistica maschile.</w:t>
      </w:r>
      <w:r w:rsidR="00AC4466" w:rsidRPr="00686353">
        <w:rPr>
          <w:rFonts w:ascii="Times New Roman" w:hAnsi="Times New Roman" w:cs="Times New Roman"/>
          <w:sz w:val="24"/>
          <w:szCs w:val="24"/>
        </w:rPr>
        <w:t xml:space="preserve"> </w:t>
      </w:r>
      <w:r w:rsidR="00C92406" w:rsidRPr="00686353">
        <w:rPr>
          <w:rFonts w:ascii="Times New Roman" w:hAnsi="Times New Roman" w:cs="Times New Roman"/>
          <w:sz w:val="24"/>
          <w:szCs w:val="24"/>
        </w:rPr>
        <w:t xml:space="preserve">Il testo di </w:t>
      </w:r>
      <w:r w:rsidR="00C92406" w:rsidRPr="00686353">
        <w:rPr>
          <w:rFonts w:ascii="Times New Roman" w:hAnsi="Times New Roman" w:cs="Times New Roman"/>
          <w:i/>
          <w:sz w:val="24"/>
          <w:szCs w:val="24"/>
        </w:rPr>
        <w:t>Novas Cartas Portuguesas</w:t>
      </w:r>
      <w:r w:rsidR="00C92406" w:rsidRPr="00686353">
        <w:rPr>
          <w:rFonts w:ascii="Times New Roman" w:hAnsi="Times New Roman" w:cs="Times New Roman"/>
          <w:sz w:val="24"/>
          <w:szCs w:val="24"/>
        </w:rPr>
        <w:t xml:space="preserve">, tuttavia, presenta un finale inaspettato: leggendo la conclusione di </w:t>
      </w:r>
      <w:r w:rsidR="00C92406" w:rsidRPr="00686353">
        <w:rPr>
          <w:rFonts w:ascii="Times New Roman" w:hAnsi="Times New Roman" w:cs="Times New Roman"/>
          <w:i/>
          <w:sz w:val="24"/>
          <w:szCs w:val="24"/>
        </w:rPr>
        <w:t>O Corpo</w:t>
      </w:r>
      <w:r w:rsidR="00C92406" w:rsidRPr="00686353">
        <w:rPr>
          <w:rFonts w:ascii="Times New Roman" w:hAnsi="Times New Roman" w:cs="Times New Roman"/>
          <w:sz w:val="24"/>
          <w:szCs w:val="24"/>
        </w:rPr>
        <w:t xml:space="preserve">, si scopre che il sesso della persona addormentata è </w:t>
      </w:r>
      <w:r w:rsidR="00BD7A07">
        <w:rPr>
          <w:rFonts w:ascii="Times New Roman" w:hAnsi="Times New Roman" w:cs="Times New Roman"/>
          <w:sz w:val="24"/>
          <w:szCs w:val="24"/>
        </w:rPr>
        <w:t>di un uomo</w:t>
      </w:r>
      <w:r w:rsidR="00C92406" w:rsidRPr="00686353">
        <w:rPr>
          <w:rFonts w:ascii="Times New Roman" w:hAnsi="Times New Roman" w:cs="Times New Roman"/>
          <w:sz w:val="24"/>
          <w:szCs w:val="24"/>
        </w:rPr>
        <w:t xml:space="preserve"> e che lo sguardo che ha accompagnato il pubblico nella descrizione dell’uomo addormentato è, a sorpresa, uno sguardo femminile. In questo come in molti altri casi all’interno del testo, Maria Isabel Barreno, Maria Teresa Horta e Maria Velho da Costa prendono in considerazione un contesto estremamente verosimile di netta distinzione tra sfera maschile e sfera femminile e, implicitamente, lavorano con le parole fino a decostruirlo. In questo caso, infatti è la donna a diven</w:t>
      </w:r>
      <w:r w:rsidR="004C5D35" w:rsidRPr="00686353">
        <w:rPr>
          <w:rFonts w:ascii="Times New Roman" w:hAnsi="Times New Roman" w:cs="Times New Roman"/>
          <w:sz w:val="24"/>
          <w:szCs w:val="24"/>
        </w:rPr>
        <w:t>ire soggetto della narrazione e a</w:t>
      </w:r>
      <w:r w:rsidR="00C92406" w:rsidRPr="00686353">
        <w:rPr>
          <w:rFonts w:ascii="Times New Roman" w:hAnsi="Times New Roman" w:cs="Times New Roman"/>
          <w:sz w:val="24"/>
          <w:szCs w:val="24"/>
        </w:rPr>
        <w:t xml:space="preserve"> immergersi nella descrizione di un corpo maschile che rappresenta l’oggetto del suo sguardo, il quale, tuttavia, è presentato al pubblico attraverso elementi della tradizione letteraria e artistica riferita alla raffigurazione del femminile. Tra questi rientrano la camera da letto illuminata dalla luce naturale che raggiunge il letto, il corpo </w:t>
      </w:r>
      <w:r w:rsidR="004C5D35" w:rsidRPr="00686353">
        <w:rPr>
          <w:rFonts w:ascii="Times New Roman" w:hAnsi="Times New Roman" w:cs="Times New Roman"/>
          <w:sz w:val="24"/>
          <w:szCs w:val="24"/>
        </w:rPr>
        <w:t>addormentato, quindi immobile</w:t>
      </w:r>
      <w:r w:rsidR="00BD7A07">
        <w:rPr>
          <w:rFonts w:ascii="Times New Roman" w:hAnsi="Times New Roman" w:cs="Times New Roman"/>
          <w:sz w:val="24"/>
          <w:szCs w:val="24"/>
        </w:rPr>
        <w:t>, indifeso</w:t>
      </w:r>
      <w:r w:rsidR="004C5D35" w:rsidRPr="00686353">
        <w:rPr>
          <w:rFonts w:ascii="Times New Roman" w:hAnsi="Times New Roman" w:cs="Times New Roman"/>
          <w:sz w:val="24"/>
          <w:szCs w:val="24"/>
        </w:rPr>
        <w:t xml:space="preserve"> e</w:t>
      </w:r>
      <w:r w:rsidR="00C92406" w:rsidRPr="00686353">
        <w:rPr>
          <w:rFonts w:ascii="Times New Roman" w:hAnsi="Times New Roman" w:cs="Times New Roman"/>
          <w:sz w:val="24"/>
          <w:szCs w:val="24"/>
        </w:rPr>
        <w:t xml:space="preserve"> incapace di sottrarsi allo sguardo dell’osservatore e le lenzuola bianche, simbolo di purezza.</w:t>
      </w:r>
    </w:p>
    <w:p w:rsidR="00B57FF2" w:rsidRDefault="00C92406" w:rsidP="00573E6C">
      <w:pPr>
        <w:spacing w:after="0" w:line="240" w:lineRule="auto"/>
        <w:ind w:firstLine="709"/>
        <w:jc w:val="both"/>
        <w:rPr>
          <w:rFonts w:ascii="Times New Roman" w:hAnsi="Times New Roman" w:cs="Times New Roman"/>
          <w:sz w:val="24"/>
          <w:szCs w:val="24"/>
        </w:rPr>
      </w:pPr>
      <w:r w:rsidRPr="00686353">
        <w:rPr>
          <w:rFonts w:ascii="Times New Roman" w:hAnsi="Times New Roman" w:cs="Times New Roman"/>
          <w:sz w:val="24"/>
          <w:szCs w:val="24"/>
        </w:rPr>
        <w:t xml:space="preserve">Il rovesciamento dei ruoli di soggetto e oggetto su cui si basa </w:t>
      </w:r>
      <w:r w:rsidRPr="00686353">
        <w:rPr>
          <w:rFonts w:ascii="Times New Roman" w:hAnsi="Times New Roman" w:cs="Times New Roman"/>
          <w:i/>
          <w:sz w:val="24"/>
          <w:szCs w:val="24"/>
        </w:rPr>
        <w:t>O corpo</w:t>
      </w:r>
      <w:r w:rsidR="004C5D35" w:rsidRPr="00686353">
        <w:rPr>
          <w:rFonts w:ascii="Times New Roman" w:hAnsi="Times New Roman" w:cs="Times New Roman"/>
          <w:sz w:val="24"/>
          <w:szCs w:val="24"/>
        </w:rPr>
        <w:t xml:space="preserve"> e</w:t>
      </w:r>
      <w:r w:rsidRPr="00686353">
        <w:rPr>
          <w:rFonts w:ascii="Times New Roman" w:hAnsi="Times New Roman" w:cs="Times New Roman"/>
          <w:sz w:val="24"/>
          <w:szCs w:val="24"/>
        </w:rPr>
        <w:t xml:space="preserve"> il cambio di prospettiva attraverso cui la protagonista si rivela padrona della scena a scapito di un </w:t>
      </w:r>
      <w:r w:rsidRPr="00686353">
        <w:rPr>
          <w:rFonts w:ascii="Times New Roman" w:hAnsi="Times New Roman" w:cs="Times New Roman"/>
          <w:sz w:val="24"/>
          <w:szCs w:val="24"/>
        </w:rPr>
        <w:lastRenderedPageBreak/>
        <w:t xml:space="preserve">personaggio maschile sorprendentemente passivo rappresentano due importanti e frequenti elementi di caratterizzazione di </w:t>
      </w:r>
      <w:r w:rsidRPr="00686353">
        <w:rPr>
          <w:rFonts w:ascii="Times New Roman" w:hAnsi="Times New Roman" w:cs="Times New Roman"/>
          <w:i/>
          <w:sz w:val="24"/>
          <w:szCs w:val="24"/>
        </w:rPr>
        <w:t>Novas Cartas Portuguesas</w:t>
      </w:r>
      <w:r w:rsidRPr="00686353">
        <w:rPr>
          <w:rFonts w:ascii="Times New Roman" w:hAnsi="Times New Roman" w:cs="Times New Roman"/>
          <w:sz w:val="24"/>
          <w:szCs w:val="24"/>
        </w:rPr>
        <w:t xml:space="preserve"> come testo </w:t>
      </w:r>
      <w:r w:rsidRPr="00686353">
        <w:rPr>
          <w:rFonts w:ascii="Times New Roman" w:hAnsi="Times New Roman" w:cs="Times New Roman"/>
          <w:i/>
          <w:sz w:val="24"/>
          <w:szCs w:val="24"/>
        </w:rPr>
        <w:t>queer</w:t>
      </w:r>
      <w:r w:rsidRPr="00686353">
        <w:rPr>
          <w:rFonts w:ascii="Times New Roman" w:hAnsi="Times New Roman" w:cs="Times New Roman"/>
          <w:sz w:val="24"/>
          <w:szCs w:val="24"/>
        </w:rPr>
        <w:t xml:space="preserve">, i quali stimolano le stesse autrici a sviluppare riflessioni rivoluzionarie per il contesto in cui esse operano. Tali riflessioni si intersecano, nelle lettere che le tre Marie si scambiano all’interno dell’opera, con le narrazioni che danno forma agli altri testi. È ciò che accade, </w:t>
      </w:r>
      <w:r w:rsidR="00BD7A07">
        <w:rPr>
          <w:rFonts w:ascii="Times New Roman" w:hAnsi="Times New Roman" w:cs="Times New Roman"/>
          <w:sz w:val="24"/>
          <w:szCs w:val="24"/>
        </w:rPr>
        <w:t>per</w:t>
      </w:r>
      <w:r w:rsidRPr="00686353">
        <w:rPr>
          <w:rFonts w:ascii="Times New Roman" w:hAnsi="Times New Roman" w:cs="Times New Roman"/>
          <w:sz w:val="24"/>
          <w:szCs w:val="24"/>
        </w:rPr>
        <w:t xml:space="preserve"> esempio, nella </w:t>
      </w:r>
      <w:r w:rsidRPr="00686353">
        <w:rPr>
          <w:rFonts w:ascii="Times New Roman" w:hAnsi="Times New Roman" w:cs="Times New Roman"/>
          <w:i/>
          <w:sz w:val="24"/>
          <w:szCs w:val="24"/>
        </w:rPr>
        <w:t>Segunda Carta IV</w:t>
      </w:r>
      <w:r w:rsidRPr="00686353">
        <w:rPr>
          <w:rFonts w:ascii="Times New Roman" w:hAnsi="Times New Roman" w:cs="Times New Roman"/>
          <w:sz w:val="24"/>
          <w:szCs w:val="24"/>
        </w:rPr>
        <w:t>, in cui una delle tre autrici affronta un complesso discorso sull’esperienza dell’amore e si rivolge alle due compagne di viaggio per porre loro cruciali interrogativi e fare il punto della situazione riguardo la scarsa libertà sessuale delle donne portoghesi, per rivendicare</w:t>
      </w:r>
      <w:r w:rsidR="00FE7056">
        <w:rPr>
          <w:rFonts w:ascii="Times New Roman" w:hAnsi="Times New Roman" w:cs="Times New Roman"/>
          <w:sz w:val="24"/>
          <w:szCs w:val="24"/>
        </w:rPr>
        <w:t>,</w:t>
      </w:r>
      <w:r w:rsidRPr="00686353">
        <w:rPr>
          <w:rFonts w:ascii="Times New Roman" w:hAnsi="Times New Roman" w:cs="Times New Roman"/>
          <w:sz w:val="24"/>
          <w:szCs w:val="24"/>
        </w:rPr>
        <w:t xml:space="preserve"> infine</w:t>
      </w:r>
      <w:r w:rsidR="00FE7056">
        <w:rPr>
          <w:rFonts w:ascii="Times New Roman" w:hAnsi="Times New Roman" w:cs="Times New Roman"/>
          <w:sz w:val="24"/>
          <w:szCs w:val="24"/>
        </w:rPr>
        <w:t>,</w:t>
      </w:r>
      <w:r w:rsidRPr="00686353">
        <w:rPr>
          <w:rFonts w:ascii="Times New Roman" w:hAnsi="Times New Roman" w:cs="Times New Roman"/>
          <w:sz w:val="24"/>
          <w:szCs w:val="24"/>
        </w:rPr>
        <w:t xml:space="preserve"> l’intento di </w:t>
      </w:r>
      <w:r w:rsidRPr="00686353">
        <w:rPr>
          <w:rFonts w:ascii="Times New Roman" w:hAnsi="Times New Roman" w:cs="Times New Roman"/>
          <w:i/>
          <w:sz w:val="24"/>
          <w:szCs w:val="24"/>
        </w:rPr>
        <w:t>Novas Cartas Portuguesas</w:t>
      </w:r>
      <w:r w:rsidRPr="00686353">
        <w:rPr>
          <w:rFonts w:ascii="Times New Roman" w:hAnsi="Times New Roman" w:cs="Times New Roman"/>
          <w:sz w:val="24"/>
          <w:szCs w:val="24"/>
        </w:rPr>
        <w:t xml:space="preserve"> di farsi manifesto audace e collettivo di superamento e di liberazione delle donne dagli stereotipi limitanti sulla sessualità. Nella lettera in questione, l’a</w:t>
      </w:r>
      <w:r w:rsidR="004C5D35" w:rsidRPr="00686353">
        <w:rPr>
          <w:rFonts w:ascii="Times New Roman" w:hAnsi="Times New Roman" w:cs="Times New Roman"/>
          <w:sz w:val="24"/>
          <w:szCs w:val="24"/>
        </w:rPr>
        <w:t>utrice denuncia la solitudine e</w:t>
      </w:r>
      <w:r w:rsidRPr="00686353">
        <w:rPr>
          <w:rFonts w:ascii="Times New Roman" w:hAnsi="Times New Roman" w:cs="Times New Roman"/>
          <w:sz w:val="24"/>
          <w:szCs w:val="24"/>
        </w:rPr>
        <w:t xml:space="preserve"> il senso di vuoto sperimentati non solo da lei,</w:t>
      </w:r>
      <w:r w:rsidR="0087190C">
        <w:rPr>
          <w:rFonts w:ascii="Times New Roman" w:hAnsi="Times New Roman" w:cs="Times New Roman"/>
          <w:sz w:val="24"/>
          <w:szCs w:val="24"/>
        </w:rPr>
        <w:t xml:space="preserve"> ma anche dalle altre due Marie</w:t>
      </w:r>
      <w:r w:rsidRPr="00686353">
        <w:rPr>
          <w:rFonts w:ascii="Times New Roman" w:hAnsi="Times New Roman" w:cs="Times New Roman"/>
          <w:sz w:val="24"/>
          <w:szCs w:val="24"/>
        </w:rPr>
        <w:t xml:space="preserve"> che include nel proprio discorso per definirsi insieme a lo</w:t>
      </w:r>
      <w:r w:rsidR="008470DB">
        <w:rPr>
          <w:rFonts w:ascii="Times New Roman" w:hAnsi="Times New Roman" w:cs="Times New Roman"/>
          <w:sz w:val="24"/>
          <w:szCs w:val="24"/>
        </w:rPr>
        <w:t>ro “de mulher […] paramentadas”</w:t>
      </w:r>
      <w:r w:rsidR="00AC4466" w:rsidRPr="00686353">
        <w:rPr>
          <w:rFonts w:ascii="Times New Roman" w:hAnsi="Times New Roman" w:cs="Times New Roman"/>
          <w:sz w:val="24"/>
          <w:szCs w:val="24"/>
        </w:rPr>
        <w:t xml:space="preserve"> (</w:t>
      </w:r>
      <w:r w:rsidR="0087190C">
        <w:rPr>
          <w:rFonts w:ascii="Times New Roman" w:hAnsi="Times New Roman" w:cs="Times New Roman"/>
          <w:sz w:val="24"/>
          <w:szCs w:val="24"/>
        </w:rPr>
        <w:t xml:space="preserve">Barreno </w:t>
      </w:r>
      <w:r w:rsidR="0087190C" w:rsidRPr="0087190C">
        <w:rPr>
          <w:rFonts w:ascii="Times New Roman" w:hAnsi="Times New Roman" w:cs="Times New Roman"/>
          <w:i/>
          <w:sz w:val="24"/>
          <w:szCs w:val="24"/>
        </w:rPr>
        <w:t>et al.</w:t>
      </w:r>
      <w:r w:rsidR="0087190C">
        <w:rPr>
          <w:rFonts w:ascii="Times New Roman" w:hAnsi="Times New Roman" w:cs="Times New Roman"/>
          <w:sz w:val="24"/>
          <w:szCs w:val="24"/>
        </w:rPr>
        <w:t xml:space="preserve"> </w:t>
      </w:r>
      <w:r w:rsidR="00AC4466" w:rsidRPr="00686353">
        <w:rPr>
          <w:rFonts w:ascii="Times New Roman" w:hAnsi="Times New Roman" w:cs="Times New Roman"/>
          <w:sz w:val="24"/>
          <w:szCs w:val="24"/>
        </w:rPr>
        <w:t>2010, p. 67)</w:t>
      </w:r>
      <w:r w:rsidRPr="00686353">
        <w:rPr>
          <w:rFonts w:ascii="Times New Roman" w:hAnsi="Times New Roman" w:cs="Times New Roman"/>
          <w:sz w:val="24"/>
          <w:szCs w:val="24"/>
        </w:rPr>
        <w:t xml:space="preserve">, </w:t>
      </w:r>
      <w:r w:rsidR="0087190C">
        <w:rPr>
          <w:rFonts w:ascii="Times New Roman" w:hAnsi="Times New Roman" w:cs="Times New Roman"/>
          <w:sz w:val="24"/>
          <w:szCs w:val="24"/>
        </w:rPr>
        <w:t>rimarcando</w:t>
      </w:r>
      <w:r w:rsidRPr="00686353">
        <w:rPr>
          <w:rFonts w:ascii="Times New Roman" w:hAnsi="Times New Roman" w:cs="Times New Roman"/>
          <w:sz w:val="24"/>
          <w:szCs w:val="24"/>
        </w:rPr>
        <w:t xml:space="preserve"> la performatività di genere che con</w:t>
      </w:r>
      <w:r w:rsidR="004C5D35" w:rsidRPr="00686353">
        <w:rPr>
          <w:rFonts w:ascii="Times New Roman" w:hAnsi="Times New Roman" w:cs="Times New Roman"/>
          <w:sz w:val="24"/>
          <w:szCs w:val="24"/>
        </w:rPr>
        <w:t>danna le cittadine portoghesi a</w:t>
      </w:r>
      <w:r w:rsidRPr="00686353">
        <w:rPr>
          <w:rFonts w:ascii="Times New Roman" w:hAnsi="Times New Roman" w:cs="Times New Roman"/>
          <w:sz w:val="24"/>
          <w:szCs w:val="24"/>
        </w:rPr>
        <w:t xml:space="preserve"> una vita di isolamento e sofferenza all’</w:t>
      </w:r>
      <w:r w:rsidR="00FE7056">
        <w:rPr>
          <w:rFonts w:ascii="Times New Roman" w:hAnsi="Times New Roman" w:cs="Times New Roman"/>
          <w:sz w:val="24"/>
          <w:szCs w:val="24"/>
        </w:rPr>
        <w:t>interno dell’ambiente domestico</w:t>
      </w:r>
      <w:r w:rsidRPr="00686353">
        <w:rPr>
          <w:rFonts w:ascii="Times New Roman" w:hAnsi="Times New Roman" w:cs="Times New Roman"/>
          <w:sz w:val="24"/>
          <w:szCs w:val="24"/>
        </w:rPr>
        <w:t xml:space="preserve"> di cui si devono occupare c</w:t>
      </w:r>
      <w:r w:rsidR="004C5D35" w:rsidRPr="00686353">
        <w:rPr>
          <w:rFonts w:ascii="Times New Roman" w:hAnsi="Times New Roman" w:cs="Times New Roman"/>
          <w:sz w:val="24"/>
          <w:szCs w:val="24"/>
        </w:rPr>
        <w:t>on assoluta priorità rispetto a</w:t>
      </w:r>
      <w:r w:rsidRPr="00686353">
        <w:rPr>
          <w:rFonts w:ascii="Times New Roman" w:hAnsi="Times New Roman" w:cs="Times New Roman"/>
          <w:sz w:val="24"/>
          <w:szCs w:val="24"/>
        </w:rPr>
        <w:t xml:space="preserve"> eventuali bisogni propri o di fronte a quelle che potrebbero essere le loro ambizioni. La lettera prosegue con una riflessione riguardo la durabilità dell’oppressione femminile, già sperimentata da Mariana Alcoforado e da innumerevoli donne prima di lei e causata, come sottolinea più volte l’autrice, da squilibri di potere che da secoli impediscono alle donne di avere accesso alle risorse economiche e politiche di cui, invece, dispongono gli uomini. Dopo tali considerazioni, tuttavia, si ha un vero e proprio cambio di </w:t>
      </w:r>
      <w:r w:rsidR="00FE7056">
        <w:rPr>
          <w:rFonts w:ascii="Times New Roman" w:hAnsi="Times New Roman" w:cs="Times New Roman"/>
          <w:sz w:val="24"/>
          <w:szCs w:val="24"/>
        </w:rPr>
        <w:t>prospettiva</w:t>
      </w:r>
      <w:r w:rsidRPr="00686353">
        <w:rPr>
          <w:rFonts w:ascii="Times New Roman" w:hAnsi="Times New Roman" w:cs="Times New Roman"/>
          <w:sz w:val="24"/>
          <w:szCs w:val="24"/>
        </w:rPr>
        <w:t xml:space="preserve"> poiché l’autrice inizia a discutere di quella che considera l’unica strada percorribile per la liberazione delle donne da un sistema di oppressione </w:t>
      </w:r>
      <w:r w:rsidR="004C5D35" w:rsidRPr="00686353">
        <w:rPr>
          <w:rFonts w:ascii="Times New Roman" w:hAnsi="Times New Roman" w:cs="Times New Roman"/>
          <w:sz w:val="24"/>
          <w:szCs w:val="24"/>
        </w:rPr>
        <w:t>multiforme</w:t>
      </w:r>
      <w:r w:rsidRPr="00686353">
        <w:rPr>
          <w:rFonts w:ascii="Times New Roman" w:hAnsi="Times New Roman" w:cs="Times New Roman"/>
          <w:sz w:val="24"/>
          <w:szCs w:val="24"/>
        </w:rPr>
        <w:t xml:space="preserve">. </w:t>
      </w:r>
      <w:r w:rsidR="008470DB">
        <w:rPr>
          <w:rFonts w:ascii="Times New Roman" w:hAnsi="Times New Roman" w:cs="Times New Roman"/>
          <w:sz w:val="24"/>
          <w:szCs w:val="24"/>
          <w:lang w:val="pt-PT"/>
        </w:rPr>
        <w:t>Essa, infatti, scrive: “</w:t>
      </w:r>
      <w:r w:rsidRPr="00686353">
        <w:rPr>
          <w:rFonts w:ascii="Times New Roman" w:hAnsi="Times New Roman" w:cs="Times New Roman"/>
          <w:sz w:val="24"/>
          <w:szCs w:val="24"/>
          <w:lang w:val="pt-PT"/>
        </w:rPr>
        <w:t xml:space="preserve">Pois bem se ama e bem amamos em exercício de corpo e belo prazer. </w:t>
      </w:r>
      <w:r w:rsidRPr="00686353">
        <w:rPr>
          <w:rFonts w:ascii="Times New Roman" w:hAnsi="Times New Roman" w:cs="Times New Roman"/>
          <w:sz w:val="24"/>
          <w:szCs w:val="24"/>
        </w:rPr>
        <w:t>Com palavras construiremos nosso amor, casas de</w:t>
      </w:r>
      <w:r w:rsidR="008470DB">
        <w:rPr>
          <w:rFonts w:ascii="Times New Roman" w:hAnsi="Times New Roman" w:cs="Times New Roman"/>
          <w:sz w:val="24"/>
          <w:szCs w:val="24"/>
        </w:rPr>
        <w:t xml:space="preserve"> resguardo e tempo de reflexão”</w:t>
      </w:r>
      <w:r w:rsidR="00AC4466" w:rsidRPr="00686353">
        <w:rPr>
          <w:rFonts w:ascii="Times New Roman" w:hAnsi="Times New Roman" w:cs="Times New Roman"/>
          <w:sz w:val="24"/>
          <w:szCs w:val="24"/>
        </w:rPr>
        <w:t xml:space="preserve"> (</w:t>
      </w:r>
      <w:r w:rsidR="0087190C">
        <w:rPr>
          <w:rFonts w:ascii="Times New Roman" w:hAnsi="Times New Roman" w:cs="Times New Roman"/>
          <w:sz w:val="24"/>
          <w:szCs w:val="24"/>
        </w:rPr>
        <w:t xml:space="preserve">Barreno </w:t>
      </w:r>
      <w:r w:rsidR="0087190C" w:rsidRPr="0087190C">
        <w:rPr>
          <w:rFonts w:ascii="Times New Roman" w:hAnsi="Times New Roman" w:cs="Times New Roman"/>
          <w:i/>
          <w:sz w:val="24"/>
          <w:szCs w:val="24"/>
        </w:rPr>
        <w:t>et al.</w:t>
      </w:r>
      <w:r w:rsidR="0087190C">
        <w:rPr>
          <w:rFonts w:ascii="Times New Roman" w:hAnsi="Times New Roman" w:cs="Times New Roman"/>
          <w:sz w:val="24"/>
          <w:szCs w:val="24"/>
        </w:rPr>
        <w:t xml:space="preserve"> </w:t>
      </w:r>
      <w:r w:rsidR="00AC4466" w:rsidRPr="00686353">
        <w:rPr>
          <w:rFonts w:ascii="Times New Roman" w:hAnsi="Times New Roman" w:cs="Times New Roman"/>
          <w:sz w:val="24"/>
          <w:szCs w:val="24"/>
        </w:rPr>
        <w:t>2010, p. 69)</w:t>
      </w:r>
      <w:r w:rsidRPr="00686353">
        <w:rPr>
          <w:rFonts w:ascii="Times New Roman" w:hAnsi="Times New Roman" w:cs="Times New Roman"/>
          <w:sz w:val="24"/>
          <w:szCs w:val="24"/>
        </w:rPr>
        <w:t xml:space="preserve">, riassumendo in due frasi la potenza di </w:t>
      </w:r>
      <w:r w:rsidRPr="00686353">
        <w:rPr>
          <w:rFonts w:ascii="Times New Roman" w:hAnsi="Times New Roman" w:cs="Times New Roman"/>
          <w:i/>
          <w:sz w:val="24"/>
          <w:szCs w:val="24"/>
        </w:rPr>
        <w:t>Novas Cartas Portuguesas</w:t>
      </w:r>
      <w:r w:rsidRPr="00686353">
        <w:rPr>
          <w:rFonts w:ascii="Times New Roman" w:hAnsi="Times New Roman" w:cs="Times New Roman"/>
          <w:sz w:val="24"/>
          <w:szCs w:val="24"/>
        </w:rPr>
        <w:t xml:space="preserve"> come testo di rottura con il passato, con la tradizione letteraria e </w:t>
      </w:r>
      <w:r w:rsidR="00B57FF2">
        <w:rPr>
          <w:rFonts w:ascii="Times New Roman" w:hAnsi="Times New Roman" w:cs="Times New Roman"/>
          <w:sz w:val="24"/>
          <w:szCs w:val="24"/>
        </w:rPr>
        <w:t xml:space="preserve">con </w:t>
      </w:r>
      <w:r w:rsidRPr="00686353">
        <w:rPr>
          <w:rFonts w:ascii="Times New Roman" w:hAnsi="Times New Roman" w:cs="Times New Roman"/>
          <w:sz w:val="24"/>
          <w:szCs w:val="24"/>
        </w:rPr>
        <w:t xml:space="preserve">le </w:t>
      </w:r>
      <w:r w:rsidR="004C5D35" w:rsidRPr="00686353">
        <w:rPr>
          <w:rFonts w:ascii="Times New Roman" w:hAnsi="Times New Roman" w:cs="Times New Roman"/>
          <w:sz w:val="24"/>
          <w:szCs w:val="24"/>
        </w:rPr>
        <w:t>imposizioni sociali che impedisco</w:t>
      </w:r>
      <w:r w:rsidRPr="00686353">
        <w:rPr>
          <w:rFonts w:ascii="Times New Roman" w:hAnsi="Times New Roman" w:cs="Times New Roman"/>
          <w:sz w:val="24"/>
          <w:szCs w:val="24"/>
        </w:rPr>
        <w:t xml:space="preserve">no alle donne di fare esperienza del proprio corpo, di ricercare il piacere e </w:t>
      </w:r>
      <w:r w:rsidR="00AC4466" w:rsidRPr="00686353">
        <w:rPr>
          <w:rFonts w:ascii="Times New Roman" w:hAnsi="Times New Roman" w:cs="Times New Roman"/>
          <w:sz w:val="24"/>
          <w:szCs w:val="24"/>
        </w:rPr>
        <w:t xml:space="preserve">di </w:t>
      </w:r>
      <w:r w:rsidRPr="00686353">
        <w:rPr>
          <w:rFonts w:ascii="Times New Roman" w:hAnsi="Times New Roman" w:cs="Times New Roman"/>
          <w:sz w:val="24"/>
          <w:szCs w:val="24"/>
        </w:rPr>
        <w:t>scriver</w:t>
      </w:r>
      <w:r w:rsidR="00AC4466" w:rsidRPr="00686353">
        <w:rPr>
          <w:rFonts w:ascii="Times New Roman" w:hAnsi="Times New Roman" w:cs="Times New Roman"/>
          <w:sz w:val="24"/>
          <w:szCs w:val="24"/>
        </w:rPr>
        <w:t>n</w:t>
      </w:r>
      <w:r w:rsidRPr="00686353">
        <w:rPr>
          <w:rFonts w:ascii="Times New Roman" w:hAnsi="Times New Roman" w:cs="Times New Roman"/>
          <w:sz w:val="24"/>
          <w:szCs w:val="24"/>
        </w:rPr>
        <w:t xml:space="preserve">e. </w:t>
      </w:r>
    </w:p>
    <w:p w:rsidR="00C92406" w:rsidRPr="00686353" w:rsidRDefault="00C92406" w:rsidP="00573E6C">
      <w:pPr>
        <w:spacing w:after="0" w:line="240" w:lineRule="auto"/>
        <w:ind w:firstLine="709"/>
        <w:jc w:val="both"/>
        <w:rPr>
          <w:rFonts w:ascii="Times New Roman" w:hAnsi="Times New Roman" w:cs="Times New Roman"/>
          <w:sz w:val="24"/>
          <w:szCs w:val="24"/>
        </w:rPr>
      </w:pPr>
      <w:r w:rsidRPr="00686353">
        <w:rPr>
          <w:rFonts w:ascii="Times New Roman" w:hAnsi="Times New Roman" w:cs="Times New Roman"/>
          <w:sz w:val="24"/>
          <w:szCs w:val="24"/>
        </w:rPr>
        <w:t>Dopo aver esplicitato quella che è l’intenzione comune delle tre Marie, ossia scrivere d’amore e di passione, rappresentare i corpi maschili e femminili senza tabù e svincolarsi dalle imposizioni eteronorma</w:t>
      </w:r>
      <w:r w:rsidR="004C5D35" w:rsidRPr="00686353">
        <w:rPr>
          <w:rFonts w:ascii="Times New Roman" w:hAnsi="Times New Roman" w:cs="Times New Roman"/>
          <w:sz w:val="24"/>
          <w:szCs w:val="24"/>
        </w:rPr>
        <w:t>tiv</w:t>
      </w:r>
      <w:r w:rsidR="0087190C">
        <w:rPr>
          <w:rFonts w:ascii="Times New Roman" w:hAnsi="Times New Roman" w:cs="Times New Roman"/>
          <w:sz w:val="24"/>
          <w:szCs w:val="24"/>
        </w:rPr>
        <w:t>e</w:t>
      </w:r>
      <w:r w:rsidR="004C5D35" w:rsidRPr="00686353">
        <w:rPr>
          <w:rFonts w:ascii="Times New Roman" w:hAnsi="Times New Roman" w:cs="Times New Roman"/>
          <w:sz w:val="24"/>
          <w:szCs w:val="24"/>
        </w:rPr>
        <w:t xml:space="preserve"> che costringo</w:t>
      </w:r>
      <w:r w:rsidRPr="00686353">
        <w:rPr>
          <w:rFonts w:ascii="Times New Roman" w:hAnsi="Times New Roman" w:cs="Times New Roman"/>
          <w:sz w:val="24"/>
          <w:szCs w:val="24"/>
        </w:rPr>
        <w:t>no le donne portoghesi a sposarsi e passare il resto della vita con un</w:t>
      </w:r>
      <w:r w:rsidR="004C5D35" w:rsidRPr="00686353">
        <w:rPr>
          <w:rFonts w:ascii="Times New Roman" w:hAnsi="Times New Roman" w:cs="Times New Roman"/>
          <w:sz w:val="24"/>
          <w:szCs w:val="24"/>
        </w:rPr>
        <w:t xml:space="preserve"> uomo che molto spesso non amano, ma verso il quale devo</w:t>
      </w:r>
      <w:r w:rsidRPr="00686353">
        <w:rPr>
          <w:rFonts w:ascii="Times New Roman" w:hAnsi="Times New Roman" w:cs="Times New Roman"/>
          <w:sz w:val="24"/>
          <w:szCs w:val="24"/>
        </w:rPr>
        <w:t xml:space="preserve">no mostrare affetto e devozione, l’autrice della </w:t>
      </w:r>
      <w:r w:rsidRPr="00686353">
        <w:rPr>
          <w:rFonts w:ascii="Times New Roman" w:hAnsi="Times New Roman" w:cs="Times New Roman"/>
          <w:i/>
          <w:sz w:val="24"/>
          <w:szCs w:val="24"/>
        </w:rPr>
        <w:t>Segunda Carta IV</w:t>
      </w:r>
      <w:r w:rsidRPr="00686353">
        <w:rPr>
          <w:rFonts w:ascii="Times New Roman" w:hAnsi="Times New Roman" w:cs="Times New Roman"/>
          <w:sz w:val="24"/>
          <w:szCs w:val="24"/>
        </w:rPr>
        <w:t xml:space="preserve"> conclude con una chiara presa di posizione che restituisce al pubblico l’essenza </w:t>
      </w:r>
      <w:r w:rsidRPr="00686353">
        <w:rPr>
          <w:rFonts w:ascii="Times New Roman" w:hAnsi="Times New Roman" w:cs="Times New Roman"/>
          <w:i/>
          <w:sz w:val="24"/>
          <w:szCs w:val="24"/>
        </w:rPr>
        <w:t xml:space="preserve">queer </w:t>
      </w:r>
      <w:r w:rsidRPr="00686353">
        <w:rPr>
          <w:rFonts w:ascii="Times New Roman" w:hAnsi="Times New Roman" w:cs="Times New Roman"/>
          <w:sz w:val="24"/>
          <w:szCs w:val="24"/>
        </w:rPr>
        <w:t>del lavo</w:t>
      </w:r>
      <w:r w:rsidR="008470DB">
        <w:rPr>
          <w:rFonts w:ascii="Times New Roman" w:hAnsi="Times New Roman" w:cs="Times New Roman"/>
          <w:sz w:val="24"/>
          <w:szCs w:val="24"/>
        </w:rPr>
        <w:t>ro collettivo delle tre Marie: “</w:t>
      </w:r>
      <w:r w:rsidRPr="00686353">
        <w:rPr>
          <w:rFonts w:ascii="Times New Roman" w:hAnsi="Times New Roman" w:cs="Times New Roman"/>
          <w:sz w:val="24"/>
          <w:szCs w:val="24"/>
        </w:rPr>
        <w:t xml:space="preserve">Mitos desfloramos e desfloradas fomos de consentido. </w:t>
      </w:r>
      <w:r w:rsidRPr="0087190C">
        <w:rPr>
          <w:rFonts w:ascii="Times New Roman" w:hAnsi="Times New Roman" w:cs="Times New Roman"/>
          <w:sz w:val="24"/>
          <w:szCs w:val="24"/>
          <w:lang w:val="pt-PT"/>
        </w:rPr>
        <w:t>Poré</w:t>
      </w:r>
      <w:r w:rsidR="008470DB">
        <w:rPr>
          <w:rFonts w:ascii="Times New Roman" w:hAnsi="Times New Roman" w:cs="Times New Roman"/>
          <w:sz w:val="24"/>
          <w:szCs w:val="24"/>
          <w:lang w:val="pt-PT"/>
        </w:rPr>
        <w:t>m de consentidas não nos tomem”</w:t>
      </w:r>
      <w:r w:rsidR="00285627" w:rsidRPr="0087190C">
        <w:rPr>
          <w:rFonts w:ascii="Times New Roman" w:hAnsi="Times New Roman" w:cs="Times New Roman"/>
          <w:sz w:val="24"/>
          <w:szCs w:val="24"/>
          <w:lang w:val="pt-PT"/>
        </w:rPr>
        <w:t xml:space="preserve"> (</w:t>
      </w:r>
      <w:r w:rsidR="0087190C" w:rsidRPr="0087190C">
        <w:rPr>
          <w:rFonts w:ascii="Times New Roman" w:hAnsi="Times New Roman" w:cs="Times New Roman"/>
          <w:sz w:val="24"/>
          <w:szCs w:val="24"/>
          <w:lang w:val="pt-PT"/>
        </w:rPr>
        <w:t xml:space="preserve">Barreno </w:t>
      </w:r>
      <w:r w:rsidR="0087190C" w:rsidRPr="0087190C">
        <w:rPr>
          <w:rFonts w:ascii="Times New Roman" w:hAnsi="Times New Roman" w:cs="Times New Roman"/>
          <w:i/>
          <w:sz w:val="24"/>
          <w:szCs w:val="24"/>
          <w:lang w:val="pt-PT"/>
        </w:rPr>
        <w:t>et al.</w:t>
      </w:r>
      <w:r w:rsidR="0087190C" w:rsidRPr="0087190C">
        <w:rPr>
          <w:rFonts w:ascii="Times New Roman" w:hAnsi="Times New Roman" w:cs="Times New Roman"/>
          <w:sz w:val="24"/>
          <w:szCs w:val="24"/>
          <w:lang w:val="pt-PT"/>
        </w:rPr>
        <w:t xml:space="preserve"> </w:t>
      </w:r>
      <w:r w:rsidR="00285627" w:rsidRPr="0087190C">
        <w:rPr>
          <w:rFonts w:ascii="Times New Roman" w:hAnsi="Times New Roman" w:cs="Times New Roman"/>
          <w:sz w:val="24"/>
          <w:szCs w:val="24"/>
          <w:lang w:val="pt-PT"/>
        </w:rPr>
        <w:t>2010, p. 70)</w:t>
      </w:r>
      <w:r w:rsidRPr="0087190C">
        <w:rPr>
          <w:rFonts w:ascii="Times New Roman" w:hAnsi="Times New Roman" w:cs="Times New Roman"/>
          <w:sz w:val="24"/>
          <w:szCs w:val="24"/>
          <w:lang w:val="pt-PT"/>
        </w:rPr>
        <w:t xml:space="preserve">. </w:t>
      </w:r>
      <w:r w:rsidR="00285627" w:rsidRPr="0087190C">
        <w:rPr>
          <w:rFonts w:ascii="Times New Roman" w:hAnsi="Times New Roman" w:cs="Times New Roman"/>
          <w:sz w:val="24"/>
          <w:szCs w:val="24"/>
          <w:lang w:val="pt-PT"/>
        </w:rPr>
        <w:t xml:space="preserve"> </w:t>
      </w:r>
      <w:r w:rsidRPr="00686353">
        <w:rPr>
          <w:rFonts w:ascii="Times New Roman" w:hAnsi="Times New Roman" w:cs="Times New Roman"/>
          <w:sz w:val="24"/>
          <w:szCs w:val="24"/>
        </w:rPr>
        <w:t xml:space="preserve">Il riferimento alla deflorazione, </w:t>
      </w:r>
      <w:r w:rsidR="00285627" w:rsidRPr="00686353">
        <w:rPr>
          <w:rFonts w:ascii="Times New Roman" w:hAnsi="Times New Roman" w:cs="Times New Roman"/>
          <w:sz w:val="24"/>
          <w:szCs w:val="24"/>
        </w:rPr>
        <w:t xml:space="preserve">atto </w:t>
      </w:r>
      <w:r w:rsidRPr="00686353">
        <w:rPr>
          <w:rFonts w:ascii="Times New Roman" w:hAnsi="Times New Roman" w:cs="Times New Roman"/>
          <w:sz w:val="24"/>
          <w:szCs w:val="24"/>
        </w:rPr>
        <w:t>che</w:t>
      </w:r>
      <w:r w:rsidR="00285627" w:rsidRPr="00686353">
        <w:rPr>
          <w:rFonts w:ascii="Times New Roman" w:hAnsi="Times New Roman" w:cs="Times New Roman"/>
          <w:sz w:val="24"/>
          <w:szCs w:val="24"/>
        </w:rPr>
        <w:t>, in molte culture,</w:t>
      </w:r>
      <w:r w:rsidRPr="00686353">
        <w:rPr>
          <w:rFonts w:ascii="Times New Roman" w:hAnsi="Times New Roman" w:cs="Times New Roman"/>
          <w:sz w:val="24"/>
          <w:szCs w:val="24"/>
        </w:rPr>
        <w:t xml:space="preserve"> </w:t>
      </w:r>
      <w:r w:rsidR="00285627" w:rsidRPr="00686353">
        <w:rPr>
          <w:rFonts w:ascii="Times New Roman" w:hAnsi="Times New Roman" w:cs="Times New Roman"/>
          <w:sz w:val="24"/>
          <w:szCs w:val="24"/>
        </w:rPr>
        <w:t>è</w:t>
      </w:r>
      <w:r w:rsidR="0087190C">
        <w:rPr>
          <w:rFonts w:ascii="Times New Roman" w:hAnsi="Times New Roman" w:cs="Times New Roman"/>
          <w:sz w:val="24"/>
          <w:szCs w:val="24"/>
        </w:rPr>
        <w:t xml:space="preserve"> interpretato</w:t>
      </w:r>
      <w:r w:rsidRPr="00686353">
        <w:rPr>
          <w:rFonts w:ascii="Times New Roman" w:hAnsi="Times New Roman" w:cs="Times New Roman"/>
          <w:sz w:val="24"/>
          <w:szCs w:val="24"/>
        </w:rPr>
        <w:t xml:space="preserve"> come un vero e proprio rito di passaggio poiché riservat</w:t>
      </w:r>
      <w:r w:rsidR="00285627" w:rsidRPr="00686353">
        <w:rPr>
          <w:rFonts w:ascii="Times New Roman" w:hAnsi="Times New Roman" w:cs="Times New Roman"/>
          <w:sz w:val="24"/>
          <w:szCs w:val="24"/>
        </w:rPr>
        <w:t>o</w:t>
      </w:r>
      <w:r w:rsidRPr="00686353">
        <w:rPr>
          <w:rFonts w:ascii="Times New Roman" w:hAnsi="Times New Roman" w:cs="Times New Roman"/>
          <w:sz w:val="24"/>
          <w:szCs w:val="24"/>
        </w:rPr>
        <w:t xml:space="preserve"> al primo rapporto sessuale dopo il matrimonio, </w:t>
      </w:r>
      <w:r w:rsidR="00285627" w:rsidRPr="00686353">
        <w:rPr>
          <w:rFonts w:ascii="Times New Roman" w:hAnsi="Times New Roman" w:cs="Times New Roman"/>
          <w:sz w:val="24"/>
          <w:szCs w:val="24"/>
        </w:rPr>
        <w:t>sancendo</w:t>
      </w:r>
      <w:r w:rsidRPr="00686353">
        <w:rPr>
          <w:rFonts w:ascii="Times New Roman" w:hAnsi="Times New Roman" w:cs="Times New Roman"/>
          <w:sz w:val="24"/>
          <w:szCs w:val="24"/>
        </w:rPr>
        <w:t xml:space="preserve"> l’unione definitiva delle donne con il proprio marito, è da interpretare, in questo caso, </w:t>
      </w:r>
      <w:r w:rsidR="0087190C">
        <w:rPr>
          <w:rFonts w:ascii="Times New Roman" w:hAnsi="Times New Roman" w:cs="Times New Roman"/>
          <w:sz w:val="24"/>
          <w:szCs w:val="24"/>
        </w:rPr>
        <w:t xml:space="preserve">anche </w:t>
      </w:r>
      <w:r w:rsidRPr="00686353">
        <w:rPr>
          <w:rFonts w:ascii="Times New Roman" w:hAnsi="Times New Roman" w:cs="Times New Roman"/>
          <w:sz w:val="24"/>
          <w:szCs w:val="24"/>
        </w:rPr>
        <w:t>come metafora dell’intento di Maria Isabel Barreno, Maria Teresa Horta e Maria Velho da Costa. Come specifica</w:t>
      </w:r>
      <w:r w:rsidR="00B57FF2">
        <w:rPr>
          <w:rFonts w:ascii="Times New Roman" w:hAnsi="Times New Roman" w:cs="Times New Roman"/>
          <w:sz w:val="24"/>
          <w:szCs w:val="24"/>
        </w:rPr>
        <w:t>to</w:t>
      </w:r>
      <w:r w:rsidRPr="00686353">
        <w:rPr>
          <w:rFonts w:ascii="Times New Roman" w:hAnsi="Times New Roman" w:cs="Times New Roman"/>
          <w:sz w:val="24"/>
          <w:szCs w:val="24"/>
        </w:rPr>
        <w:t xml:space="preserve"> </w:t>
      </w:r>
      <w:r w:rsidR="00B57FF2">
        <w:rPr>
          <w:rFonts w:ascii="Times New Roman" w:hAnsi="Times New Roman" w:cs="Times New Roman"/>
          <w:sz w:val="24"/>
          <w:szCs w:val="24"/>
        </w:rPr>
        <w:t>nel passo sopracitato</w:t>
      </w:r>
      <w:r w:rsidRPr="00686353">
        <w:rPr>
          <w:rFonts w:ascii="Times New Roman" w:hAnsi="Times New Roman" w:cs="Times New Roman"/>
          <w:sz w:val="24"/>
          <w:szCs w:val="24"/>
        </w:rPr>
        <w:t xml:space="preserve">, infatti, </w:t>
      </w:r>
      <w:r w:rsidRPr="00686353">
        <w:rPr>
          <w:rFonts w:ascii="Times New Roman" w:hAnsi="Times New Roman" w:cs="Times New Roman"/>
          <w:i/>
          <w:sz w:val="24"/>
          <w:szCs w:val="24"/>
        </w:rPr>
        <w:t>Novas Cartas Portuguesas</w:t>
      </w:r>
      <w:r w:rsidRPr="00686353">
        <w:rPr>
          <w:rFonts w:ascii="Times New Roman" w:hAnsi="Times New Roman" w:cs="Times New Roman"/>
          <w:sz w:val="24"/>
          <w:szCs w:val="24"/>
        </w:rPr>
        <w:t xml:space="preserve"> è un’opera che sin dalla prima pagina si prefigge come obiettivo quello di prendere atto della condizione di oppressione femminile che caratterizza la società portoghese, di indagarne l’origine e scoprire su quali stereotipi essa poggia le proprie fondamenta, per arrivare a comprenderli, dunque a possederli, e così decostruirli. Come </w:t>
      </w:r>
      <w:r w:rsidR="00B57FF2">
        <w:rPr>
          <w:rFonts w:ascii="Times New Roman" w:hAnsi="Times New Roman" w:cs="Times New Roman"/>
          <w:sz w:val="24"/>
          <w:szCs w:val="24"/>
        </w:rPr>
        <w:t xml:space="preserve">in parte </w:t>
      </w:r>
      <w:r w:rsidRPr="00686353">
        <w:rPr>
          <w:rFonts w:ascii="Times New Roman" w:hAnsi="Times New Roman" w:cs="Times New Roman"/>
          <w:sz w:val="24"/>
          <w:szCs w:val="24"/>
        </w:rPr>
        <w:t>si è già visto, l</w:t>
      </w:r>
      <w:r w:rsidR="00285627" w:rsidRPr="00686353">
        <w:rPr>
          <w:rFonts w:ascii="Times New Roman" w:hAnsi="Times New Roman" w:cs="Times New Roman"/>
          <w:sz w:val="24"/>
          <w:szCs w:val="24"/>
        </w:rPr>
        <w:t>a deflorazione dei miti prende</w:t>
      </w:r>
      <w:r w:rsidRPr="00686353">
        <w:rPr>
          <w:rFonts w:ascii="Times New Roman" w:hAnsi="Times New Roman" w:cs="Times New Roman"/>
          <w:sz w:val="24"/>
          <w:szCs w:val="24"/>
        </w:rPr>
        <w:t xml:space="preserve"> forma, in </w:t>
      </w:r>
      <w:r w:rsidRPr="00686353">
        <w:rPr>
          <w:rFonts w:ascii="Times New Roman" w:hAnsi="Times New Roman" w:cs="Times New Roman"/>
          <w:i/>
          <w:sz w:val="24"/>
          <w:szCs w:val="24"/>
        </w:rPr>
        <w:t>Novas Cartas Portuguesas</w:t>
      </w:r>
      <w:r w:rsidRPr="00686353">
        <w:rPr>
          <w:rFonts w:ascii="Times New Roman" w:hAnsi="Times New Roman" w:cs="Times New Roman"/>
          <w:sz w:val="24"/>
          <w:szCs w:val="24"/>
        </w:rPr>
        <w:t xml:space="preserve">, </w:t>
      </w:r>
      <w:r w:rsidR="0087190C">
        <w:rPr>
          <w:rFonts w:ascii="Times New Roman" w:hAnsi="Times New Roman" w:cs="Times New Roman"/>
          <w:sz w:val="24"/>
          <w:szCs w:val="24"/>
        </w:rPr>
        <w:t>a partire dal</w:t>
      </w:r>
      <w:r w:rsidRPr="00686353">
        <w:rPr>
          <w:rFonts w:ascii="Times New Roman" w:hAnsi="Times New Roman" w:cs="Times New Roman"/>
          <w:sz w:val="24"/>
          <w:szCs w:val="24"/>
        </w:rPr>
        <w:t xml:space="preserve"> superamento del binarismo di genere e dei ruoli che attraverso questa divisiva concezione di maschile e femminile sono assegnati, all’interno </w:t>
      </w:r>
      <w:r w:rsidR="0087190C">
        <w:rPr>
          <w:rFonts w:ascii="Times New Roman" w:hAnsi="Times New Roman" w:cs="Times New Roman"/>
          <w:sz w:val="24"/>
          <w:szCs w:val="24"/>
        </w:rPr>
        <w:t xml:space="preserve">della società, a uomini e donne, per passare attraverso </w:t>
      </w:r>
      <w:r w:rsidRPr="00686353">
        <w:rPr>
          <w:rFonts w:ascii="Times New Roman" w:hAnsi="Times New Roman" w:cs="Times New Roman"/>
          <w:sz w:val="24"/>
          <w:szCs w:val="24"/>
        </w:rPr>
        <w:t xml:space="preserve">l’abbandono della tradizionale concezione di femminilità come sinonimo di subordinazione, sia fisica, sia intellettuale, alla </w:t>
      </w:r>
      <w:r w:rsidRPr="00686353">
        <w:rPr>
          <w:rFonts w:ascii="Times New Roman" w:hAnsi="Times New Roman" w:cs="Times New Roman"/>
          <w:sz w:val="24"/>
          <w:szCs w:val="24"/>
        </w:rPr>
        <w:lastRenderedPageBreak/>
        <w:t xml:space="preserve">sfera maschile; </w:t>
      </w:r>
      <w:r w:rsidR="0087190C">
        <w:rPr>
          <w:rFonts w:ascii="Times New Roman" w:hAnsi="Times New Roman" w:cs="Times New Roman"/>
          <w:sz w:val="24"/>
          <w:szCs w:val="24"/>
        </w:rPr>
        <w:t xml:space="preserve">attraverso </w:t>
      </w:r>
      <w:r w:rsidRPr="00686353">
        <w:rPr>
          <w:rFonts w:ascii="Times New Roman" w:hAnsi="Times New Roman" w:cs="Times New Roman"/>
          <w:sz w:val="24"/>
          <w:szCs w:val="24"/>
        </w:rPr>
        <w:t xml:space="preserve">l’approccio per la prima volta realistico, privo di tabù, e </w:t>
      </w:r>
      <w:r w:rsidR="0087190C">
        <w:rPr>
          <w:rFonts w:ascii="Times New Roman" w:hAnsi="Times New Roman" w:cs="Times New Roman"/>
          <w:sz w:val="24"/>
          <w:szCs w:val="24"/>
        </w:rPr>
        <w:t xml:space="preserve">attraverso </w:t>
      </w:r>
      <w:r w:rsidRPr="00686353">
        <w:rPr>
          <w:rFonts w:ascii="Times New Roman" w:hAnsi="Times New Roman" w:cs="Times New Roman"/>
          <w:sz w:val="24"/>
          <w:szCs w:val="24"/>
        </w:rPr>
        <w:t xml:space="preserve">la narrazione libera della sessualità femminile e della scoperta del proprio corpo con i suoi impulsi da parte delle donne; </w:t>
      </w:r>
      <w:r w:rsidR="0087190C">
        <w:rPr>
          <w:rFonts w:ascii="Times New Roman" w:hAnsi="Times New Roman" w:cs="Times New Roman"/>
          <w:sz w:val="24"/>
          <w:szCs w:val="24"/>
        </w:rPr>
        <w:t>per arrivare, infine, alla</w:t>
      </w:r>
      <w:r w:rsidRPr="00686353">
        <w:rPr>
          <w:rFonts w:ascii="Times New Roman" w:hAnsi="Times New Roman" w:cs="Times New Roman"/>
          <w:sz w:val="24"/>
          <w:szCs w:val="24"/>
        </w:rPr>
        <w:t xml:space="preserve"> denuncia dell’oppressione eterosessuale, sottolineata anche nel più </w:t>
      </w:r>
      <w:r w:rsidR="0087190C">
        <w:rPr>
          <w:rFonts w:ascii="Times New Roman" w:hAnsi="Times New Roman" w:cs="Times New Roman"/>
          <w:sz w:val="24"/>
          <w:szCs w:val="24"/>
        </w:rPr>
        <w:t xml:space="preserve">volte </w:t>
      </w:r>
      <w:r w:rsidR="00285627" w:rsidRPr="00686353">
        <w:rPr>
          <w:rFonts w:ascii="Times New Roman" w:hAnsi="Times New Roman" w:cs="Times New Roman"/>
          <w:sz w:val="24"/>
          <w:szCs w:val="24"/>
        </w:rPr>
        <w:t>citato</w:t>
      </w:r>
      <w:r w:rsidRPr="00686353">
        <w:rPr>
          <w:rFonts w:ascii="Times New Roman" w:hAnsi="Times New Roman" w:cs="Times New Roman"/>
          <w:sz w:val="24"/>
          <w:szCs w:val="24"/>
        </w:rPr>
        <w:t xml:space="preserve"> pass</w:t>
      </w:r>
      <w:r w:rsidR="0087190C">
        <w:rPr>
          <w:rFonts w:ascii="Times New Roman" w:hAnsi="Times New Roman" w:cs="Times New Roman"/>
          <w:sz w:val="24"/>
          <w:szCs w:val="24"/>
        </w:rPr>
        <w:t>o della</w:t>
      </w:r>
      <w:r w:rsidRPr="00686353">
        <w:rPr>
          <w:rFonts w:ascii="Times New Roman" w:hAnsi="Times New Roman" w:cs="Times New Roman"/>
          <w:sz w:val="24"/>
          <w:szCs w:val="24"/>
        </w:rPr>
        <w:t xml:space="preserve"> </w:t>
      </w:r>
      <w:r w:rsidRPr="00686353">
        <w:rPr>
          <w:rFonts w:ascii="Times New Roman" w:hAnsi="Times New Roman" w:cs="Times New Roman"/>
          <w:i/>
          <w:sz w:val="24"/>
          <w:szCs w:val="24"/>
        </w:rPr>
        <w:t>Segunda Carta IV</w:t>
      </w:r>
      <w:r w:rsidRPr="00686353">
        <w:rPr>
          <w:rFonts w:ascii="Times New Roman" w:hAnsi="Times New Roman" w:cs="Times New Roman"/>
          <w:sz w:val="24"/>
          <w:szCs w:val="24"/>
        </w:rPr>
        <w:t>, in cui l’autrice descrive con una sorta di gioco di parole la frequente assenza di consenso da parte delle donne a</w:t>
      </w:r>
      <w:r w:rsidR="00491F44" w:rsidRPr="00686353">
        <w:rPr>
          <w:rFonts w:ascii="Times New Roman" w:hAnsi="Times New Roman" w:cs="Times New Roman"/>
          <w:sz w:val="24"/>
          <w:szCs w:val="24"/>
        </w:rPr>
        <w:t>ll’unione matrimoniale</w:t>
      </w:r>
      <w:r w:rsidRPr="00686353">
        <w:rPr>
          <w:rFonts w:ascii="Times New Roman" w:hAnsi="Times New Roman" w:cs="Times New Roman"/>
          <w:sz w:val="24"/>
          <w:szCs w:val="24"/>
        </w:rPr>
        <w:t xml:space="preserve"> e nella rappresen</w:t>
      </w:r>
      <w:r w:rsidR="0087190C">
        <w:rPr>
          <w:rFonts w:ascii="Times New Roman" w:hAnsi="Times New Roman" w:cs="Times New Roman"/>
          <w:sz w:val="24"/>
          <w:szCs w:val="24"/>
        </w:rPr>
        <w:t>tazione di relazioni sessuali e</w:t>
      </w:r>
      <w:r w:rsidRPr="00686353">
        <w:rPr>
          <w:rFonts w:ascii="Times New Roman" w:hAnsi="Times New Roman" w:cs="Times New Roman"/>
          <w:sz w:val="24"/>
          <w:szCs w:val="24"/>
        </w:rPr>
        <w:t xml:space="preserve"> affettive omosessuali. </w:t>
      </w:r>
    </w:p>
    <w:p w:rsidR="00C92406" w:rsidRPr="00686353" w:rsidRDefault="00C92406" w:rsidP="00573E6C">
      <w:pPr>
        <w:spacing w:after="0" w:line="240" w:lineRule="auto"/>
        <w:ind w:firstLine="709"/>
        <w:jc w:val="both"/>
        <w:rPr>
          <w:rFonts w:ascii="Times New Roman" w:hAnsi="Times New Roman" w:cs="Times New Roman"/>
          <w:sz w:val="24"/>
          <w:szCs w:val="24"/>
        </w:rPr>
      </w:pPr>
      <w:r w:rsidRPr="00686353">
        <w:rPr>
          <w:rFonts w:ascii="Times New Roman" w:hAnsi="Times New Roman" w:cs="Times New Roman"/>
          <w:sz w:val="24"/>
          <w:szCs w:val="24"/>
        </w:rPr>
        <w:t xml:space="preserve">A proposito di questo ultimo punto, è utile soffermarsi sul testo dal titolo </w:t>
      </w:r>
      <w:r w:rsidRPr="00686353">
        <w:rPr>
          <w:rFonts w:ascii="Times New Roman" w:hAnsi="Times New Roman" w:cs="Times New Roman"/>
          <w:i/>
          <w:sz w:val="24"/>
          <w:szCs w:val="24"/>
        </w:rPr>
        <w:t>Lamento de Mariana Alcoforado para Dona Brites</w:t>
      </w:r>
      <w:r w:rsidRPr="00686353">
        <w:rPr>
          <w:rFonts w:ascii="Times New Roman" w:hAnsi="Times New Roman" w:cs="Times New Roman"/>
          <w:sz w:val="24"/>
          <w:szCs w:val="24"/>
        </w:rPr>
        <w:t xml:space="preserve">, il quale </w:t>
      </w:r>
      <w:r w:rsidR="00B57FF2">
        <w:rPr>
          <w:rFonts w:ascii="Times New Roman" w:hAnsi="Times New Roman" w:cs="Times New Roman"/>
          <w:sz w:val="24"/>
          <w:szCs w:val="24"/>
        </w:rPr>
        <w:t>ha</w:t>
      </w:r>
      <w:r w:rsidRPr="00686353">
        <w:rPr>
          <w:rFonts w:ascii="Times New Roman" w:hAnsi="Times New Roman" w:cs="Times New Roman"/>
          <w:sz w:val="24"/>
          <w:szCs w:val="24"/>
        </w:rPr>
        <w:t xml:space="preserve"> come protagoniste Mariana Alcoforado e la madre superiora del convento di Beja, unite da un rapporto amoroso narrato con la stessa spontaneità con cui le tre Marie, nel resto dell’opera, scardinano i princìpi morali </w:t>
      </w:r>
      <w:r w:rsidR="00491F44" w:rsidRPr="00686353">
        <w:rPr>
          <w:rFonts w:ascii="Times New Roman" w:hAnsi="Times New Roman" w:cs="Times New Roman"/>
          <w:sz w:val="24"/>
          <w:szCs w:val="24"/>
        </w:rPr>
        <w:t>di stampo cattolico che ispira</w:t>
      </w:r>
      <w:r w:rsidRPr="00686353">
        <w:rPr>
          <w:rFonts w:ascii="Times New Roman" w:hAnsi="Times New Roman" w:cs="Times New Roman"/>
          <w:sz w:val="24"/>
          <w:szCs w:val="24"/>
        </w:rPr>
        <w:t>no la propaganda salazarista in riferimento ad altri aspetti della sessualità femminile. Il testo, infatti, è una vera e propria lette</w:t>
      </w:r>
      <w:r w:rsidR="00491F44" w:rsidRPr="00686353">
        <w:rPr>
          <w:rFonts w:ascii="Times New Roman" w:hAnsi="Times New Roman" w:cs="Times New Roman"/>
          <w:sz w:val="24"/>
          <w:szCs w:val="24"/>
        </w:rPr>
        <w:t>ra d’amore che Mariana scrive e</w:t>
      </w:r>
      <w:r w:rsidRPr="00686353">
        <w:rPr>
          <w:rFonts w:ascii="Times New Roman" w:hAnsi="Times New Roman" w:cs="Times New Roman"/>
          <w:sz w:val="24"/>
          <w:szCs w:val="24"/>
        </w:rPr>
        <w:t xml:space="preserve"> indirizza non al cavaliere di Chamilly, bensì a Dona Brites, alla quale c</w:t>
      </w:r>
      <w:r w:rsidR="00491F44" w:rsidRPr="00686353">
        <w:rPr>
          <w:rFonts w:ascii="Times New Roman" w:hAnsi="Times New Roman" w:cs="Times New Roman"/>
          <w:sz w:val="24"/>
          <w:szCs w:val="24"/>
        </w:rPr>
        <w:t>onfessa la propria sofferenza e</w:t>
      </w:r>
      <w:r w:rsidRPr="00686353">
        <w:rPr>
          <w:rFonts w:ascii="Times New Roman" w:hAnsi="Times New Roman" w:cs="Times New Roman"/>
          <w:sz w:val="24"/>
          <w:szCs w:val="24"/>
        </w:rPr>
        <w:t xml:space="preserve"> il costante stato di angoscia che segna le sue giornate in convento, mostrando una spiccata capacità di ana</w:t>
      </w:r>
      <w:r w:rsidR="00491F44" w:rsidRPr="00686353">
        <w:rPr>
          <w:rFonts w:ascii="Times New Roman" w:hAnsi="Times New Roman" w:cs="Times New Roman"/>
          <w:sz w:val="24"/>
          <w:szCs w:val="24"/>
        </w:rPr>
        <w:t>lisi della propria condizione e</w:t>
      </w:r>
      <w:r w:rsidRPr="00686353">
        <w:rPr>
          <w:rFonts w:ascii="Times New Roman" w:hAnsi="Times New Roman" w:cs="Times New Roman"/>
          <w:sz w:val="24"/>
          <w:szCs w:val="24"/>
        </w:rPr>
        <w:t xml:space="preserve"> una profonda consapevolezza di come la sua vita sarebbe completamente diversa se non fosse nata e cresciuta in un mondo in cui solo agli uomini è concesso l’enorme privilegio dell’autodeterminazione. Ciò che emerge dalla lettera e rende quest’ultima un ulteriore tassello del mosaico di testi </w:t>
      </w:r>
      <w:r w:rsidRPr="00686353">
        <w:rPr>
          <w:rFonts w:ascii="Times New Roman" w:hAnsi="Times New Roman" w:cs="Times New Roman"/>
          <w:i/>
          <w:sz w:val="24"/>
          <w:szCs w:val="24"/>
        </w:rPr>
        <w:t>queer</w:t>
      </w:r>
      <w:r w:rsidRPr="00686353">
        <w:rPr>
          <w:rFonts w:ascii="Times New Roman" w:hAnsi="Times New Roman" w:cs="Times New Roman"/>
          <w:sz w:val="24"/>
          <w:szCs w:val="24"/>
        </w:rPr>
        <w:t xml:space="preserve"> che compongono </w:t>
      </w:r>
      <w:r w:rsidRPr="00686353">
        <w:rPr>
          <w:rFonts w:ascii="Times New Roman" w:hAnsi="Times New Roman" w:cs="Times New Roman"/>
          <w:i/>
          <w:sz w:val="24"/>
          <w:szCs w:val="24"/>
        </w:rPr>
        <w:t>Novas Cartas Portuguesas</w:t>
      </w:r>
      <w:r w:rsidRPr="00686353">
        <w:rPr>
          <w:rFonts w:ascii="Times New Roman" w:hAnsi="Times New Roman" w:cs="Times New Roman"/>
          <w:sz w:val="24"/>
          <w:szCs w:val="24"/>
        </w:rPr>
        <w:t xml:space="preserve"> è l’amore puro e passionale che lega Mariana e Dona Brites, il quale si consuma, come accade per </w:t>
      </w:r>
      <w:r w:rsidRPr="00686353">
        <w:rPr>
          <w:rFonts w:ascii="Times New Roman" w:hAnsi="Times New Roman" w:cs="Times New Roman"/>
          <w:i/>
          <w:sz w:val="24"/>
          <w:szCs w:val="24"/>
        </w:rPr>
        <w:t>Intimidade</w:t>
      </w:r>
      <w:r w:rsidRPr="00686353">
        <w:rPr>
          <w:rFonts w:ascii="Times New Roman" w:hAnsi="Times New Roman" w:cs="Times New Roman"/>
          <w:sz w:val="24"/>
          <w:szCs w:val="24"/>
        </w:rPr>
        <w:t>, in maniera clandestina nel luogo che impone alle donne la castità e la totale devozione ai valori cattolici: il convento. Di questo amore, Mariana narra senza timore, citando i versi di u</w:t>
      </w:r>
      <w:r w:rsidR="00491F44" w:rsidRPr="00686353">
        <w:rPr>
          <w:rFonts w:ascii="Times New Roman" w:hAnsi="Times New Roman" w:cs="Times New Roman"/>
          <w:sz w:val="24"/>
          <w:szCs w:val="24"/>
        </w:rPr>
        <w:t>na poesia che l’amata le legge</w:t>
      </w:r>
      <w:r w:rsidRPr="00686353">
        <w:rPr>
          <w:rFonts w:ascii="Times New Roman" w:hAnsi="Times New Roman" w:cs="Times New Roman"/>
          <w:sz w:val="24"/>
          <w:szCs w:val="24"/>
        </w:rPr>
        <w:t xml:space="preserve"> affinché entrambe po</w:t>
      </w:r>
      <w:r w:rsidR="00491F44" w:rsidRPr="00686353">
        <w:rPr>
          <w:rFonts w:ascii="Times New Roman" w:hAnsi="Times New Roman" w:cs="Times New Roman"/>
          <w:sz w:val="24"/>
          <w:szCs w:val="24"/>
        </w:rPr>
        <w:t>ssano</w:t>
      </w:r>
      <w:r w:rsidRPr="00686353">
        <w:rPr>
          <w:rFonts w:ascii="Times New Roman" w:hAnsi="Times New Roman" w:cs="Times New Roman"/>
          <w:sz w:val="24"/>
          <w:szCs w:val="24"/>
        </w:rPr>
        <w:t xml:space="preserve"> impararli a memoria, per poi ag</w:t>
      </w:r>
      <w:r w:rsidR="008470DB">
        <w:rPr>
          <w:rFonts w:ascii="Times New Roman" w:hAnsi="Times New Roman" w:cs="Times New Roman"/>
          <w:sz w:val="24"/>
          <w:szCs w:val="24"/>
        </w:rPr>
        <w:t>giungere che in quei momenti “</w:t>
      </w:r>
      <w:r w:rsidR="00B57FF2" w:rsidRPr="006A7B05">
        <w:rPr>
          <w:rFonts w:ascii="Times New Roman" w:hAnsi="Times New Roman" w:cs="Times New Roman"/>
          <w:sz w:val="24"/>
          <w:szCs w:val="24"/>
          <w:lang w:val="pt-PT"/>
        </w:rPr>
        <w:t>d</w:t>
      </w:r>
      <w:r w:rsidRPr="006A7B05">
        <w:rPr>
          <w:rFonts w:ascii="Times New Roman" w:hAnsi="Times New Roman" w:cs="Times New Roman"/>
          <w:sz w:val="24"/>
          <w:szCs w:val="24"/>
          <w:lang w:val="pt-PT"/>
        </w:rPr>
        <w:t>emoradamente nos beijávamos como</w:t>
      </w:r>
      <w:r w:rsidRPr="00686353">
        <w:rPr>
          <w:rFonts w:ascii="Times New Roman" w:hAnsi="Times New Roman" w:cs="Times New Roman"/>
          <w:sz w:val="24"/>
          <w:szCs w:val="24"/>
        </w:rPr>
        <w:t xml:space="preserve"> que a co</w:t>
      </w:r>
      <w:r w:rsidR="008470DB">
        <w:rPr>
          <w:rFonts w:ascii="Times New Roman" w:hAnsi="Times New Roman" w:cs="Times New Roman"/>
          <w:sz w:val="24"/>
          <w:szCs w:val="24"/>
        </w:rPr>
        <w:t>ntrariar a música das palavras”</w:t>
      </w:r>
      <w:r w:rsidR="00285627" w:rsidRPr="00686353">
        <w:rPr>
          <w:rFonts w:ascii="Times New Roman" w:hAnsi="Times New Roman" w:cs="Times New Roman"/>
          <w:sz w:val="24"/>
          <w:szCs w:val="24"/>
        </w:rPr>
        <w:t xml:space="preserve"> (</w:t>
      </w:r>
      <w:r w:rsidR="0087190C">
        <w:rPr>
          <w:rFonts w:ascii="Times New Roman" w:hAnsi="Times New Roman" w:cs="Times New Roman"/>
          <w:sz w:val="24"/>
          <w:szCs w:val="24"/>
        </w:rPr>
        <w:t xml:space="preserve">Barreno </w:t>
      </w:r>
      <w:r w:rsidR="0087190C" w:rsidRPr="0087190C">
        <w:rPr>
          <w:rFonts w:ascii="Times New Roman" w:hAnsi="Times New Roman" w:cs="Times New Roman"/>
          <w:i/>
          <w:sz w:val="24"/>
          <w:szCs w:val="24"/>
        </w:rPr>
        <w:t>et al.</w:t>
      </w:r>
      <w:r w:rsidR="0087190C">
        <w:rPr>
          <w:rFonts w:ascii="Times New Roman" w:hAnsi="Times New Roman" w:cs="Times New Roman"/>
          <w:sz w:val="24"/>
          <w:szCs w:val="24"/>
        </w:rPr>
        <w:t xml:space="preserve"> </w:t>
      </w:r>
      <w:r w:rsidR="00285627" w:rsidRPr="00686353">
        <w:rPr>
          <w:rFonts w:ascii="Times New Roman" w:hAnsi="Times New Roman" w:cs="Times New Roman"/>
          <w:sz w:val="24"/>
          <w:szCs w:val="24"/>
        </w:rPr>
        <w:t>2010, p. 73)</w:t>
      </w:r>
      <w:r w:rsidRPr="00686353">
        <w:rPr>
          <w:rFonts w:ascii="Times New Roman" w:hAnsi="Times New Roman" w:cs="Times New Roman"/>
          <w:sz w:val="24"/>
          <w:szCs w:val="24"/>
        </w:rPr>
        <w:t>, o ricordando le giornate di sconforto per la solitudine e la monotonia della vita in convento i</w:t>
      </w:r>
      <w:r w:rsidR="00491F44" w:rsidRPr="00686353">
        <w:rPr>
          <w:rFonts w:ascii="Times New Roman" w:hAnsi="Times New Roman" w:cs="Times New Roman"/>
          <w:sz w:val="24"/>
          <w:szCs w:val="24"/>
        </w:rPr>
        <w:t>n cui lei e l’amante condivido</w:t>
      </w:r>
      <w:r w:rsidRPr="00686353">
        <w:rPr>
          <w:rFonts w:ascii="Times New Roman" w:hAnsi="Times New Roman" w:cs="Times New Roman"/>
          <w:sz w:val="24"/>
          <w:szCs w:val="24"/>
        </w:rPr>
        <w:t xml:space="preserve">no il proprio malessere per poi cedere all’attrazione reciproca e scoprirsi per pochi istanti padrone di sé e della propria volontà. Un passaggio del testo, in particolare, permette di cogliere la componente sovversiva del rapporto che lega Mariana e Dona Brites, opposto alle canoniche relazioni eterosessuali che vengono presentate in </w:t>
      </w:r>
      <w:r w:rsidRPr="00686353">
        <w:rPr>
          <w:rFonts w:ascii="Times New Roman" w:hAnsi="Times New Roman" w:cs="Times New Roman"/>
          <w:i/>
          <w:sz w:val="24"/>
          <w:szCs w:val="24"/>
        </w:rPr>
        <w:t>Novas Cartas Portuguesas</w:t>
      </w:r>
      <w:r w:rsidRPr="00686353">
        <w:rPr>
          <w:rFonts w:ascii="Times New Roman" w:hAnsi="Times New Roman" w:cs="Times New Roman"/>
          <w:sz w:val="24"/>
          <w:szCs w:val="24"/>
        </w:rPr>
        <w:t>, nelle quali la donna non è mai protagonista, ma solo un corpo nelle mani de</w:t>
      </w:r>
      <w:r w:rsidR="00285627" w:rsidRPr="00686353">
        <w:rPr>
          <w:rFonts w:ascii="Times New Roman" w:hAnsi="Times New Roman" w:cs="Times New Roman"/>
          <w:sz w:val="24"/>
          <w:szCs w:val="24"/>
        </w:rPr>
        <w:t>ll’uomo che prevarica su di lei:</w:t>
      </w:r>
      <w:r w:rsidR="008470DB">
        <w:rPr>
          <w:rFonts w:ascii="Times New Roman" w:hAnsi="Times New Roman" w:cs="Times New Roman"/>
          <w:sz w:val="24"/>
          <w:szCs w:val="24"/>
        </w:rPr>
        <w:t xml:space="preserve"> “</w:t>
      </w:r>
      <w:r w:rsidRPr="00686353">
        <w:rPr>
          <w:rFonts w:ascii="Times New Roman" w:hAnsi="Times New Roman" w:cs="Times New Roman"/>
          <w:sz w:val="24"/>
          <w:szCs w:val="24"/>
        </w:rPr>
        <w:t xml:space="preserve">Cedem as pernas à fadiga logo gosto, e todo o meu ventre se abre à vossa boca. </w:t>
      </w:r>
      <w:r w:rsidRPr="00686353">
        <w:rPr>
          <w:rFonts w:ascii="Times New Roman" w:hAnsi="Times New Roman" w:cs="Times New Roman"/>
          <w:sz w:val="24"/>
          <w:szCs w:val="24"/>
          <w:lang w:val="pt-PT"/>
        </w:rPr>
        <w:t>[…] Com que rigor me perco.</w:t>
      </w:r>
      <w:r w:rsidR="008470DB">
        <w:rPr>
          <w:rFonts w:ascii="Times New Roman" w:hAnsi="Times New Roman" w:cs="Times New Roman"/>
          <w:sz w:val="24"/>
          <w:szCs w:val="24"/>
          <w:lang w:val="pt-PT"/>
        </w:rPr>
        <w:t xml:space="preserve"> Com que rigor afinal me tenho”</w:t>
      </w:r>
      <w:r w:rsidR="00285627" w:rsidRPr="00686353">
        <w:rPr>
          <w:rFonts w:ascii="Times New Roman" w:hAnsi="Times New Roman" w:cs="Times New Roman"/>
          <w:sz w:val="24"/>
          <w:szCs w:val="24"/>
          <w:lang w:val="pt-PT"/>
        </w:rPr>
        <w:t xml:space="preserve"> (</w:t>
      </w:r>
      <w:r w:rsidR="004D6485">
        <w:rPr>
          <w:rFonts w:ascii="Times New Roman" w:hAnsi="Times New Roman" w:cs="Times New Roman"/>
          <w:sz w:val="24"/>
          <w:szCs w:val="24"/>
          <w:lang w:val="pt-PT"/>
        </w:rPr>
        <w:t xml:space="preserve">Barreno </w:t>
      </w:r>
      <w:r w:rsidR="004D6485" w:rsidRPr="004D6485">
        <w:rPr>
          <w:rFonts w:ascii="Times New Roman" w:hAnsi="Times New Roman" w:cs="Times New Roman"/>
          <w:i/>
          <w:sz w:val="24"/>
          <w:szCs w:val="24"/>
          <w:lang w:val="pt-PT"/>
        </w:rPr>
        <w:t>et al.</w:t>
      </w:r>
      <w:r w:rsidR="004D6485">
        <w:rPr>
          <w:rFonts w:ascii="Times New Roman" w:hAnsi="Times New Roman" w:cs="Times New Roman"/>
          <w:sz w:val="24"/>
          <w:szCs w:val="24"/>
          <w:lang w:val="pt-PT"/>
        </w:rPr>
        <w:t xml:space="preserve"> </w:t>
      </w:r>
      <w:r w:rsidR="00285627" w:rsidRPr="00686353">
        <w:rPr>
          <w:rFonts w:ascii="Times New Roman" w:hAnsi="Times New Roman" w:cs="Times New Roman"/>
          <w:sz w:val="24"/>
          <w:szCs w:val="24"/>
          <w:lang w:val="pt-PT"/>
        </w:rPr>
        <w:t xml:space="preserve">2010, p. 74). </w:t>
      </w:r>
      <w:r w:rsidR="00285627" w:rsidRPr="00686353">
        <w:rPr>
          <w:rFonts w:ascii="Times New Roman" w:hAnsi="Times New Roman" w:cs="Times New Roman"/>
          <w:sz w:val="24"/>
          <w:szCs w:val="24"/>
        </w:rPr>
        <w:t>Questo passo</w:t>
      </w:r>
      <w:r w:rsidRPr="00686353">
        <w:rPr>
          <w:rFonts w:ascii="Times New Roman" w:hAnsi="Times New Roman" w:cs="Times New Roman"/>
          <w:sz w:val="24"/>
          <w:szCs w:val="24"/>
        </w:rPr>
        <w:t xml:space="preserve"> sottolinea la radicale lontananza dal canone eterosessuale dell’unione omosessuale tra le due religiose, la quale permette a Mariana di essere protagonista del rapporto e fare esperienza del piacere fisico insieme all’amante in maniera consensuale, attiva e cosciente. </w:t>
      </w:r>
    </w:p>
    <w:p w:rsidR="00C92406" w:rsidRPr="00686353" w:rsidRDefault="00285627" w:rsidP="00573E6C">
      <w:pPr>
        <w:spacing w:after="0" w:line="240" w:lineRule="auto"/>
        <w:ind w:firstLine="709"/>
        <w:jc w:val="both"/>
        <w:rPr>
          <w:rFonts w:ascii="Times New Roman" w:hAnsi="Times New Roman" w:cs="Times New Roman"/>
          <w:sz w:val="24"/>
          <w:szCs w:val="24"/>
        </w:rPr>
      </w:pPr>
      <w:r w:rsidRPr="00686353">
        <w:rPr>
          <w:rFonts w:ascii="Times New Roman" w:hAnsi="Times New Roman" w:cs="Times New Roman"/>
          <w:sz w:val="24"/>
          <w:szCs w:val="24"/>
        </w:rPr>
        <w:t>È esattamente questo il motivo per</w:t>
      </w:r>
      <w:r w:rsidR="00C92406" w:rsidRPr="00686353">
        <w:rPr>
          <w:rFonts w:ascii="Times New Roman" w:hAnsi="Times New Roman" w:cs="Times New Roman"/>
          <w:sz w:val="24"/>
          <w:szCs w:val="24"/>
        </w:rPr>
        <w:t xml:space="preserve"> cui</w:t>
      </w:r>
      <w:r w:rsidR="004D6485">
        <w:rPr>
          <w:rFonts w:ascii="Times New Roman" w:hAnsi="Times New Roman" w:cs="Times New Roman"/>
          <w:sz w:val="24"/>
          <w:szCs w:val="24"/>
        </w:rPr>
        <w:t xml:space="preserve"> il regime salazarista non esita</w:t>
      </w:r>
      <w:r w:rsidR="00C92406" w:rsidRPr="00686353">
        <w:rPr>
          <w:rFonts w:ascii="Times New Roman" w:hAnsi="Times New Roman" w:cs="Times New Roman"/>
          <w:sz w:val="24"/>
          <w:szCs w:val="24"/>
        </w:rPr>
        <w:t xml:space="preserve"> a censurare </w:t>
      </w:r>
      <w:r w:rsidR="00C92406" w:rsidRPr="00686353">
        <w:rPr>
          <w:rFonts w:ascii="Times New Roman" w:hAnsi="Times New Roman" w:cs="Times New Roman"/>
          <w:i/>
          <w:sz w:val="24"/>
          <w:szCs w:val="24"/>
        </w:rPr>
        <w:t>Novas Cartas Portuguesas</w:t>
      </w:r>
      <w:r w:rsidR="00C92406" w:rsidRPr="00686353">
        <w:rPr>
          <w:rFonts w:ascii="Times New Roman" w:hAnsi="Times New Roman" w:cs="Times New Roman"/>
          <w:sz w:val="24"/>
          <w:szCs w:val="24"/>
        </w:rPr>
        <w:t xml:space="preserve"> subito dopo la sua pubblicazione nel 1972, accusando le autrici di aver prodotto contenuti in conflitto con il buon costume. Il che</w:t>
      </w:r>
      <w:r w:rsidR="00491F44" w:rsidRPr="00686353">
        <w:rPr>
          <w:rFonts w:ascii="Times New Roman" w:hAnsi="Times New Roman" w:cs="Times New Roman"/>
          <w:sz w:val="24"/>
          <w:szCs w:val="24"/>
        </w:rPr>
        <w:t xml:space="preserve"> </w:t>
      </w:r>
      <w:r w:rsidR="00C92406" w:rsidRPr="00686353">
        <w:rPr>
          <w:rFonts w:ascii="Times New Roman" w:hAnsi="Times New Roman" w:cs="Times New Roman"/>
          <w:sz w:val="24"/>
          <w:szCs w:val="24"/>
        </w:rPr>
        <w:t xml:space="preserve">è esattamente l’intento delle tre Marie: </w:t>
      </w:r>
      <w:r w:rsidR="00C92406" w:rsidRPr="00686353">
        <w:rPr>
          <w:rFonts w:ascii="Times New Roman" w:hAnsi="Times New Roman" w:cs="Times New Roman"/>
          <w:i/>
          <w:sz w:val="24"/>
          <w:szCs w:val="24"/>
        </w:rPr>
        <w:t>Novas Cartas Portuguesas</w:t>
      </w:r>
      <w:r w:rsidR="00C92406" w:rsidRPr="00686353">
        <w:rPr>
          <w:rFonts w:ascii="Times New Roman" w:hAnsi="Times New Roman" w:cs="Times New Roman"/>
          <w:sz w:val="24"/>
          <w:szCs w:val="24"/>
        </w:rPr>
        <w:t xml:space="preserve"> è da loro stesse concepita come un’opera di aperta sfida alla morale salazarista, alla femminilità come ideologia, al matrim</w:t>
      </w:r>
      <w:r w:rsidR="00491F44" w:rsidRPr="00686353">
        <w:rPr>
          <w:rFonts w:ascii="Times New Roman" w:hAnsi="Times New Roman" w:cs="Times New Roman"/>
          <w:sz w:val="24"/>
          <w:szCs w:val="24"/>
        </w:rPr>
        <w:t>onio eterosessuale come unica e</w:t>
      </w:r>
      <w:r w:rsidR="00C92406" w:rsidRPr="00686353">
        <w:rPr>
          <w:rFonts w:ascii="Times New Roman" w:hAnsi="Times New Roman" w:cs="Times New Roman"/>
          <w:sz w:val="24"/>
          <w:szCs w:val="24"/>
        </w:rPr>
        <w:t xml:space="preserve"> opprimente opzione di vita per le donne. È un gesto collettivo di ribellione, a cui oggi può essere data una specifica definizione: è un manifesto </w:t>
      </w:r>
      <w:r w:rsidR="00C92406" w:rsidRPr="00686353">
        <w:rPr>
          <w:rFonts w:ascii="Times New Roman" w:hAnsi="Times New Roman" w:cs="Times New Roman"/>
          <w:i/>
          <w:sz w:val="24"/>
          <w:szCs w:val="24"/>
        </w:rPr>
        <w:t>queer</w:t>
      </w:r>
      <w:r w:rsidR="00C92406" w:rsidRPr="00686353">
        <w:rPr>
          <w:rFonts w:ascii="Times New Roman" w:hAnsi="Times New Roman" w:cs="Times New Roman"/>
          <w:sz w:val="24"/>
          <w:szCs w:val="24"/>
        </w:rPr>
        <w:t xml:space="preserve">. </w:t>
      </w:r>
    </w:p>
    <w:p w:rsidR="00491F44" w:rsidRDefault="00491F44" w:rsidP="00C92406">
      <w:pPr>
        <w:spacing w:after="0" w:line="240" w:lineRule="auto"/>
        <w:jc w:val="both"/>
        <w:rPr>
          <w:rFonts w:ascii="Times New Roman" w:hAnsi="Times New Roman" w:cs="Times New Roman"/>
          <w:sz w:val="24"/>
          <w:szCs w:val="24"/>
        </w:rPr>
      </w:pPr>
    </w:p>
    <w:p w:rsidR="00573E6C" w:rsidRPr="00686353" w:rsidRDefault="00573E6C" w:rsidP="00573E6C">
      <w:pPr>
        <w:spacing w:before="240" w:after="0" w:line="240" w:lineRule="auto"/>
        <w:jc w:val="both"/>
        <w:rPr>
          <w:rFonts w:ascii="Times New Roman" w:hAnsi="Times New Roman" w:cs="Times New Roman"/>
          <w:sz w:val="24"/>
          <w:szCs w:val="24"/>
        </w:rPr>
      </w:pPr>
    </w:p>
    <w:p w:rsidR="00A43160" w:rsidRPr="00573E6C" w:rsidRDefault="00C92406" w:rsidP="00573E6C">
      <w:pPr>
        <w:pStyle w:val="Paragrafoelenco"/>
        <w:numPr>
          <w:ilvl w:val="0"/>
          <w:numId w:val="2"/>
        </w:numPr>
        <w:spacing w:after="0" w:line="240" w:lineRule="auto"/>
        <w:ind w:left="284" w:hanging="284"/>
        <w:jc w:val="both"/>
        <w:rPr>
          <w:rFonts w:ascii="Times New Roman" w:hAnsi="Times New Roman" w:cs="Times New Roman"/>
          <w:sz w:val="24"/>
          <w:szCs w:val="24"/>
        </w:rPr>
      </w:pPr>
      <w:r w:rsidRPr="00686353">
        <w:rPr>
          <w:rFonts w:ascii="Arial" w:hAnsi="Arial" w:cs="Arial"/>
          <w:b/>
          <w:sz w:val="24"/>
          <w:szCs w:val="24"/>
        </w:rPr>
        <w:t>Occupare spazio, trovare voce</w:t>
      </w:r>
      <w:r w:rsidRPr="00686353">
        <w:rPr>
          <w:rFonts w:ascii="Arial" w:hAnsi="Arial" w:cs="Arial"/>
          <w:b/>
          <w:i/>
          <w:sz w:val="24"/>
          <w:szCs w:val="24"/>
        </w:rPr>
        <w:t xml:space="preserve">: </w:t>
      </w:r>
      <w:r w:rsidR="00491F44" w:rsidRPr="00686353">
        <w:rPr>
          <w:rFonts w:ascii="Arial" w:hAnsi="Arial" w:cs="Arial"/>
          <w:b/>
          <w:sz w:val="24"/>
          <w:szCs w:val="24"/>
        </w:rPr>
        <w:t>critica e sfida al canone letterario portoghese</w:t>
      </w:r>
      <w:r w:rsidR="00491F44" w:rsidRPr="00686353">
        <w:rPr>
          <w:rFonts w:ascii="Times New Roman" w:hAnsi="Times New Roman" w:cs="Times New Roman"/>
          <w:sz w:val="24"/>
          <w:szCs w:val="24"/>
        </w:rPr>
        <w:t xml:space="preserve"> </w:t>
      </w:r>
    </w:p>
    <w:p w:rsidR="00C92406" w:rsidRPr="00686353" w:rsidRDefault="00C92406" w:rsidP="00C92406">
      <w:pPr>
        <w:spacing w:after="0" w:line="240" w:lineRule="auto"/>
        <w:jc w:val="both"/>
        <w:rPr>
          <w:rFonts w:ascii="Times New Roman" w:hAnsi="Times New Roman" w:cs="Times New Roman"/>
          <w:sz w:val="24"/>
          <w:szCs w:val="24"/>
        </w:rPr>
      </w:pPr>
      <w:r w:rsidRPr="00686353">
        <w:rPr>
          <w:rFonts w:ascii="Times New Roman" w:hAnsi="Times New Roman" w:cs="Times New Roman"/>
          <w:sz w:val="24"/>
          <w:szCs w:val="24"/>
        </w:rPr>
        <w:lastRenderedPageBreak/>
        <w:t xml:space="preserve">Gli aspetti </w:t>
      </w:r>
      <w:r w:rsidR="003A119D" w:rsidRPr="00686353">
        <w:rPr>
          <w:rFonts w:ascii="Times New Roman" w:hAnsi="Times New Roman" w:cs="Times New Roman"/>
          <w:sz w:val="24"/>
          <w:szCs w:val="24"/>
        </w:rPr>
        <w:t>originali</w:t>
      </w:r>
      <w:r w:rsidRPr="00686353">
        <w:rPr>
          <w:rFonts w:ascii="Times New Roman" w:hAnsi="Times New Roman" w:cs="Times New Roman"/>
          <w:sz w:val="24"/>
          <w:szCs w:val="24"/>
        </w:rPr>
        <w:t xml:space="preserve"> di </w:t>
      </w:r>
      <w:r w:rsidRPr="00686353">
        <w:rPr>
          <w:rFonts w:ascii="Times New Roman" w:hAnsi="Times New Roman" w:cs="Times New Roman"/>
          <w:i/>
          <w:sz w:val="24"/>
          <w:szCs w:val="24"/>
        </w:rPr>
        <w:t>Novas Cartas Portuguesas</w:t>
      </w:r>
      <w:r w:rsidR="00491F44" w:rsidRPr="00686353">
        <w:rPr>
          <w:rFonts w:ascii="Times New Roman" w:hAnsi="Times New Roman" w:cs="Times New Roman"/>
          <w:sz w:val="24"/>
          <w:szCs w:val="24"/>
        </w:rPr>
        <w:t xml:space="preserve"> </w:t>
      </w:r>
      <w:r w:rsidRPr="00686353">
        <w:rPr>
          <w:rFonts w:ascii="Times New Roman" w:hAnsi="Times New Roman" w:cs="Times New Roman"/>
          <w:sz w:val="24"/>
          <w:szCs w:val="24"/>
        </w:rPr>
        <w:t>sono molteplici e gradualmente sviscerati dalle tre Marie nel corso dell’opera. Tuttavia, nel discutere dell’originalità del testo come manifesto di denuncia della condizione di oppressione delle do</w:t>
      </w:r>
      <w:r w:rsidR="003A119D" w:rsidRPr="00686353">
        <w:rPr>
          <w:rFonts w:ascii="Times New Roman" w:hAnsi="Times New Roman" w:cs="Times New Roman"/>
          <w:sz w:val="24"/>
          <w:szCs w:val="24"/>
        </w:rPr>
        <w:t xml:space="preserve">nne portoghesi, </w:t>
      </w:r>
      <w:r w:rsidR="004D6485">
        <w:rPr>
          <w:rFonts w:ascii="Times New Roman" w:hAnsi="Times New Roman" w:cs="Times New Roman"/>
          <w:sz w:val="24"/>
          <w:szCs w:val="24"/>
        </w:rPr>
        <w:t>c’</w:t>
      </w:r>
      <w:r w:rsidR="003A119D" w:rsidRPr="00686353">
        <w:rPr>
          <w:rFonts w:ascii="Times New Roman" w:hAnsi="Times New Roman" w:cs="Times New Roman"/>
          <w:sz w:val="24"/>
          <w:szCs w:val="24"/>
        </w:rPr>
        <w:t xml:space="preserve">è un altro fondamentale </w:t>
      </w:r>
      <w:r w:rsidRPr="00686353">
        <w:rPr>
          <w:rFonts w:ascii="Times New Roman" w:hAnsi="Times New Roman" w:cs="Times New Roman"/>
          <w:sz w:val="24"/>
          <w:szCs w:val="24"/>
        </w:rPr>
        <w:t xml:space="preserve">elemento da considerare: la critica esplicita ed estesa che Maria Isabel Barreno, Maria Teresa Horta e Maria Velho da Costa muovono al canone letterario portoghese come spazio culturale da secoli estremamente discriminatorio nei confronti delle </w:t>
      </w:r>
      <w:r w:rsidR="0015052A">
        <w:rPr>
          <w:rFonts w:ascii="Times New Roman" w:hAnsi="Times New Roman" w:cs="Times New Roman"/>
          <w:sz w:val="24"/>
          <w:szCs w:val="24"/>
        </w:rPr>
        <w:t xml:space="preserve">donne </w:t>
      </w:r>
      <w:r w:rsidRPr="00686353">
        <w:rPr>
          <w:rFonts w:ascii="Times New Roman" w:hAnsi="Times New Roman" w:cs="Times New Roman"/>
          <w:sz w:val="24"/>
          <w:szCs w:val="24"/>
        </w:rPr>
        <w:t>scrittrici</w:t>
      </w:r>
      <w:r w:rsidR="005D7242">
        <w:rPr>
          <w:rFonts w:ascii="Times New Roman" w:hAnsi="Times New Roman" w:cs="Times New Roman"/>
          <w:sz w:val="24"/>
          <w:szCs w:val="24"/>
        </w:rPr>
        <w:t xml:space="preserve"> (Vaquinhas 2002, p. 204)</w:t>
      </w:r>
      <w:r w:rsidRPr="00686353">
        <w:rPr>
          <w:rFonts w:ascii="Times New Roman" w:hAnsi="Times New Roman" w:cs="Times New Roman"/>
          <w:sz w:val="24"/>
          <w:szCs w:val="24"/>
        </w:rPr>
        <w:t xml:space="preserve">. </w:t>
      </w:r>
    </w:p>
    <w:p w:rsidR="00C92406" w:rsidRPr="00686353" w:rsidRDefault="003A119D" w:rsidP="00573E6C">
      <w:pPr>
        <w:spacing w:after="0" w:line="240" w:lineRule="auto"/>
        <w:ind w:firstLine="709"/>
        <w:jc w:val="both"/>
        <w:rPr>
          <w:rFonts w:ascii="Times New Roman" w:hAnsi="Times New Roman" w:cs="Times New Roman"/>
          <w:sz w:val="24"/>
          <w:szCs w:val="24"/>
        </w:rPr>
      </w:pPr>
      <w:r w:rsidRPr="00686353">
        <w:rPr>
          <w:rFonts w:ascii="Times New Roman" w:hAnsi="Times New Roman" w:cs="Times New Roman"/>
          <w:sz w:val="24"/>
          <w:szCs w:val="24"/>
        </w:rPr>
        <w:t>Non è quindi un caso che</w:t>
      </w:r>
      <w:r w:rsidR="00C92406" w:rsidRPr="00686353">
        <w:rPr>
          <w:rFonts w:ascii="Times New Roman" w:hAnsi="Times New Roman" w:cs="Times New Roman"/>
          <w:sz w:val="24"/>
          <w:szCs w:val="24"/>
        </w:rPr>
        <w:t xml:space="preserve"> Maria Isabel Barreno, Maria Teresa Horta e Maria Velho da Costa abbiano scelto, nel 1972, di</w:t>
      </w:r>
      <w:r w:rsidR="004C7EC5" w:rsidRPr="00686353">
        <w:rPr>
          <w:rFonts w:ascii="Times New Roman" w:hAnsi="Times New Roman" w:cs="Times New Roman"/>
          <w:sz w:val="24"/>
          <w:szCs w:val="24"/>
        </w:rPr>
        <w:t xml:space="preserve"> immergersi </w:t>
      </w:r>
      <w:r w:rsidR="009710D2" w:rsidRPr="00686353">
        <w:rPr>
          <w:rFonts w:ascii="Times New Roman" w:hAnsi="Times New Roman" w:cs="Times New Roman"/>
          <w:sz w:val="24"/>
          <w:szCs w:val="24"/>
        </w:rPr>
        <w:t>in una sorta di</w:t>
      </w:r>
      <w:r w:rsidR="004C7EC5" w:rsidRPr="00686353">
        <w:rPr>
          <w:rFonts w:ascii="Times New Roman" w:hAnsi="Times New Roman" w:cs="Times New Roman"/>
          <w:sz w:val="24"/>
          <w:szCs w:val="24"/>
        </w:rPr>
        <w:t xml:space="preserve"> riscrittura delle</w:t>
      </w:r>
      <w:r w:rsidR="00C92406" w:rsidRPr="00686353">
        <w:rPr>
          <w:rFonts w:ascii="Times New Roman" w:hAnsi="Times New Roman" w:cs="Times New Roman"/>
          <w:sz w:val="24"/>
          <w:szCs w:val="24"/>
        </w:rPr>
        <w:t xml:space="preserve"> </w:t>
      </w:r>
      <w:r w:rsidR="00C92406" w:rsidRPr="00686353">
        <w:rPr>
          <w:rFonts w:ascii="Times New Roman" w:hAnsi="Times New Roman" w:cs="Times New Roman"/>
          <w:i/>
          <w:sz w:val="24"/>
          <w:szCs w:val="24"/>
        </w:rPr>
        <w:t>Cartas Portuguesas</w:t>
      </w:r>
      <w:r w:rsidR="00C92406" w:rsidRPr="00686353">
        <w:rPr>
          <w:rFonts w:ascii="Times New Roman" w:hAnsi="Times New Roman" w:cs="Times New Roman"/>
          <w:sz w:val="24"/>
          <w:szCs w:val="24"/>
        </w:rPr>
        <w:t>, un romanzo epistolare del dici</w:t>
      </w:r>
      <w:r w:rsidR="002C71A9">
        <w:rPr>
          <w:rFonts w:ascii="Times New Roman" w:hAnsi="Times New Roman" w:cs="Times New Roman"/>
          <w:sz w:val="24"/>
          <w:szCs w:val="24"/>
        </w:rPr>
        <w:t xml:space="preserve">assettesimo secolo scritto da, o comunque attribuito a </w:t>
      </w:r>
      <w:r w:rsidR="00C92406" w:rsidRPr="00686353">
        <w:rPr>
          <w:rFonts w:ascii="Times New Roman" w:hAnsi="Times New Roman" w:cs="Times New Roman"/>
          <w:sz w:val="24"/>
          <w:szCs w:val="24"/>
        </w:rPr>
        <w:t>una suora:</w:t>
      </w:r>
      <w:r w:rsidR="002C71A9">
        <w:rPr>
          <w:rStyle w:val="Rimandonotaapidipagina"/>
          <w:rFonts w:ascii="Times New Roman" w:hAnsi="Times New Roman" w:cs="Times New Roman"/>
          <w:sz w:val="24"/>
          <w:szCs w:val="24"/>
        </w:rPr>
        <w:footnoteReference w:id="10"/>
      </w:r>
      <w:r w:rsidR="00C92406" w:rsidRPr="00686353">
        <w:rPr>
          <w:rFonts w:ascii="Times New Roman" w:hAnsi="Times New Roman" w:cs="Times New Roman"/>
          <w:sz w:val="24"/>
          <w:szCs w:val="24"/>
        </w:rPr>
        <w:t xml:space="preserve"> le autrici di </w:t>
      </w:r>
      <w:r w:rsidR="00C92406" w:rsidRPr="00686353">
        <w:rPr>
          <w:rFonts w:ascii="Times New Roman" w:hAnsi="Times New Roman" w:cs="Times New Roman"/>
          <w:i/>
          <w:sz w:val="24"/>
          <w:szCs w:val="24"/>
        </w:rPr>
        <w:t>Novas Cartas Portuguesas</w:t>
      </w:r>
      <w:r w:rsidR="00C92406" w:rsidRPr="00686353">
        <w:rPr>
          <w:rFonts w:ascii="Times New Roman" w:hAnsi="Times New Roman" w:cs="Times New Roman"/>
          <w:sz w:val="24"/>
          <w:szCs w:val="24"/>
        </w:rPr>
        <w:t xml:space="preserve"> si mettono al lavoro per </w:t>
      </w:r>
      <w:r w:rsidR="004D6485">
        <w:rPr>
          <w:rFonts w:ascii="Times New Roman" w:hAnsi="Times New Roman" w:cs="Times New Roman"/>
          <w:sz w:val="24"/>
          <w:szCs w:val="24"/>
        </w:rPr>
        <w:t xml:space="preserve">rivisitare </w:t>
      </w:r>
      <w:r w:rsidR="00C92406" w:rsidRPr="00686353">
        <w:rPr>
          <w:rFonts w:ascii="Times New Roman" w:hAnsi="Times New Roman" w:cs="Times New Roman"/>
          <w:sz w:val="24"/>
          <w:szCs w:val="24"/>
        </w:rPr>
        <w:t>uno dei rarissimi testi portoghesi prodotti da una penna femminile prima del Novecento</w:t>
      </w:r>
      <w:r w:rsidR="009710D2" w:rsidRPr="00686353">
        <w:rPr>
          <w:rFonts w:ascii="Times New Roman" w:hAnsi="Times New Roman" w:cs="Times New Roman"/>
          <w:sz w:val="24"/>
          <w:szCs w:val="24"/>
        </w:rPr>
        <w:t>,</w:t>
      </w:r>
      <w:r w:rsidR="00C92406" w:rsidRPr="00686353">
        <w:rPr>
          <w:rFonts w:ascii="Times New Roman" w:hAnsi="Times New Roman" w:cs="Times New Roman"/>
          <w:sz w:val="24"/>
          <w:szCs w:val="24"/>
        </w:rPr>
        <w:t xml:space="preserve"> in modo da utilizzare tale testo come impalcatura per la messa in discussione, in età contemporanea, delle problematicità degli standard letterari dei secoli p</w:t>
      </w:r>
      <w:r w:rsidR="009710D2" w:rsidRPr="00686353">
        <w:rPr>
          <w:rFonts w:ascii="Times New Roman" w:hAnsi="Times New Roman" w:cs="Times New Roman"/>
          <w:sz w:val="24"/>
          <w:szCs w:val="24"/>
        </w:rPr>
        <w:t>recedenti</w:t>
      </w:r>
      <w:r w:rsidR="00C92406" w:rsidRPr="00686353">
        <w:rPr>
          <w:rFonts w:ascii="Times New Roman" w:hAnsi="Times New Roman" w:cs="Times New Roman"/>
          <w:sz w:val="24"/>
          <w:szCs w:val="24"/>
        </w:rPr>
        <w:t xml:space="preserve"> e per la simbolica richiesta di giustizia verso tutte le autr</w:t>
      </w:r>
      <w:r w:rsidR="004C7EC5" w:rsidRPr="00686353">
        <w:rPr>
          <w:rFonts w:ascii="Times New Roman" w:hAnsi="Times New Roman" w:cs="Times New Roman"/>
          <w:sz w:val="24"/>
          <w:szCs w:val="24"/>
        </w:rPr>
        <w:t>ici portoghesi settecentesche e</w:t>
      </w:r>
      <w:r w:rsidR="00C92406" w:rsidRPr="00686353">
        <w:rPr>
          <w:rFonts w:ascii="Times New Roman" w:hAnsi="Times New Roman" w:cs="Times New Roman"/>
          <w:sz w:val="24"/>
          <w:szCs w:val="24"/>
        </w:rPr>
        <w:t xml:space="preserve"> ottocentesche dimenticate o costrette a camuffare la propria identità per poter </w:t>
      </w:r>
      <w:r w:rsidR="00B57FF2">
        <w:rPr>
          <w:rFonts w:ascii="Times New Roman" w:hAnsi="Times New Roman" w:cs="Times New Roman"/>
          <w:sz w:val="24"/>
          <w:szCs w:val="24"/>
        </w:rPr>
        <w:t>essere ricordate</w:t>
      </w:r>
      <w:r w:rsidR="00C92406" w:rsidRPr="00686353">
        <w:rPr>
          <w:rFonts w:ascii="Times New Roman" w:hAnsi="Times New Roman" w:cs="Times New Roman"/>
          <w:sz w:val="24"/>
          <w:szCs w:val="24"/>
        </w:rPr>
        <w:t>.</w:t>
      </w:r>
    </w:p>
    <w:p w:rsidR="00C92406" w:rsidRPr="00686353" w:rsidRDefault="00C92406" w:rsidP="00573E6C">
      <w:pPr>
        <w:spacing w:after="0" w:line="240" w:lineRule="auto"/>
        <w:ind w:firstLine="709"/>
        <w:jc w:val="both"/>
        <w:rPr>
          <w:rFonts w:ascii="Times New Roman" w:hAnsi="Times New Roman" w:cs="Times New Roman"/>
          <w:sz w:val="24"/>
          <w:szCs w:val="24"/>
        </w:rPr>
      </w:pPr>
      <w:r w:rsidRPr="00686353">
        <w:rPr>
          <w:rFonts w:ascii="Times New Roman" w:hAnsi="Times New Roman" w:cs="Times New Roman"/>
          <w:sz w:val="24"/>
          <w:szCs w:val="24"/>
        </w:rPr>
        <w:t xml:space="preserve">Il </w:t>
      </w:r>
      <w:r w:rsidR="004D6485">
        <w:rPr>
          <w:rFonts w:ascii="Times New Roman" w:hAnsi="Times New Roman" w:cs="Times New Roman"/>
          <w:sz w:val="24"/>
          <w:szCs w:val="24"/>
        </w:rPr>
        <w:t>modo di procedere</w:t>
      </w:r>
      <w:r w:rsidRPr="00686353">
        <w:rPr>
          <w:rFonts w:ascii="Times New Roman" w:hAnsi="Times New Roman" w:cs="Times New Roman"/>
          <w:sz w:val="24"/>
          <w:szCs w:val="24"/>
        </w:rPr>
        <w:t xml:space="preserve"> delle tre autrici è, anche in questo caso, caratterizzato da una pratic</w:t>
      </w:r>
      <w:r w:rsidR="00B57FF2">
        <w:rPr>
          <w:rFonts w:ascii="Times New Roman" w:hAnsi="Times New Roman" w:cs="Times New Roman"/>
          <w:sz w:val="24"/>
          <w:szCs w:val="24"/>
        </w:rPr>
        <w:t>ità che concede poco spazio a</w:t>
      </w:r>
      <w:r w:rsidRPr="00686353">
        <w:rPr>
          <w:rFonts w:ascii="Times New Roman" w:hAnsi="Times New Roman" w:cs="Times New Roman"/>
          <w:sz w:val="24"/>
          <w:szCs w:val="24"/>
        </w:rPr>
        <w:t xml:space="preserve"> riflessioni puramente</w:t>
      </w:r>
      <w:r w:rsidR="004C7EC5" w:rsidRPr="00686353">
        <w:rPr>
          <w:rFonts w:ascii="Times New Roman" w:hAnsi="Times New Roman" w:cs="Times New Roman"/>
          <w:sz w:val="24"/>
          <w:szCs w:val="24"/>
        </w:rPr>
        <w:t xml:space="preserve"> teoriche </w:t>
      </w:r>
      <w:r w:rsidRPr="00686353">
        <w:rPr>
          <w:rFonts w:ascii="Times New Roman" w:hAnsi="Times New Roman" w:cs="Times New Roman"/>
          <w:sz w:val="24"/>
          <w:szCs w:val="24"/>
        </w:rPr>
        <w:t xml:space="preserve">e che fa dell’attività di scrittura uno strumento concreto di opposizione </w:t>
      </w:r>
      <w:r w:rsidR="009710D2" w:rsidRPr="00686353">
        <w:rPr>
          <w:rFonts w:ascii="Times New Roman" w:hAnsi="Times New Roman" w:cs="Times New Roman"/>
          <w:sz w:val="24"/>
          <w:szCs w:val="24"/>
        </w:rPr>
        <w:t>alle fondamenta</w:t>
      </w:r>
      <w:r w:rsidRPr="00686353">
        <w:rPr>
          <w:rFonts w:ascii="Times New Roman" w:hAnsi="Times New Roman" w:cs="Times New Roman"/>
          <w:sz w:val="24"/>
          <w:szCs w:val="24"/>
        </w:rPr>
        <w:t xml:space="preserve"> del sistema vigente, che in questo caso è il sistema cultura</w:t>
      </w:r>
      <w:r w:rsidR="004C7EC5" w:rsidRPr="00686353">
        <w:rPr>
          <w:rFonts w:ascii="Times New Roman" w:hAnsi="Times New Roman" w:cs="Times New Roman"/>
          <w:sz w:val="24"/>
          <w:szCs w:val="24"/>
        </w:rPr>
        <w:t xml:space="preserve">le ed artistico: </w:t>
      </w:r>
      <w:r w:rsidR="004C7EC5" w:rsidRPr="00686353">
        <w:rPr>
          <w:rFonts w:ascii="Times New Roman" w:hAnsi="Times New Roman" w:cs="Times New Roman"/>
          <w:i/>
          <w:sz w:val="24"/>
          <w:szCs w:val="24"/>
        </w:rPr>
        <w:t>Novas Cartas</w:t>
      </w:r>
      <w:r w:rsidRPr="00686353">
        <w:rPr>
          <w:rFonts w:ascii="Times New Roman" w:hAnsi="Times New Roman" w:cs="Times New Roman"/>
          <w:i/>
          <w:sz w:val="24"/>
          <w:szCs w:val="24"/>
        </w:rPr>
        <w:t xml:space="preserve"> Portuguesas</w:t>
      </w:r>
      <w:r w:rsidRPr="00686353">
        <w:rPr>
          <w:rFonts w:ascii="Times New Roman" w:hAnsi="Times New Roman" w:cs="Times New Roman"/>
          <w:sz w:val="24"/>
          <w:szCs w:val="24"/>
        </w:rPr>
        <w:t xml:space="preserve"> non è un’opera che contiene u</w:t>
      </w:r>
      <w:r w:rsidR="009710D2" w:rsidRPr="00686353">
        <w:rPr>
          <w:rFonts w:ascii="Times New Roman" w:hAnsi="Times New Roman" w:cs="Times New Roman"/>
          <w:sz w:val="24"/>
          <w:szCs w:val="24"/>
        </w:rPr>
        <w:t>na critica al canone letterario;</w:t>
      </w:r>
      <w:r w:rsidRPr="00686353">
        <w:rPr>
          <w:rFonts w:ascii="Times New Roman" w:hAnsi="Times New Roman" w:cs="Times New Roman"/>
          <w:sz w:val="24"/>
          <w:szCs w:val="24"/>
        </w:rPr>
        <w:t xml:space="preserve"> </w:t>
      </w:r>
      <w:r w:rsidR="004D6485" w:rsidRPr="004D6485">
        <w:rPr>
          <w:rFonts w:ascii="Times New Roman" w:hAnsi="Times New Roman" w:cs="Times New Roman"/>
          <w:i/>
          <w:sz w:val="24"/>
          <w:szCs w:val="24"/>
        </w:rPr>
        <w:t>Novas Cartas Portuguesas</w:t>
      </w:r>
      <w:r w:rsidR="004D6485">
        <w:rPr>
          <w:rFonts w:ascii="Times New Roman" w:hAnsi="Times New Roman" w:cs="Times New Roman"/>
          <w:sz w:val="24"/>
          <w:szCs w:val="24"/>
        </w:rPr>
        <w:t xml:space="preserve"> </w:t>
      </w:r>
      <w:r w:rsidRPr="00686353">
        <w:rPr>
          <w:rFonts w:ascii="Times New Roman" w:hAnsi="Times New Roman" w:cs="Times New Roman"/>
          <w:sz w:val="24"/>
          <w:szCs w:val="24"/>
        </w:rPr>
        <w:t xml:space="preserve">è un’opera di critica nei confronti di quest’ultimo, poiché il testo in sé ne mette in discussione le fondamenta, proponendo una revisione radicale della considerazione della scrittura femminile e del concetto di proprietà autoriale. </w:t>
      </w:r>
    </w:p>
    <w:p w:rsidR="00F96C83" w:rsidRDefault="00C92406" w:rsidP="00573E6C">
      <w:pPr>
        <w:spacing w:after="0" w:line="240" w:lineRule="auto"/>
        <w:ind w:firstLine="709"/>
        <w:jc w:val="both"/>
        <w:rPr>
          <w:rFonts w:ascii="Times New Roman" w:hAnsi="Times New Roman" w:cs="Times New Roman"/>
          <w:sz w:val="24"/>
          <w:szCs w:val="24"/>
        </w:rPr>
      </w:pPr>
      <w:r w:rsidRPr="00686353">
        <w:rPr>
          <w:rFonts w:ascii="Times New Roman" w:hAnsi="Times New Roman" w:cs="Times New Roman"/>
          <w:sz w:val="24"/>
          <w:szCs w:val="24"/>
        </w:rPr>
        <w:t xml:space="preserve">Da questo punto di vista, infatti, l’obiettivo di Maria Isabel Barreno, Maria Teresa Horta e Maria Velho da Costa consiste nel presentare al pubblico il volto discriminatorio di una sfera letteraria che, nel corso dell’età moderna, </w:t>
      </w:r>
      <w:r w:rsidR="004C7EC5" w:rsidRPr="00686353">
        <w:rPr>
          <w:rFonts w:ascii="Times New Roman" w:hAnsi="Times New Roman" w:cs="Times New Roman"/>
          <w:sz w:val="24"/>
          <w:szCs w:val="24"/>
        </w:rPr>
        <w:t>priva</w:t>
      </w:r>
      <w:r w:rsidRPr="00686353">
        <w:rPr>
          <w:rFonts w:ascii="Times New Roman" w:hAnsi="Times New Roman" w:cs="Times New Roman"/>
          <w:sz w:val="24"/>
          <w:szCs w:val="24"/>
        </w:rPr>
        <w:t xml:space="preserve"> le donne portoghesi della possibilità di costruire una propria discendenza culturale, ossia di possedere una storia della letteratura che riconosc</w:t>
      </w:r>
      <w:r w:rsidR="004C7EC5" w:rsidRPr="00686353">
        <w:rPr>
          <w:rFonts w:ascii="Times New Roman" w:hAnsi="Times New Roman" w:cs="Times New Roman"/>
          <w:sz w:val="24"/>
          <w:szCs w:val="24"/>
        </w:rPr>
        <w:t xml:space="preserve">a </w:t>
      </w:r>
      <w:r w:rsidRPr="00686353">
        <w:rPr>
          <w:rFonts w:ascii="Times New Roman" w:hAnsi="Times New Roman" w:cs="Times New Roman"/>
          <w:sz w:val="24"/>
          <w:szCs w:val="24"/>
        </w:rPr>
        <w:t>e tutel</w:t>
      </w:r>
      <w:r w:rsidR="004C7EC5" w:rsidRPr="00686353">
        <w:rPr>
          <w:rFonts w:ascii="Times New Roman" w:hAnsi="Times New Roman" w:cs="Times New Roman"/>
          <w:sz w:val="24"/>
          <w:szCs w:val="24"/>
        </w:rPr>
        <w:t>i</w:t>
      </w:r>
      <w:r w:rsidRPr="00686353">
        <w:rPr>
          <w:rFonts w:ascii="Times New Roman" w:hAnsi="Times New Roman" w:cs="Times New Roman"/>
          <w:sz w:val="24"/>
          <w:szCs w:val="24"/>
        </w:rPr>
        <w:t xml:space="preserve"> l’operato delle scrittrici del passato, la quale avrebbe consentito alle autrici dell’età contemporanea di fare riferimento e confrontarsi con le epoche precedenti anche attraverso uno sguardo femminile nei confronti della </w:t>
      </w:r>
      <w:r w:rsidR="004C7EC5" w:rsidRPr="00686353">
        <w:rPr>
          <w:rFonts w:ascii="Times New Roman" w:hAnsi="Times New Roman" w:cs="Times New Roman"/>
          <w:sz w:val="24"/>
          <w:szCs w:val="24"/>
        </w:rPr>
        <w:t>realtà sociopolitica portoghese</w:t>
      </w:r>
      <w:r w:rsidRPr="00686353">
        <w:rPr>
          <w:rFonts w:ascii="Times New Roman" w:hAnsi="Times New Roman" w:cs="Times New Roman"/>
          <w:sz w:val="24"/>
          <w:szCs w:val="24"/>
        </w:rPr>
        <w:t xml:space="preserve"> e non esclusivamente maschile</w:t>
      </w:r>
      <w:r w:rsidR="00FE29A9">
        <w:rPr>
          <w:rFonts w:ascii="Times New Roman" w:hAnsi="Times New Roman" w:cs="Times New Roman"/>
          <w:sz w:val="24"/>
          <w:szCs w:val="24"/>
        </w:rPr>
        <w:t xml:space="preserve"> (</w:t>
      </w:r>
      <w:r w:rsidR="00ED5785">
        <w:rPr>
          <w:rFonts w:ascii="Times New Roman" w:hAnsi="Times New Roman" w:cs="Times New Roman"/>
          <w:sz w:val="24"/>
          <w:szCs w:val="24"/>
        </w:rPr>
        <w:t>Anastácio 2018, p. 68)</w:t>
      </w:r>
      <w:r w:rsidRPr="00686353">
        <w:rPr>
          <w:rFonts w:ascii="Times New Roman" w:hAnsi="Times New Roman" w:cs="Times New Roman"/>
          <w:sz w:val="24"/>
          <w:szCs w:val="24"/>
        </w:rPr>
        <w:t>.</w:t>
      </w:r>
      <w:r w:rsidR="00F96C83">
        <w:rPr>
          <w:rStyle w:val="Rimandonotaapidipagina"/>
          <w:rFonts w:ascii="Times New Roman" w:hAnsi="Times New Roman" w:cs="Times New Roman"/>
          <w:sz w:val="24"/>
          <w:szCs w:val="24"/>
        </w:rPr>
        <w:footnoteReference w:id="11"/>
      </w:r>
      <w:r w:rsidRPr="00686353">
        <w:rPr>
          <w:rFonts w:ascii="Times New Roman" w:hAnsi="Times New Roman" w:cs="Times New Roman"/>
          <w:sz w:val="24"/>
          <w:szCs w:val="24"/>
        </w:rPr>
        <w:t xml:space="preserve"> </w:t>
      </w:r>
    </w:p>
    <w:p w:rsidR="00C92406" w:rsidRPr="00686353" w:rsidRDefault="00C92406" w:rsidP="00573E6C">
      <w:pPr>
        <w:spacing w:after="0" w:line="240" w:lineRule="auto"/>
        <w:ind w:firstLine="709"/>
        <w:jc w:val="both"/>
        <w:rPr>
          <w:rFonts w:ascii="Times New Roman" w:hAnsi="Times New Roman" w:cs="Times New Roman"/>
          <w:sz w:val="24"/>
          <w:szCs w:val="24"/>
        </w:rPr>
      </w:pPr>
      <w:r w:rsidRPr="00686353">
        <w:rPr>
          <w:rFonts w:ascii="Times New Roman" w:hAnsi="Times New Roman" w:cs="Times New Roman"/>
          <w:sz w:val="24"/>
          <w:szCs w:val="24"/>
        </w:rPr>
        <w:t xml:space="preserve">Maria Isabel Barreno, Maria Teresa Horta e Maria Velho da Costa mostrano di essere </w:t>
      </w:r>
      <w:r w:rsidR="00F96C83">
        <w:rPr>
          <w:rFonts w:ascii="Times New Roman" w:hAnsi="Times New Roman" w:cs="Times New Roman"/>
          <w:sz w:val="24"/>
          <w:szCs w:val="24"/>
        </w:rPr>
        <w:t>ben</w:t>
      </w:r>
      <w:r w:rsidRPr="00686353">
        <w:rPr>
          <w:rFonts w:ascii="Times New Roman" w:hAnsi="Times New Roman" w:cs="Times New Roman"/>
          <w:sz w:val="24"/>
          <w:szCs w:val="24"/>
        </w:rPr>
        <w:t xml:space="preserve"> consapevoli della discriminazione ai </w:t>
      </w:r>
      <w:r w:rsidR="003A119D" w:rsidRPr="00686353">
        <w:rPr>
          <w:rFonts w:ascii="Times New Roman" w:hAnsi="Times New Roman" w:cs="Times New Roman"/>
          <w:sz w:val="24"/>
          <w:szCs w:val="24"/>
        </w:rPr>
        <w:t>danni delle autrici del passato e danno forma a</w:t>
      </w:r>
      <w:r w:rsidRPr="00686353">
        <w:rPr>
          <w:rFonts w:ascii="Times New Roman" w:hAnsi="Times New Roman" w:cs="Times New Roman"/>
          <w:sz w:val="24"/>
          <w:szCs w:val="24"/>
        </w:rPr>
        <w:t xml:space="preserve"> un progetto di scrittura che resiste, attraverso uno sg</w:t>
      </w:r>
      <w:r w:rsidR="003A119D" w:rsidRPr="00686353">
        <w:rPr>
          <w:rFonts w:ascii="Times New Roman" w:hAnsi="Times New Roman" w:cs="Times New Roman"/>
          <w:sz w:val="24"/>
          <w:szCs w:val="24"/>
        </w:rPr>
        <w:t>uardo femminile e femminista, a</w:t>
      </w:r>
      <w:r w:rsidRPr="00686353">
        <w:rPr>
          <w:rFonts w:ascii="Times New Roman" w:hAnsi="Times New Roman" w:cs="Times New Roman"/>
          <w:sz w:val="24"/>
          <w:szCs w:val="24"/>
        </w:rPr>
        <w:t xml:space="preserve"> una nozione escludente di canonicità, facendo di </w:t>
      </w:r>
      <w:r w:rsidRPr="00686353">
        <w:rPr>
          <w:rFonts w:ascii="Times New Roman" w:hAnsi="Times New Roman" w:cs="Times New Roman"/>
          <w:i/>
          <w:sz w:val="24"/>
          <w:szCs w:val="24"/>
        </w:rPr>
        <w:t>Novas Cartas Portuguesas</w:t>
      </w:r>
      <w:r w:rsidRPr="00686353">
        <w:rPr>
          <w:rFonts w:ascii="Times New Roman" w:hAnsi="Times New Roman" w:cs="Times New Roman"/>
          <w:sz w:val="24"/>
          <w:szCs w:val="24"/>
        </w:rPr>
        <w:t xml:space="preserve"> tanto un testo di denuncia delle perpetue diffico</w:t>
      </w:r>
      <w:r w:rsidR="009710D2" w:rsidRPr="00686353">
        <w:rPr>
          <w:rFonts w:ascii="Times New Roman" w:hAnsi="Times New Roman" w:cs="Times New Roman"/>
          <w:sz w:val="24"/>
          <w:szCs w:val="24"/>
        </w:rPr>
        <w:t>ltà da parte delle scrittrici a</w:t>
      </w:r>
      <w:r w:rsidRPr="00686353">
        <w:rPr>
          <w:rFonts w:ascii="Times New Roman" w:hAnsi="Times New Roman" w:cs="Times New Roman"/>
          <w:sz w:val="24"/>
          <w:szCs w:val="24"/>
        </w:rPr>
        <w:t xml:space="preserve"> inserirsi stabilmente nel mondo letterario in Portogallo, quanto un testo che si impegna per recuperare simbolicamente le voci femminili silenziate in passato e concedere loro lo spazio e l’ascolto che meritano, in un formale e sentito tentativo di rendere loro giustizia. </w:t>
      </w:r>
    </w:p>
    <w:p w:rsidR="00C92406" w:rsidRPr="00D04E21" w:rsidRDefault="004D6485" w:rsidP="00573E6C">
      <w:pPr>
        <w:spacing w:after="0" w:line="240" w:lineRule="auto"/>
        <w:ind w:firstLine="709"/>
        <w:jc w:val="both"/>
        <w:rPr>
          <w:rFonts w:ascii="Times New Roman" w:hAnsi="Times New Roman" w:cs="Times New Roman"/>
          <w:sz w:val="24"/>
          <w:szCs w:val="24"/>
          <w:lang w:val="pt-PT"/>
        </w:rPr>
      </w:pPr>
      <w:r>
        <w:rPr>
          <w:rFonts w:ascii="Times New Roman" w:hAnsi="Times New Roman" w:cs="Times New Roman"/>
          <w:sz w:val="24"/>
          <w:szCs w:val="24"/>
        </w:rPr>
        <w:lastRenderedPageBreak/>
        <w:t>Possiamo</w:t>
      </w:r>
      <w:r w:rsidR="00C92406" w:rsidRPr="00686353">
        <w:rPr>
          <w:rFonts w:ascii="Times New Roman" w:hAnsi="Times New Roman" w:cs="Times New Roman"/>
          <w:sz w:val="24"/>
          <w:szCs w:val="24"/>
        </w:rPr>
        <w:t xml:space="preserve"> </w:t>
      </w:r>
      <w:r w:rsidR="009710D2" w:rsidRPr="00686353">
        <w:rPr>
          <w:rFonts w:ascii="Times New Roman" w:hAnsi="Times New Roman" w:cs="Times New Roman"/>
          <w:sz w:val="24"/>
          <w:szCs w:val="24"/>
        </w:rPr>
        <w:t xml:space="preserve">quindi </w:t>
      </w:r>
      <w:r w:rsidR="00C92406" w:rsidRPr="00686353">
        <w:rPr>
          <w:rFonts w:ascii="Times New Roman" w:hAnsi="Times New Roman" w:cs="Times New Roman"/>
          <w:sz w:val="24"/>
          <w:szCs w:val="24"/>
        </w:rPr>
        <w:t>affermare</w:t>
      </w:r>
      <w:r>
        <w:rPr>
          <w:rFonts w:ascii="Times New Roman" w:hAnsi="Times New Roman" w:cs="Times New Roman"/>
          <w:sz w:val="24"/>
          <w:szCs w:val="24"/>
        </w:rPr>
        <w:t xml:space="preserve"> </w:t>
      </w:r>
      <w:r w:rsidR="00C92406" w:rsidRPr="00686353">
        <w:rPr>
          <w:rFonts w:ascii="Times New Roman" w:hAnsi="Times New Roman" w:cs="Times New Roman"/>
          <w:sz w:val="24"/>
          <w:szCs w:val="24"/>
        </w:rPr>
        <w:t xml:space="preserve">che </w:t>
      </w:r>
      <w:r w:rsidR="00C92406" w:rsidRPr="00F96C83">
        <w:rPr>
          <w:rFonts w:ascii="Times New Roman" w:hAnsi="Times New Roman" w:cs="Times New Roman"/>
          <w:i/>
          <w:sz w:val="24"/>
          <w:szCs w:val="24"/>
        </w:rPr>
        <w:t>Novas Cartas Portuguesas</w:t>
      </w:r>
      <w:r w:rsidR="00C92406" w:rsidRPr="00686353">
        <w:rPr>
          <w:rFonts w:ascii="Times New Roman" w:hAnsi="Times New Roman" w:cs="Times New Roman"/>
          <w:sz w:val="24"/>
          <w:szCs w:val="24"/>
        </w:rPr>
        <w:t xml:space="preserve"> intraprend</w:t>
      </w:r>
      <w:r w:rsidR="009710D2" w:rsidRPr="00686353">
        <w:rPr>
          <w:rFonts w:ascii="Times New Roman" w:hAnsi="Times New Roman" w:cs="Times New Roman"/>
          <w:sz w:val="24"/>
          <w:szCs w:val="24"/>
        </w:rPr>
        <w:t>e</w:t>
      </w:r>
      <w:r w:rsidR="00C92406" w:rsidRPr="00686353">
        <w:rPr>
          <w:rFonts w:ascii="Times New Roman" w:hAnsi="Times New Roman" w:cs="Times New Roman"/>
          <w:sz w:val="24"/>
          <w:szCs w:val="24"/>
        </w:rPr>
        <w:t xml:space="preserve"> e rappresent</w:t>
      </w:r>
      <w:r w:rsidR="009710D2" w:rsidRPr="00686353">
        <w:rPr>
          <w:rFonts w:ascii="Times New Roman" w:hAnsi="Times New Roman" w:cs="Times New Roman"/>
          <w:sz w:val="24"/>
          <w:szCs w:val="24"/>
        </w:rPr>
        <w:t>a</w:t>
      </w:r>
      <w:r w:rsidR="00C92406" w:rsidRPr="00686353">
        <w:rPr>
          <w:rFonts w:ascii="Times New Roman" w:hAnsi="Times New Roman" w:cs="Times New Roman"/>
          <w:sz w:val="24"/>
          <w:szCs w:val="24"/>
        </w:rPr>
        <w:t xml:space="preserve"> un vero e proprio percorso storico-letterario alternativo al canone portoghese, il quale permette al pubblico di </w:t>
      </w:r>
      <w:r>
        <w:rPr>
          <w:rFonts w:ascii="Times New Roman" w:hAnsi="Times New Roman" w:cs="Times New Roman"/>
          <w:sz w:val="24"/>
          <w:szCs w:val="24"/>
        </w:rPr>
        <w:t>avvicinarsi</w:t>
      </w:r>
      <w:r w:rsidR="00C92406" w:rsidRPr="00686353">
        <w:rPr>
          <w:rFonts w:ascii="Times New Roman" w:hAnsi="Times New Roman" w:cs="Times New Roman"/>
          <w:sz w:val="24"/>
          <w:szCs w:val="24"/>
        </w:rPr>
        <w:t xml:space="preserve">, per la prima volta, </w:t>
      </w:r>
      <w:r>
        <w:rPr>
          <w:rFonts w:ascii="Times New Roman" w:hAnsi="Times New Roman" w:cs="Times New Roman"/>
          <w:sz w:val="24"/>
          <w:szCs w:val="24"/>
        </w:rPr>
        <w:t>a</w:t>
      </w:r>
      <w:r w:rsidR="00C92406" w:rsidRPr="00686353">
        <w:rPr>
          <w:rFonts w:ascii="Times New Roman" w:hAnsi="Times New Roman" w:cs="Times New Roman"/>
          <w:sz w:val="24"/>
          <w:szCs w:val="24"/>
        </w:rPr>
        <w:t xml:space="preserve"> una visione differente della letteratura e del ruolo di chi scrive. Tale percorso riguarda implicitamente tutta l’opera, ma è posto al centro dell’attenzione o richiamato in maniera esplicita in specifici testi, nel tentativo, da parte delle </w:t>
      </w:r>
      <w:r>
        <w:rPr>
          <w:rFonts w:ascii="Times New Roman" w:hAnsi="Times New Roman" w:cs="Times New Roman"/>
          <w:sz w:val="24"/>
          <w:szCs w:val="24"/>
        </w:rPr>
        <w:t>autrici</w:t>
      </w:r>
      <w:r w:rsidR="00C92406" w:rsidRPr="00686353">
        <w:rPr>
          <w:rFonts w:ascii="Times New Roman" w:hAnsi="Times New Roman" w:cs="Times New Roman"/>
          <w:sz w:val="24"/>
          <w:szCs w:val="24"/>
        </w:rPr>
        <w:t>, di rendere la complessità della questione e rappresentarne aspetti</w:t>
      </w:r>
      <w:r>
        <w:rPr>
          <w:rFonts w:ascii="Times New Roman" w:hAnsi="Times New Roman" w:cs="Times New Roman"/>
          <w:sz w:val="24"/>
          <w:szCs w:val="24"/>
        </w:rPr>
        <w:t xml:space="preserve"> diversi</w:t>
      </w:r>
      <w:r w:rsidR="00C92406" w:rsidRPr="00686353">
        <w:rPr>
          <w:rFonts w:ascii="Times New Roman" w:hAnsi="Times New Roman" w:cs="Times New Roman"/>
          <w:sz w:val="24"/>
          <w:szCs w:val="24"/>
        </w:rPr>
        <w:t xml:space="preserve">, per poter formulare una risposta che sia il più completa possibile alla domanda che una delle tre autrici rivolge alle altre due in </w:t>
      </w:r>
      <w:r w:rsidR="00C92406" w:rsidRPr="00686353">
        <w:rPr>
          <w:rFonts w:ascii="Times New Roman" w:hAnsi="Times New Roman" w:cs="Times New Roman"/>
          <w:i/>
          <w:sz w:val="24"/>
          <w:szCs w:val="24"/>
        </w:rPr>
        <w:t>Terceira Carta V</w:t>
      </w:r>
      <w:r w:rsidR="008470DB">
        <w:rPr>
          <w:rFonts w:ascii="Times New Roman" w:hAnsi="Times New Roman" w:cs="Times New Roman"/>
          <w:sz w:val="24"/>
          <w:szCs w:val="24"/>
        </w:rPr>
        <w:t>: “</w:t>
      </w:r>
      <w:r w:rsidR="00C92406" w:rsidRPr="00686353">
        <w:rPr>
          <w:rFonts w:ascii="Times New Roman" w:hAnsi="Times New Roman" w:cs="Times New Roman"/>
          <w:sz w:val="24"/>
          <w:szCs w:val="24"/>
        </w:rPr>
        <w:t xml:space="preserve">Minhas irmãs: Mas o que pode a literatura? </w:t>
      </w:r>
      <w:r w:rsidR="00C92406" w:rsidRPr="00D04E21">
        <w:rPr>
          <w:rFonts w:ascii="Times New Roman" w:hAnsi="Times New Roman" w:cs="Times New Roman"/>
          <w:sz w:val="24"/>
          <w:szCs w:val="24"/>
          <w:lang w:val="pt-PT"/>
        </w:rPr>
        <w:t>Ou a</w:t>
      </w:r>
      <w:r w:rsidR="008470DB" w:rsidRPr="00D04E21">
        <w:rPr>
          <w:rFonts w:ascii="Times New Roman" w:hAnsi="Times New Roman" w:cs="Times New Roman"/>
          <w:sz w:val="24"/>
          <w:szCs w:val="24"/>
          <w:lang w:val="pt-PT"/>
        </w:rPr>
        <w:t>ntes: o que podem as palavras?”</w:t>
      </w:r>
      <w:r w:rsidRPr="00D04E21">
        <w:rPr>
          <w:rFonts w:ascii="Times New Roman" w:hAnsi="Times New Roman" w:cs="Times New Roman"/>
          <w:sz w:val="24"/>
          <w:szCs w:val="24"/>
          <w:lang w:val="pt-PT"/>
        </w:rPr>
        <w:t xml:space="preserve"> (Barreno </w:t>
      </w:r>
      <w:r w:rsidRPr="00D04E21">
        <w:rPr>
          <w:rFonts w:ascii="Times New Roman" w:hAnsi="Times New Roman" w:cs="Times New Roman"/>
          <w:i/>
          <w:sz w:val="24"/>
          <w:szCs w:val="24"/>
          <w:lang w:val="pt-PT"/>
        </w:rPr>
        <w:t>et al.</w:t>
      </w:r>
      <w:r w:rsidRPr="00D04E21">
        <w:rPr>
          <w:rFonts w:ascii="Times New Roman" w:hAnsi="Times New Roman" w:cs="Times New Roman"/>
          <w:sz w:val="24"/>
          <w:szCs w:val="24"/>
          <w:lang w:val="pt-PT"/>
        </w:rPr>
        <w:t xml:space="preserve"> 2010, p. 197)</w:t>
      </w:r>
      <w:r w:rsidR="00C92406" w:rsidRPr="00D04E21">
        <w:rPr>
          <w:rFonts w:ascii="Times New Roman" w:hAnsi="Times New Roman" w:cs="Times New Roman"/>
          <w:sz w:val="24"/>
          <w:szCs w:val="24"/>
          <w:lang w:val="pt-PT"/>
        </w:rPr>
        <w:t xml:space="preserve">.  </w:t>
      </w:r>
    </w:p>
    <w:p w:rsidR="00E068C3" w:rsidRPr="00686353" w:rsidRDefault="008A4969" w:rsidP="00573E6C">
      <w:pPr>
        <w:spacing w:after="0" w:line="240" w:lineRule="auto"/>
        <w:ind w:firstLine="709"/>
        <w:jc w:val="both"/>
        <w:rPr>
          <w:rFonts w:ascii="Times New Roman" w:hAnsi="Times New Roman" w:cs="Times New Roman"/>
          <w:sz w:val="24"/>
          <w:szCs w:val="24"/>
        </w:rPr>
      </w:pPr>
      <w:r w:rsidRPr="00686353">
        <w:rPr>
          <w:rFonts w:ascii="Times New Roman" w:hAnsi="Times New Roman" w:cs="Times New Roman"/>
          <w:sz w:val="24"/>
          <w:szCs w:val="24"/>
        </w:rPr>
        <w:t>Il primo e</w:t>
      </w:r>
      <w:r w:rsidR="00C92406" w:rsidRPr="00686353">
        <w:rPr>
          <w:rFonts w:ascii="Times New Roman" w:hAnsi="Times New Roman" w:cs="Times New Roman"/>
          <w:sz w:val="24"/>
          <w:szCs w:val="24"/>
        </w:rPr>
        <w:t xml:space="preserve"> importante elemento da considerare in riferimento </w:t>
      </w:r>
      <w:r w:rsidR="009710D2" w:rsidRPr="00686353">
        <w:rPr>
          <w:rFonts w:ascii="Times New Roman" w:hAnsi="Times New Roman" w:cs="Times New Roman"/>
          <w:sz w:val="24"/>
          <w:szCs w:val="24"/>
        </w:rPr>
        <w:t>a questa</w:t>
      </w:r>
      <w:r w:rsidR="00C92406" w:rsidRPr="00686353">
        <w:rPr>
          <w:rFonts w:ascii="Times New Roman" w:hAnsi="Times New Roman" w:cs="Times New Roman"/>
          <w:sz w:val="24"/>
          <w:szCs w:val="24"/>
        </w:rPr>
        <w:t xml:space="preserve"> domanda </w:t>
      </w:r>
      <w:r w:rsidR="009710D2" w:rsidRPr="00686353">
        <w:rPr>
          <w:rFonts w:ascii="Times New Roman" w:hAnsi="Times New Roman" w:cs="Times New Roman"/>
          <w:sz w:val="24"/>
          <w:szCs w:val="24"/>
        </w:rPr>
        <w:t>r</w:t>
      </w:r>
      <w:r w:rsidR="00C92406" w:rsidRPr="00686353">
        <w:rPr>
          <w:rFonts w:ascii="Times New Roman" w:hAnsi="Times New Roman" w:cs="Times New Roman"/>
          <w:sz w:val="24"/>
          <w:szCs w:val="24"/>
        </w:rPr>
        <w:t xml:space="preserve">iguarda la discendenza culturale negata alle donne scrittrici, la cui esclusione dal canone portoghese nei secoli precedenti </w:t>
      </w:r>
      <w:r w:rsidR="004D6485">
        <w:rPr>
          <w:rFonts w:ascii="Times New Roman" w:hAnsi="Times New Roman" w:cs="Times New Roman"/>
          <w:sz w:val="24"/>
          <w:szCs w:val="24"/>
        </w:rPr>
        <w:t>ha</w:t>
      </w:r>
      <w:r w:rsidR="00C92406" w:rsidRPr="00686353">
        <w:rPr>
          <w:rFonts w:ascii="Times New Roman" w:hAnsi="Times New Roman" w:cs="Times New Roman"/>
          <w:sz w:val="24"/>
          <w:szCs w:val="24"/>
        </w:rPr>
        <w:t xml:space="preserve"> reso praticamente impossibile tenerne traccia e tramandarne i lavori aff</w:t>
      </w:r>
      <w:r w:rsidRPr="00686353">
        <w:rPr>
          <w:rFonts w:ascii="Times New Roman" w:hAnsi="Times New Roman" w:cs="Times New Roman"/>
          <w:sz w:val="24"/>
          <w:szCs w:val="24"/>
        </w:rPr>
        <w:t xml:space="preserve">inché questi </w:t>
      </w:r>
      <w:r w:rsidR="00F96C83">
        <w:rPr>
          <w:rFonts w:ascii="Times New Roman" w:hAnsi="Times New Roman" w:cs="Times New Roman"/>
          <w:sz w:val="24"/>
          <w:szCs w:val="24"/>
        </w:rPr>
        <w:t>potessero essere</w:t>
      </w:r>
      <w:r w:rsidRPr="00686353">
        <w:rPr>
          <w:rFonts w:ascii="Times New Roman" w:hAnsi="Times New Roman" w:cs="Times New Roman"/>
          <w:sz w:val="24"/>
          <w:szCs w:val="24"/>
        </w:rPr>
        <w:t xml:space="preserve"> studiati e</w:t>
      </w:r>
      <w:r w:rsidR="00C92406" w:rsidRPr="00686353">
        <w:rPr>
          <w:rFonts w:ascii="Times New Roman" w:hAnsi="Times New Roman" w:cs="Times New Roman"/>
          <w:sz w:val="24"/>
          <w:szCs w:val="24"/>
        </w:rPr>
        <w:t xml:space="preserve"> apprezzati per il loro valore. Le tre Marie, a tal proposito, fanno </w:t>
      </w:r>
      <w:r w:rsidR="00C92406" w:rsidRPr="004D6485">
        <w:rPr>
          <w:rFonts w:ascii="Times New Roman" w:hAnsi="Times New Roman" w:cs="Times New Roman"/>
          <w:sz w:val="24"/>
          <w:szCs w:val="24"/>
        </w:rPr>
        <w:t>di</w:t>
      </w:r>
      <w:r w:rsidR="00C92406" w:rsidRPr="00686353">
        <w:rPr>
          <w:rFonts w:ascii="Times New Roman" w:hAnsi="Times New Roman" w:cs="Times New Roman"/>
          <w:i/>
          <w:sz w:val="24"/>
          <w:szCs w:val="24"/>
        </w:rPr>
        <w:t xml:space="preserve"> Novas Cartas Portuguesas</w:t>
      </w:r>
      <w:r w:rsidR="00C92406" w:rsidRPr="00686353">
        <w:rPr>
          <w:rFonts w:ascii="Times New Roman" w:hAnsi="Times New Roman" w:cs="Times New Roman"/>
          <w:sz w:val="24"/>
          <w:szCs w:val="24"/>
        </w:rPr>
        <w:t xml:space="preserve"> un palco che possa finalmente e metaforicamente portare in scena le donne che, dal diciassettesimo secolo agli anni Settanta del Novecento, non </w:t>
      </w:r>
      <w:r w:rsidR="004D6485">
        <w:rPr>
          <w:rFonts w:ascii="Times New Roman" w:hAnsi="Times New Roman" w:cs="Times New Roman"/>
          <w:sz w:val="24"/>
          <w:szCs w:val="24"/>
        </w:rPr>
        <w:t>hanno</w:t>
      </w:r>
      <w:r w:rsidR="009710D2" w:rsidRPr="00686353">
        <w:rPr>
          <w:rFonts w:ascii="Times New Roman" w:hAnsi="Times New Roman" w:cs="Times New Roman"/>
          <w:sz w:val="24"/>
          <w:szCs w:val="24"/>
        </w:rPr>
        <w:t xml:space="preserve"> mai avuto alcuno spazio e</w:t>
      </w:r>
      <w:r w:rsidR="00C92406" w:rsidRPr="00686353">
        <w:rPr>
          <w:rFonts w:ascii="Times New Roman" w:hAnsi="Times New Roman" w:cs="Times New Roman"/>
          <w:sz w:val="24"/>
          <w:szCs w:val="24"/>
        </w:rPr>
        <w:t xml:space="preserve"> alcun mezzo per esprimersi pubblicamente e comunicare il proprio stato d’animo o la propria opinione riguardo una determinata questione tramite la scrittura. Le autrici, infatti, impostano la </w:t>
      </w:r>
      <w:r w:rsidR="00F96C83">
        <w:rPr>
          <w:rFonts w:ascii="Times New Roman" w:hAnsi="Times New Roman" w:cs="Times New Roman"/>
          <w:sz w:val="24"/>
          <w:szCs w:val="24"/>
        </w:rPr>
        <w:t>loro</w:t>
      </w:r>
      <w:r w:rsidR="00C92406" w:rsidRPr="00686353">
        <w:rPr>
          <w:rFonts w:ascii="Times New Roman" w:hAnsi="Times New Roman" w:cs="Times New Roman"/>
          <w:sz w:val="24"/>
          <w:szCs w:val="24"/>
        </w:rPr>
        <w:t xml:space="preserve"> opera in modo che essa restituisca al lettore una sorta di discendenza biologica e culturale della religiosa Mariana </w:t>
      </w:r>
      <w:proofErr w:type="spellStart"/>
      <w:r w:rsidR="00C92406" w:rsidRPr="00686353">
        <w:rPr>
          <w:rFonts w:ascii="Times New Roman" w:hAnsi="Times New Roman" w:cs="Times New Roman"/>
          <w:sz w:val="24"/>
          <w:szCs w:val="24"/>
        </w:rPr>
        <w:t>Alcoforado</w:t>
      </w:r>
      <w:proofErr w:type="spellEnd"/>
      <w:r w:rsidR="00C92406" w:rsidRPr="00686353">
        <w:rPr>
          <w:rFonts w:ascii="Times New Roman" w:hAnsi="Times New Roman" w:cs="Times New Roman"/>
          <w:sz w:val="24"/>
          <w:szCs w:val="24"/>
        </w:rPr>
        <w:t>. Partendo dalla sua f</w:t>
      </w:r>
      <w:r w:rsidR="009710D2" w:rsidRPr="00686353">
        <w:rPr>
          <w:rFonts w:ascii="Times New Roman" w:hAnsi="Times New Roman" w:cs="Times New Roman"/>
          <w:sz w:val="24"/>
          <w:szCs w:val="24"/>
        </w:rPr>
        <w:t xml:space="preserve">igura, le tre Marie danno voce </w:t>
      </w:r>
      <w:r w:rsidR="00C92406" w:rsidRPr="00686353">
        <w:rPr>
          <w:rFonts w:ascii="Times New Roman" w:hAnsi="Times New Roman" w:cs="Times New Roman"/>
          <w:sz w:val="24"/>
          <w:szCs w:val="24"/>
        </w:rPr>
        <w:t>non solo alla rivisitazione dell’archetipo di Mariana, ma anche a donne che si scoprono essere discendenti della religiosa, nate e vissute nel corso del di</w:t>
      </w:r>
      <w:r w:rsidR="009710D2" w:rsidRPr="00686353">
        <w:rPr>
          <w:rFonts w:ascii="Times New Roman" w:hAnsi="Times New Roman" w:cs="Times New Roman"/>
          <w:sz w:val="24"/>
          <w:szCs w:val="24"/>
        </w:rPr>
        <w:t>ciannovesimo e ventesimo secolo</w:t>
      </w:r>
      <w:r w:rsidR="00C92406" w:rsidRPr="00686353">
        <w:rPr>
          <w:rFonts w:ascii="Times New Roman" w:hAnsi="Times New Roman" w:cs="Times New Roman"/>
          <w:sz w:val="24"/>
          <w:szCs w:val="24"/>
        </w:rPr>
        <w:t xml:space="preserve"> e fino ad allora sconosciute al pubblico; così facendo, Maria Isabel Barreno, Maria Teresa Horta e Maria Velho da Costa non si limitano a denunciare l’oppressione subita dalle cittadine portoghesi, bensì sottolineano la condizione di subalternità politica, sociale, economica  e culturale di cui le donne hanno fatto esperienza anche nei periodi storici precedenti a quello dittatoriale, per poter illustrare le conseguenz</w:t>
      </w:r>
      <w:r w:rsidR="00E068C3" w:rsidRPr="00686353">
        <w:rPr>
          <w:rFonts w:ascii="Times New Roman" w:hAnsi="Times New Roman" w:cs="Times New Roman"/>
          <w:sz w:val="24"/>
          <w:szCs w:val="24"/>
        </w:rPr>
        <w:t>e di secoli di silenziamento e</w:t>
      </w:r>
      <w:r w:rsidR="00C92406" w:rsidRPr="00686353">
        <w:rPr>
          <w:rFonts w:ascii="Times New Roman" w:hAnsi="Times New Roman" w:cs="Times New Roman"/>
          <w:sz w:val="24"/>
          <w:szCs w:val="24"/>
        </w:rPr>
        <w:t xml:space="preserve"> mancata considerazione delle voci femminili all’interno dell’ambiente letterario e, più in generale, della sfera giu</w:t>
      </w:r>
      <w:r w:rsidR="00E068C3" w:rsidRPr="00686353">
        <w:rPr>
          <w:rFonts w:ascii="Times New Roman" w:hAnsi="Times New Roman" w:cs="Times New Roman"/>
          <w:sz w:val="24"/>
          <w:szCs w:val="24"/>
        </w:rPr>
        <w:t>ridico-culturale della società.</w:t>
      </w:r>
    </w:p>
    <w:p w:rsidR="00C92406" w:rsidRPr="00686353" w:rsidRDefault="00C92406" w:rsidP="00573E6C">
      <w:pPr>
        <w:spacing w:after="0" w:line="240" w:lineRule="auto"/>
        <w:ind w:firstLine="709"/>
        <w:jc w:val="both"/>
        <w:rPr>
          <w:rFonts w:ascii="Times New Roman" w:hAnsi="Times New Roman" w:cs="Times New Roman"/>
          <w:sz w:val="24"/>
          <w:szCs w:val="24"/>
        </w:rPr>
      </w:pPr>
      <w:r w:rsidRPr="00686353">
        <w:rPr>
          <w:rFonts w:ascii="Times New Roman" w:hAnsi="Times New Roman" w:cs="Times New Roman"/>
          <w:sz w:val="24"/>
          <w:szCs w:val="24"/>
        </w:rPr>
        <w:t>Tra i vari testi che compongono l’opera</w:t>
      </w:r>
      <w:r w:rsidR="004D6485">
        <w:rPr>
          <w:rFonts w:ascii="Times New Roman" w:hAnsi="Times New Roman" w:cs="Times New Roman"/>
          <w:sz w:val="24"/>
          <w:szCs w:val="24"/>
        </w:rPr>
        <w:t xml:space="preserve"> </w:t>
      </w:r>
      <w:r w:rsidRPr="00686353">
        <w:rPr>
          <w:rFonts w:ascii="Times New Roman" w:hAnsi="Times New Roman" w:cs="Times New Roman"/>
          <w:sz w:val="24"/>
          <w:szCs w:val="24"/>
        </w:rPr>
        <w:t xml:space="preserve">troviamo la </w:t>
      </w:r>
      <w:r w:rsidRPr="00686353">
        <w:rPr>
          <w:rFonts w:ascii="Times New Roman" w:hAnsi="Times New Roman" w:cs="Times New Roman"/>
          <w:i/>
          <w:sz w:val="24"/>
          <w:szCs w:val="24"/>
        </w:rPr>
        <w:t xml:space="preserve">Carta de Mariana, sobrinha de Mariana Alcoforado, deixada entre as folhas do seu diário, para publicação após a sua morte, à guisa de resposta a M. Antoine de Chamilly, </w:t>
      </w:r>
      <w:r w:rsidRPr="00686353">
        <w:rPr>
          <w:rFonts w:ascii="Times New Roman" w:hAnsi="Times New Roman" w:cs="Times New Roman"/>
          <w:sz w:val="24"/>
          <w:szCs w:val="24"/>
        </w:rPr>
        <w:t xml:space="preserve">gli </w:t>
      </w:r>
      <w:r w:rsidRPr="00686353">
        <w:rPr>
          <w:rFonts w:ascii="Times New Roman" w:hAnsi="Times New Roman" w:cs="Times New Roman"/>
          <w:i/>
          <w:sz w:val="24"/>
          <w:szCs w:val="24"/>
        </w:rPr>
        <w:t xml:space="preserve">Extractos do diário de D. Maria Ana, descendente directa de D. Mariana sobrinha de D. Mariana Alcoforado, nascida por volta de 1800 </w:t>
      </w:r>
      <w:r w:rsidRPr="00686353">
        <w:rPr>
          <w:rFonts w:ascii="Times New Roman" w:hAnsi="Times New Roman" w:cs="Times New Roman"/>
          <w:sz w:val="24"/>
          <w:szCs w:val="24"/>
        </w:rPr>
        <w:t>e gli</w:t>
      </w:r>
      <w:r w:rsidRPr="00686353">
        <w:rPr>
          <w:rFonts w:ascii="Times New Roman" w:hAnsi="Times New Roman" w:cs="Times New Roman"/>
          <w:i/>
          <w:sz w:val="24"/>
          <w:szCs w:val="24"/>
        </w:rPr>
        <w:t xml:space="preserve"> Extractos de diário de Ana Maria, descendente directa da sobrinha de D. Maria Ana, e </w:t>
      </w:r>
      <w:r w:rsidRPr="00F96C83">
        <w:rPr>
          <w:rFonts w:ascii="Times New Roman" w:hAnsi="Times New Roman" w:cs="Times New Roman"/>
          <w:i/>
          <w:sz w:val="24"/>
          <w:szCs w:val="24"/>
          <w:lang w:val="pt-PT"/>
        </w:rPr>
        <w:t>nascida</w:t>
      </w:r>
      <w:r w:rsidRPr="00686353">
        <w:rPr>
          <w:rFonts w:ascii="Times New Roman" w:hAnsi="Times New Roman" w:cs="Times New Roman"/>
          <w:i/>
          <w:sz w:val="24"/>
          <w:szCs w:val="24"/>
        </w:rPr>
        <w:t xml:space="preserve"> em 1940</w:t>
      </w:r>
      <w:r w:rsidRPr="00686353">
        <w:rPr>
          <w:rFonts w:ascii="Times New Roman" w:hAnsi="Times New Roman" w:cs="Times New Roman"/>
          <w:sz w:val="24"/>
          <w:szCs w:val="24"/>
        </w:rPr>
        <w:t xml:space="preserve">, </w:t>
      </w:r>
      <w:r w:rsidR="00F96C83">
        <w:rPr>
          <w:rFonts w:ascii="Times New Roman" w:hAnsi="Times New Roman" w:cs="Times New Roman"/>
          <w:sz w:val="24"/>
          <w:szCs w:val="24"/>
        </w:rPr>
        <w:t xml:space="preserve">brani </w:t>
      </w:r>
      <w:r w:rsidRPr="00686353">
        <w:rPr>
          <w:rFonts w:ascii="Times New Roman" w:hAnsi="Times New Roman" w:cs="Times New Roman"/>
          <w:sz w:val="24"/>
          <w:szCs w:val="24"/>
        </w:rPr>
        <w:t>attraverso cui il pubblico entra in contatto con due donne riconducibili a Mariana Alcoforado tramite un legame di parentela, ai quali, inoltre, si accostano altri scritt</w:t>
      </w:r>
      <w:r w:rsidR="00EE7BD9">
        <w:rPr>
          <w:rFonts w:ascii="Times New Roman" w:hAnsi="Times New Roman" w:cs="Times New Roman"/>
          <w:sz w:val="24"/>
          <w:szCs w:val="24"/>
        </w:rPr>
        <w:t>i risalenti al ventesimo secolo</w:t>
      </w:r>
      <w:r w:rsidRPr="00686353">
        <w:rPr>
          <w:rFonts w:ascii="Times New Roman" w:hAnsi="Times New Roman" w:cs="Times New Roman"/>
          <w:sz w:val="24"/>
          <w:szCs w:val="24"/>
        </w:rPr>
        <w:t xml:space="preserve"> che richiamano la figura di Mariana e ne definiscono la discendenza culturale</w:t>
      </w:r>
      <w:r w:rsidR="002C71A9">
        <w:rPr>
          <w:rFonts w:ascii="Times New Roman" w:hAnsi="Times New Roman" w:cs="Times New Roman"/>
          <w:sz w:val="24"/>
          <w:szCs w:val="24"/>
        </w:rPr>
        <w:t xml:space="preserve"> (Koblucka 2012, p. 44)</w:t>
      </w:r>
      <w:r w:rsidRPr="00686353">
        <w:rPr>
          <w:rFonts w:ascii="Times New Roman" w:hAnsi="Times New Roman" w:cs="Times New Roman"/>
          <w:sz w:val="24"/>
          <w:szCs w:val="24"/>
        </w:rPr>
        <w:t xml:space="preserve">. Tra questi rientrano, ad esempio, la </w:t>
      </w:r>
      <w:r w:rsidRPr="00686353">
        <w:rPr>
          <w:rFonts w:ascii="Times New Roman" w:hAnsi="Times New Roman" w:cs="Times New Roman"/>
          <w:i/>
          <w:sz w:val="24"/>
          <w:szCs w:val="24"/>
        </w:rPr>
        <w:t>Carta de uma universitária de Lisboa de nome Mariana a seu noivo (?) António em parte incerta</w:t>
      </w:r>
      <w:r w:rsidRPr="00686353">
        <w:rPr>
          <w:rFonts w:ascii="Times New Roman" w:hAnsi="Times New Roman" w:cs="Times New Roman"/>
          <w:sz w:val="24"/>
          <w:szCs w:val="24"/>
        </w:rPr>
        <w:t xml:space="preserve">, in cui è citata l’opera </w:t>
      </w:r>
      <w:r w:rsidRPr="00686353">
        <w:rPr>
          <w:rFonts w:ascii="Times New Roman" w:hAnsi="Times New Roman" w:cs="Times New Roman"/>
          <w:i/>
          <w:sz w:val="24"/>
          <w:szCs w:val="24"/>
        </w:rPr>
        <w:t>O Fim</w:t>
      </w:r>
      <w:r w:rsidRPr="00686353">
        <w:rPr>
          <w:rFonts w:ascii="Times New Roman" w:hAnsi="Times New Roman" w:cs="Times New Roman"/>
          <w:sz w:val="24"/>
          <w:szCs w:val="24"/>
        </w:rPr>
        <w:t xml:space="preserve"> di António Patrício, risalente al 1909, il che presuppone che la lettera sia stata scritta nei </w:t>
      </w:r>
      <w:r w:rsidR="00E068C3" w:rsidRPr="00686353">
        <w:rPr>
          <w:rFonts w:ascii="Times New Roman" w:hAnsi="Times New Roman" w:cs="Times New Roman"/>
          <w:sz w:val="24"/>
          <w:szCs w:val="24"/>
        </w:rPr>
        <w:t>primi anni del Novecento, e</w:t>
      </w:r>
      <w:r w:rsidRPr="00686353">
        <w:rPr>
          <w:rFonts w:ascii="Times New Roman" w:hAnsi="Times New Roman" w:cs="Times New Roman"/>
          <w:sz w:val="24"/>
          <w:szCs w:val="24"/>
        </w:rPr>
        <w:t xml:space="preserve"> il </w:t>
      </w:r>
      <w:r w:rsidRPr="00686353">
        <w:rPr>
          <w:rFonts w:ascii="Times New Roman" w:hAnsi="Times New Roman" w:cs="Times New Roman"/>
          <w:i/>
          <w:sz w:val="24"/>
          <w:szCs w:val="24"/>
        </w:rPr>
        <w:t>Poema de uma mulher chamada Mariana, morta por suicídio em 11 de Agosto de 1971</w:t>
      </w:r>
      <w:r w:rsidRPr="00686353">
        <w:rPr>
          <w:rFonts w:ascii="Times New Roman" w:hAnsi="Times New Roman" w:cs="Times New Roman"/>
          <w:sz w:val="24"/>
          <w:szCs w:val="24"/>
        </w:rPr>
        <w:t xml:space="preserve">. </w:t>
      </w:r>
    </w:p>
    <w:p w:rsidR="00C92406" w:rsidRPr="00686353" w:rsidRDefault="00C92406" w:rsidP="00573E6C">
      <w:pPr>
        <w:spacing w:after="0" w:line="240" w:lineRule="auto"/>
        <w:ind w:firstLine="709"/>
        <w:jc w:val="both"/>
        <w:rPr>
          <w:rFonts w:ascii="Times New Roman" w:hAnsi="Times New Roman" w:cs="Times New Roman"/>
          <w:sz w:val="24"/>
          <w:szCs w:val="24"/>
        </w:rPr>
      </w:pPr>
      <w:r w:rsidRPr="00686353">
        <w:rPr>
          <w:rFonts w:ascii="Times New Roman" w:hAnsi="Times New Roman" w:cs="Times New Roman"/>
          <w:sz w:val="24"/>
          <w:szCs w:val="24"/>
        </w:rPr>
        <w:t xml:space="preserve">La scelta da parte delle </w:t>
      </w:r>
      <w:r w:rsidR="00EE7BD9">
        <w:rPr>
          <w:rFonts w:ascii="Times New Roman" w:hAnsi="Times New Roman" w:cs="Times New Roman"/>
          <w:sz w:val="24"/>
          <w:szCs w:val="24"/>
        </w:rPr>
        <w:t>tre Marie</w:t>
      </w:r>
      <w:r w:rsidRPr="00686353">
        <w:rPr>
          <w:rFonts w:ascii="Times New Roman" w:hAnsi="Times New Roman" w:cs="Times New Roman"/>
          <w:sz w:val="24"/>
          <w:szCs w:val="24"/>
        </w:rPr>
        <w:t xml:space="preserve"> di dare vita, nel corso dell’opera, ad alcuni personaggi femminili r</w:t>
      </w:r>
      <w:r w:rsidR="008A4969" w:rsidRPr="00686353">
        <w:rPr>
          <w:rFonts w:ascii="Times New Roman" w:hAnsi="Times New Roman" w:cs="Times New Roman"/>
          <w:sz w:val="24"/>
          <w:szCs w:val="24"/>
        </w:rPr>
        <w:t>iconducibili a Mariana grazie a</w:t>
      </w:r>
      <w:r w:rsidRPr="00686353">
        <w:rPr>
          <w:rFonts w:ascii="Times New Roman" w:hAnsi="Times New Roman" w:cs="Times New Roman"/>
          <w:sz w:val="24"/>
          <w:szCs w:val="24"/>
        </w:rPr>
        <w:t xml:space="preserve"> un legame di parentela è, in sé, di carattere dualistico: da un lato, come accade anche per le donne presenti negli altri testi e legate a Mariana perché sue omonime o semiomonime, Maria Isabel Barreno, Maria Teresa Horta e Maria Velho da Costa tentano di tessere una fitta rete di personaggi femminili fittizi </w:t>
      </w:r>
      <w:r w:rsidR="00E068C3" w:rsidRPr="00686353">
        <w:rPr>
          <w:rFonts w:ascii="Times New Roman" w:hAnsi="Times New Roman" w:cs="Times New Roman"/>
          <w:sz w:val="24"/>
          <w:szCs w:val="24"/>
        </w:rPr>
        <w:t>con lo scopo, anche se solo parziale, di</w:t>
      </w:r>
      <w:r w:rsidRPr="00686353">
        <w:rPr>
          <w:rFonts w:ascii="Times New Roman" w:hAnsi="Times New Roman" w:cs="Times New Roman"/>
          <w:sz w:val="24"/>
          <w:szCs w:val="24"/>
        </w:rPr>
        <w:t xml:space="preserve"> colmare la reale mancanza di nomi e opere al femminile che caratterizza la storia della letteratura portoghese nei secoli precedenti a quello </w:t>
      </w:r>
      <w:r w:rsidRPr="00686353">
        <w:rPr>
          <w:rFonts w:ascii="Times New Roman" w:hAnsi="Times New Roman" w:cs="Times New Roman"/>
          <w:sz w:val="24"/>
          <w:szCs w:val="24"/>
        </w:rPr>
        <w:lastRenderedPageBreak/>
        <w:t xml:space="preserve">in cui le tre Marie </w:t>
      </w:r>
      <w:r w:rsidR="00F96C83">
        <w:rPr>
          <w:rFonts w:ascii="Times New Roman" w:hAnsi="Times New Roman" w:cs="Times New Roman"/>
          <w:sz w:val="24"/>
          <w:szCs w:val="24"/>
        </w:rPr>
        <w:t>scrivono</w:t>
      </w:r>
      <w:r w:rsidRPr="00686353">
        <w:rPr>
          <w:rFonts w:ascii="Times New Roman" w:hAnsi="Times New Roman" w:cs="Times New Roman"/>
          <w:sz w:val="24"/>
          <w:szCs w:val="24"/>
        </w:rPr>
        <w:t>; dall’altro, esse decostruiscono la nozione tradizionale di discendenza incentrata sulla maternità e, così facendo, muovono un’ulteriore e più sottile critica alla propaganda salazarista. La discendenza che si sviluppa a partire dalla figura di Mariana, infatti, non è di tipo matrilineare, bensì prosegue in maniera trasversale, coinvolgendo nipoti, pronipoti e c</w:t>
      </w:r>
      <w:r w:rsidR="00E068C3" w:rsidRPr="00686353">
        <w:rPr>
          <w:rFonts w:ascii="Times New Roman" w:hAnsi="Times New Roman" w:cs="Times New Roman"/>
          <w:sz w:val="24"/>
          <w:szCs w:val="24"/>
        </w:rPr>
        <w:t>osì via per diverse generazioni</w:t>
      </w:r>
      <w:r w:rsidRPr="00686353">
        <w:rPr>
          <w:rFonts w:ascii="Times New Roman" w:hAnsi="Times New Roman" w:cs="Times New Roman"/>
          <w:sz w:val="24"/>
          <w:szCs w:val="24"/>
        </w:rPr>
        <w:t xml:space="preserve"> ed è attraverso questi legami dalla struttura obliqua e non lineare tra la religiosa vissuta nel diciassettesimo secolo e le donne legate a lei che scrivono tra Ottocento e Novecento che le autrici di </w:t>
      </w:r>
      <w:r w:rsidRPr="00686353">
        <w:rPr>
          <w:rFonts w:ascii="Times New Roman" w:hAnsi="Times New Roman" w:cs="Times New Roman"/>
          <w:i/>
          <w:sz w:val="24"/>
          <w:szCs w:val="24"/>
        </w:rPr>
        <w:t>Novas Cartas Portuguesas</w:t>
      </w:r>
      <w:r w:rsidRPr="00686353">
        <w:rPr>
          <w:rFonts w:ascii="Times New Roman" w:hAnsi="Times New Roman" w:cs="Times New Roman"/>
          <w:sz w:val="24"/>
          <w:szCs w:val="24"/>
        </w:rPr>
        <w:t xml:space="preserve"> rifiutano il maternalismo obbligator</w:t>
      </w:r>
      <w:r w:rsidR="00F96C83">
        <w:rPr>
          <w:rFonts w:ascii="Times New Roman" w:hAnsi="Times New Roman" w:cs="Times New Roman"/>
          <w:sz w:val="24"/>
          <w:szCs w:val="24"/>
        </w:rPr>
        <w:t xml:space="preserve">io ed </w:t>
      </w:r>
      <w:proofErr w:type="spellStart"/>
      <w:r w:rsidR="00F96C83">
        <w:rPr>
          <w:rFonts w:ascii="Times New Roman" w:hAnsi="Times New Roman" w:cs="Times New Roman"/>
          <w:sz w:val="24"/>
          <w:szCs w:val="24"/>
        </w:rPr>
        <w:t>essenzialista</w:t>
      </w:r>
      <w:proofErr w:type="spellEnd"/>
      <w:r w:rsidRPr="00686353">
        <w:rPr>
          <w:rFonts w:ascii="Times New Roman" w:hAnsi="Times New Roman" w:cs="Times New Roman"/>
          <w:sz w:val="24"/>
          <w:szCs w:val="24"/>
        </w:rPr>
        <w:t xml:space="preserve"> che lo </w:t>
      </w:r>
      <w:r w:rsidR="00F96C83">
        <w:rPr>
          <w:rFonts w:ascii="Times New Roman" w:hAnsi="Times New Roman" w:cs="Times New Roman"/>
          <w:sz w:val="24"/>
          <w:szCs w:val="24"/>
        </w:rPr>
        <w:t>stesso regime salazarista pone</w:t>
      </w:r>
      <w:r w:rsidRPr="00686353">
        <w:rPr>
          <w:rFonts w:ascii="Times New Roman" w:hAnsi="Times New Roman" w:cs="Times New Roman"/>
          <w:sz w:val="24"/>
          <w:szCs w:val="24"/>
        </w:rPr>
        <w:t xml:space="preserve"> alla base della propria propaganda ufficiale in riferimento alla famiglia e al ruolo delle cittadine per il bene dell’Estado Novo, come unico destino e </w:t>
      </w:r>
      <w:r w:rsidR="00EE7BD9">
        <w:rPr>
          <w:rFonts w:ascii="Times New Roman" w:hAnsi="Times New Roman" w:cs="Times New Roman"/>
          <w:sz w:val="24"/>
          <w:szCs w:val="24"/>
        </w:rPr>
        <w:t xml:space="preserve">unica </w:t>
      </w:r>
      <w:r w:rsidRPr="00686353">
        <w:rPr>
          <w:rFonts w:ascii="Times New Roman" w:hAnsi="Times New Roman" w:cs="Times New Roman"/>
          <w:sz w:val="24"/>
          <w:szCs w:val="24"/>
        </w:rPr>
        <w:t>possibilità per le donne di tramandare una parte di sé e costruire legami biologici.</w:t>
      </w:r>
    </w:p>
    <w:p w:rsidR="00C92406" w:rsidRPr="00686353" w:rsidRDefault="00C92406" w:rsidP="00573E6C">
      <w:pPr>
        <w:spacing w:after="0" w:line="240" w:lineRule="auto"/>
        <w:ind w:firstLine="709"/>
        <w:jc w:val="both"/>
        <w:rPr>
          <w:rFonts w:ascii="Times New Roman" w:hAnsi="Times New Roman" w:cs="Times New Roman"/>
          <w:sz w:val="24"/>
          <w:szCs w:val="24"/>
        </w:rPr>
      </w:pPr>
      <w:r w:rsidRPr="00686353">
        <w:rPr>
          <w:rFonts w:ascii="Times New Roman" w:hAnsi="Times New Roman" w:cs="Times New Roman"/>
          <w:sz w:val="24"/>
          <w:szCs w:val="24"/>
        </w:rPr>
        <w:t>Fondamentale per la critica al canone letterario portoghese presentata attraverso questa</w:t>
      </w:r>
      <w:r w:rsidR="00E068C3" w:rsidRPr="00686353">
        <w:rPr>
          <w:rFonts w:ascii="Times New Roman" w:hAnsi="Times New Roman" w:cs="Times New Roman"/>
          <w:sz w:val="24"/>
          <w:szCs w:val="24"/>
        </w:rPr>
        <w:t xml:space="preserve"> rete di parentela biologica e</w:t>
      </w:r>
      <w:r w:rsidRPr="00686353">
        <w:rPr>
          <w:rFonts w:ascii="Times New Roman" w:hAnsi="Times New Roman" w:cs="Times New Roman"/>
          <w:sz w:val="24"/>
          <w:szCs w:val="24"/>
        </w:rPr>
        <w:t xml:space="preserve"> culturale è, all’interno di </w:t>
      </w:r>
      <w:r w:rsidRPr="00686353">
        <w:rPr>
          <w:rFonts w:ascii="Times New Roman" w:hAnsi="Times New Roman" w:cs="Times New Roman"/>
          <w:i/>
          <w:sz w:val="24"/>
          <w:szCs w:val="24"/>
        </w:rPr>
        <w:t>Novas Cartas Portuguesas</w:t>
      </w:r>
      <w:r w:rsidRPr="00686353">
        <w:rPr>
          <w:rFonts w:ascii="Times New Roman" w:hAnsi="Times New Roman" w:cs="Times New Roman"/>
          <w:sz w:val="24"/>
          <w:szCs w:val="24"/>
        </w:rPr>
        <w:t>, il dialogo che si sv</w:t>
      </w:r>
      <w:r w:rsidR="00EE7BD9">
        <w:rPr>
          <w:rFonts w:ascii="Times New Roman" w:hAnsi="Times New Roman" w:cs="Times New Roman"/>
          <w:sz w:val="24"/>
          <w:szCs w:val="24"/>
        </w:rPr>
        <w:t>iluppa tra le nipoti di Mariana</w:t>
      </w:r>
      <w:r w:rsidRPr="00686353">
        <w:rPr>
          <w:rFonts w:ascii="Times New Roman" w:hAnsi="Times New Roman" w:cs="Times New Roman"/>
          <w:sz w:val="24"/>
          <w:szCs w:val="24"/>
        </w:rPr>
        <w:t xml:space="preserve"> che vivono a distanza di decenni l’una dall’alt</w:t>
      </w:r>
      <w:r w:rsidR="008A4969" w:rsidRPr="00686353">
        <w:rPr>
          <w:rFonts w:ascii="Times New Roman" w:hAnsi="Times New Roman" w:cs="Times New Roman"/>
          <w:sz w:val="24"/>
          <w:szCs w:val="24"/>
        </w:rPr>
        <w:t>ra, ma richiamano gli scritti e</w:t>
      </w:r>
      <w:r w:rsidRPr="00686353">
        <w:rPr>
          <w:rFonts w:ascii="Times New Roman" w:hAnsi="Times New Roman" w:cs="Times New Roman"/>
          <w:sz w:val="24"/>
          <w:szCs w:val="24"/>
        </w:rPr>
        <w:t xml:space="preserve"> i pensieri delle parenti della religiosa vissute prima di loro per commentarli e approfondirli, divenendo in tal modo artefici di una reale, seppur ristretta, opera di studio, tutela e consegna al pubblico dei testi di donne vissute in epoche passate e dedite all’attività della scrittura, della quale </w:t>
      </w:r>
      <w:r w:rsidR="00EE7BD9">
        <w:rPr>
          <w:rFonts w:ascii="Times New Roman" w:hAnsi="Times New Roman" w:cs="Times New Roman"/>
          <w:sz w:val="24"/>
          <w:szCs w:val="24"/>
        </w:rPr>
        <w:t>è</w:t>
      </w:r>
      <w:r w:rsidRPr="00686353">
        <w:rPr>
          <w:rFonts w:ascii="Times New Roman" w:hAnsi="Times New Roman" w:cs="Times New Roman"/>
          <w:sz w:val="24"/>
          <w:szCs w:val="24"/>
        </w:rPr>
        <w:t xml:space="preserve"> evidente l’assenza, agli occhi delle tre Marie, all’interno dell’ambiente storiografico e letterario portoghese moderno e a loro contemporaneo. L’intreccio testuale tra le parenti di Mariana, inoltre, fornisce a Maria Isabel Barreno, Maria Teresa Horta e Maria Velho da Costa la possibilità di sviscerare il tema dell’oppressione femminile adottando una prospettiva più ampia rispetto a quella che emerge in altri testi inseriti nell’opera, nei quali le protagoniste offrono al pubblico un resoconto della propria esperienza femminile che spesso si limita alla narr</w:t>
      </w:r>
      <w:r w:rsidR="00E068C3" w:rsidRPr="00686353">
        <w:rPr>
          <w:rFonts w:ascii="Times New Roman" w:hAnsi="Times New Roman" w:cs="Times New Roman"/>
          <w:sz w:val="24"/>
          <w:szCs w:val="24"/>
        </w:rPr>
        <w:t>azione di un episodio specifico</w:t>
      </w:r>
      <w:r w:rsidR="00EE7BD9">
        <w:rPr>
          <w:rFonts w:ascii="Times New Roman" w:hAnsi="Times New Roman" w:cs="Times New Roman"/>
          <w:sz w:val="24"/>
          <w:szCs w:val="24"/>
        </w:rPr>
        <w:t xml:space="preserve"> o all’esposizione e</w:t>
      </w:r>
      <w:r w:rsidRPr="00686353">
        <w:rPr>
          <w:rFonts w:ascii="Times New Roman" w:hAnsi="Times New Roman" w:cs="Times New Roman"/>
          <w:sz w:val="24"/>
          <w:szCs w:val="24"/>
        </w:rPr>
        <w:t xml:space="preserve"> </w:t>
      </w:r>
      <w:r w:rsidR="00EE7BD9">
        <w:rPr>
          <w:rFonts w:ascii="Times New Roman" w:hAnsi="Times New Roman" w:cs="Times New Roman"/>
          <w:sz w:val="24"/>
          <w:szCs w:val="24"/>
        </w:rPr>
        <w:t>all’</w:t>
      </w:r>
      <w:r w:rsidRPr="00686353">
        <w:rPr>
          <w:rFonts w:ascii="Times New Roman" w:hAnsi="Times New Roman" w:cs="Times New Roman"/>
          <w:sz w:val="24"/>
          <w:szCs w:val="24"/>
        </w:rPr>
        <w:t xml:space="preserve">esplorazione di un singolo pensiero riguardo la discriminazione che subiscono. Il collegamento tra i personaggi genealogicamente legati a Mariana, infatti, è utilizzato come pretesto dalle autrici di </w:t>
      </w:r>
      <w:r w:rsidRPr="00686353">
        <w:rPr>
          <w:rFonts w:ascii="Times New Roman" w:hAnsi="Times New Roman" w:cs="Times New Roman"/>
          <w:i/>
          <w:sz w:val="24"/>
          <w:szCs w:val="24"/>
        </w:rPr>
        <w:t>Novas Cartas Portuguesas</w:t>
      </w:r>
      <w:r w:rsidRPr="00686353">
        <w:rPr>
          <w:rFonts w:ascii="Times New Roman" w:hAnsi="Times New Roman" w:cs="Times New Roman"/>
          <w:sz w:val="24"/>
          <w:szCs w:val="24"/>
        </w:rPr>
        <w:t xml:space="preserve"> per comparare la condizione delle donne portoghesi che, pur appartenendo a secoli e periodi storici e culturali differenti, si ritrovano a d</w:t>
      </w:r>
      <w:r w:rsidR="00E068C3" w:rsidRPr="00686353">
        <w:rPr>
          <w:rFonts w:ascii="Times New Roman" w:hAnsi="Times New Roman" w:cs="Times New Roman"/>
          <w:sz w:val="24"/>
          <w:szCs w:val="24"/>
        </w:rPr>
        <w:t>over affrontare problematiche e</w:t>
      </w:r>
      <w:r w:rsidRPr="00686353">
        <w:rPr>
          <w:rFonts w:ascii="Times New Roman" w:hAnsi="Times New Roman" w:cs="Times New Roman"/>
          <w:sz w:val="24"/>
          <w:szCs w:val="24"/>
        </w:rPr>
        <w:t xml:space="preserve"> impedimenti simili, sia in ambito letterario, sia a livello sociale, politico ed economico. A tal proposito, illustrare il legame tra la </w:t>
      </w:r>
      <w:r w:rsidRPr="00686353">
        <w:rPr>
          <w:rFonts w:ascii="Times New Roman" w:hAnsi="Times New Roman" w:cs="Times New Roman"/>
          <w:i/>
          <w:sz w:val="24"/>
          <w:szCs w:val="24"/>
        </w:rPr>
        <w:t xml:space="preserve">Carta de Mariana, sobrinha de Mariana Alcoforado, deixada entre as folhas do seu diário, para publicação após a sua morte, à guisa de resposta a M. Antoine de Chamilly </w:t>
      </w:r>
      <w:r w:rsidRPr="00686353">
        <w:rPr>
          <w:rFonts w:ascii="Times New Roman" w:hAnsi="Times New Roman" w:cs="Times New Roman"/>
          <w:sz w:val="24"/>
          <w:szCs w:val="24"/>
        </w:rPr>
        <w:t>e gli</w:t>
      </w:r>
      <w:r w:rsidRPr="00686353">
        <w:rPr>
          <w:rFonts w:ascii="Times New Roman" w:hAnsi="Times New Roman" w:cs="Times New Roman"/>
          <w:i/>
          <w:sz w:val="24"/>
          <w:szCs w:val="24"/>
        </w:rPr>
        <w:t xml:space="preserve"> Extractos do diário de D. Maria Ana, descendente directa de D. Mariana sobrinha de D. Mariana Alcoforado, nascida por volta de 1800</w:t>
      </w:r>
      <w:r w:rsidRPr="00686353">
        <w:rPr>
          <w:rFonts w:ascii="Times New Roman" w:hAnsi="Times New Roman" w:cs="Times New Roman"/>
          <w:sz w:val="24"/>
          <w:szCs w:val="24"/>
        </w:rPr>
        <w:t xml:space="preserve"> può risultare utile per comprendere meglio la potenza e l’innovazione dello stratagemma adottato dalle tre Marie al fine di discutere della questione femminile</w:t>
      </w:r>
      <w:r w:rsidR="00EE7BD9">
        <w:rPr>
          <w:rFonts w:ascii="Times New Roman" w:hAnsi="Times New Roman" w:cs="Times New Roman"/>
          <w:sz w:val="24"/>
          <w:szCs w:val="24"/>
        </w:rPr>
        <w:t>,</w:t>
      </w:r>
      <w:r w:rsidRPr="00686353">
        <w:rPr>
          <w:rFonts w:ascii="Times New Roman" w:hAnsi="Times New Roman" w:cs="Times New Roman"/>
          <w:sz w:val="24"/>
          <w:szCs w:val="24"/>
        </w:rPr>
        <w:t xml:space="preserve"> superando formalmente le distanze temporali tra donne vissute in secoli diversi. </w:t>
      </w:r>
    </w:p>
    <w:p w:rsidR="00C92406" w:rsidRPr="00686353" w:rsidRDefault="00C92406" w:rsidP="00573E6C">
      <w:pPr>
        <w:spacing w:after="0" w:line="240" w:lineRule="auto"/>
        <w:ind w:firstLine="709"/>
        <w:jc w:val="both"/>
        <w:rPr>
          <w:rFonts w:ascii="Times New Roman" w:hAnsi="Times New Roman" w:cs="Times New Roman"/>
          <w:sz w:val="24"/>
          <w:szCs w:val="24"/>
        </w:rPr>
      </w:pPr>
      <w:r w:rsidRPr="00686353">
        <w:rPr>
          <w:rFonts w:ascii="Times New Roman" w:hAnsi="Times New Roman" w:cs="Times New Roman"/>
          <w:sz w:val="24"/>
          <w:szCs w:val="24"/>
        </w:rPr>
        <w:t>Nel primo testo, è la nipote di Mariana Alcoforado a rivolgersi direttamente al cavaliere di Chamilly, ex amante della zia, ritornando con il pensiero alla desolazione di quest’ultima, ormai morente in convento e convinta che l’uomo non le avrebbe più mandato sue notizie dopo aver ignorato le cinque lettere a lui spedite da Beja negli anni precedenti. L’autrice della lettera si mostra risoluta, non risparmia</w:t>
      </w:r>
      <w:r w:rsidR="00C90FA6">
        <w:rPr>
          <w:rFonts w:ascii="Times New Roman" w:hAnsi="Times New Roman" w:cs="Times New Roman"/>
          <w:sz w:val="24"/>
          <w:szCs w:val="24"/>
        </w:rPr>
        <w:t>ndo</w:t>
      </w:r>
      <w:r w:rsidRPr="00686353">
        <w:rPr>
          <w:rFonts w:ascii="Times New Roman" w:hAnsi="Times New Roman" w:cs="Times New Roman"/>
          <w:sz w:val="24"/>
          <w:szCs w:val="24"/>
        </w:rPr>
        <w:t xml:space="preserve"> al cavaliere di Chamilly una dura riflessione sul suo atteggiamento crudele nei confronti di Mariana e sulla sua condizione di donna prigioniera, non solo perché reclusa in convento, ma anche perché totalmente assoggettata </w:t>
      </w:r>
      <w:r w:rsidR="00E068C3" w:rsidRPr="00686353">
        <w:rPr>
          <w:rFonts w:ascii="Times New Roman" w:hAnsi="Times New Roman" w:cs="Times New Roman"/>
          <w:sz w:val="24"/>
          <w:szCs w:val="24"/>
        </w:rPr>
        <w:t>al sentimento che ancora prova</w:t>
      </w:r>
      <w:r w:rsidRPr="00686353">
        <w:rPr>
          <w:rFonts w:ascii="Times New Roman" w:hAnsi="Times New Roman" w:cs="Times New Roman"/>
          <w:sz w:val="24"/>
          <w:szCs w:val="24"/>
        </w:rPr>
        <w:t xml:space="preserve"> nei suoi confronti, ossia nei confronti di un uomo libero che, senza alcun rimorso, </w:t>
      </w:r>
      <w:r w:rsidR="00EE7BD9">
        <w:rPr>
          <w:rFonts w:ascii="Times New Roman" w:hAnsi="Times New Roman" w:cs="Times New Roman"/>
          <w:sz w:val="24"/>
          <w:szCs w:val="24"/>
        </w:rPr>
        <w:t>ha</w:t>
      </w:r>
      <w:r w:rsidRPr="00686353">
        <w:rPr>
          <w:rFonts w:ascii="Times New Roman" w:hAnsi="Times New Roman" w:cs="Times New Roman"/>
          <w:sz w:val="24"/>
          <w:szCs w:val="24"/>
        </w:rPr>
        <w:t xml:space="preserve"> approfittato di lei e del suo bisogno di momentanea evasione fisica e mentale dalla cella in cui avrebbe passato il resto della propria e</w:t>
      </w:r>
      <w:r w:rsidR="00C90FA6">
        <w:rPr>
          <w:rFonts w:ascii="Times New Roman" w:hAnsi="Times New Roman" w:cs="Times New Roman"/>
          <w:sz w:val="24"/>
          <w:szCs w:val="24"/>
        </w:rPr>
        <w:t xml:space="preserve">sistenza. La nipote di Mariana </w:t>
      </w:r>
      <w:r w:rsidRPr="00686353">
        <w:rPr>
          <w:rFonts w:ascii="Times New Roman" w:hAnsi="Times New Roman" w:cs="Times New Roman"/>
          <w:sz w:val="24"/>
          <w:szCs w:val="24"/>
        </w:rPr>
        <w:t xml:space="preserve">prende </w:t>
      </w:r>
      <w:r w:rsidR="00C90FA6">
        <w:rPr>
          <w:rFonts w:ascii="Times New Roman" w:hAnsi="Times New Roman" w:cs="Times New Roman"/>
          <w:sz w:val="24"/>
          <w:szCs w:val="24"/>
        </w:rPr>
        <w:t xml:space="preserve">quindi </w:t>
      </w:r>
      <w:r w:rsidRPr="00686353">
        <w:rPr>
          <w:rFonts w:ascii="Times New Roman" w:hAnsi="Times New Roman" w:cs="Times New Roman"/>
          <w:sz w:val="24"/>
          <w:szCs w:val="24"/>
        </w:rPr>
        <w:t xml:space="preserve">le difese di quest’ultima e si fa portavoce del malessere causato dalla sua prigionia fisica ed emotiva, sottolineando più volte al cavaliere che, mentre </w:t>
      </w:r>
      <w:r w:rsidR="00EE7BD9">
        <w:rPr>
          <w:rFonts w:ascii="Times New Roman" w:hAnsi="Times New Roman" w:cs="Times New Roman"/>
          <w:sz w:val="24"/>
          <w:szCs w:val="24"/>
        </w:rPr>
        <w:t>lui ha</w:t>
      </w:r>
      <w:r w:rsidRPr="00686353">
        <w:rPr>
          <w:rFonts w:ascii="Times New Roman" w:hAnsi="Times New Roman" w:cs="Times New Roman"/>
          <w:sz w:val="24"/>
          <w:szCs w:val="24"/>
        </w:rPr>
        <w:t xml:space="preserve"> avuto la libertà di </w:t>
      </w:r>
      <w:r w:rsidR="00C90FA6">
        <w:rPr>
          <w:rFonts w:ascii="Times New Roman" w:hAnsi="Times New Roman" w:cs="Times New Roman"/>
          <w:sz w:val="24"/>
          <w:szCs w:val="24"/>
        </w:rPr>
        <w:t xml:space="preserve">poter </w:t>
      </w:r>
      <w:r w:rsidRPr="00686353">
        <w:rPr>
          <w:rFonts w:ascii="Times New Roman" w:hAnsi="Times New Roman" w:cs="Times New Roman"/>
          <w:sz w:val="24"/>
          <w:szCs w:val="24"/>
        </w:rPr>
        <w:t>riprendere la sua vita</w:t>
      </w:r>
      <w:r w:rsidR="00E068C3" w:rsidRPr="00686353">
        <w:rPr>
          <w:rFonts w:ascii="Times New Roman" w:hAnsi="Times New Roman" w:cs="Times New Roman"/>
          <w:sz w:val="24"/>
          <w:szCs w:val="24"/>
        </w:rPr>
        <w:t xml:space="preserve"> dopo essere tornato in Francia</w:t>
      </w:r>
      <w:r w:rsidRPr="00686353">
        <w:rPr>
          <w:rFonts w:ascii="Times New Roman" w:hAnsi="Times New Roman" w:cs="Times New Roman"/>
          <w:sz w:val="24"/>
          <w:szCs w:val="24"/>
        </w:rPr>
        <w:t xml:space="preserve"> e di </w:t>
      </w:r>
      <w:r w:rsidRPr="00686353">
        <w:rPr>
          <w:rFonts w:ascii="Times New Roman" w:hAnsi="Times New Roman" w:cs="Times New Roman"/>
          <w:sz w:val="24"/>
          <w:szCs w:val="24"/>
        </w:rPr>
        <w:lastRenderedPageBreak/>
        <w:t xml:space="preserve">decidere quando e se rispondere ai messaggi che la religiosa </w:t>
      </w:r>
      <w:r w:rsidR="00EE7BD9">
        <w:rPr>
          <w:rFonts w:ascii="Times New Roman" w:hAnsi="Times New Roman" w:cs="Times New Roman"/>
          <w:sz w:val="24"/>
          <w:szCs w:val="24"/>
        </w:rPr>
        <w:t>è</w:t>
      </w:r>
      <w:r w:rsidRPr="00686353">
        <w:rPr>
          <w:rFonts w:ascii="Times New Roman" w:hAnsi="Times New Roman" w:cs="Times New Roman"/>
          <w:sz w:val="24"/>
          <w:szCs w:val="24"/>
        </w:rPr>
        <w:t xml:space="preserve"> riuscita a spedirgli segretamente dal Portogallo, Mariana, in quanto donna, non </w:t>
      </w:r>
      <w:r w:rsidR="00EE7BD9">
        <w:rPr>
          <w:rFonts w:ascii="Times New Roman" w:hAnsi="Times New Roman" w:cs="Times New Roman"/>
          <w:sz w:val="24"/>
          <w:szCs w:val="24"/>
        </w:rPr>
        <w:t xml:space="preserve">ha </w:t>
      </w:r>
      <w:r w:rsidRPr="00686353">
        <w:rPr>
          <w:rFonts w:ascii="Times New Roman" w:hAnsi="Times New Roman" w:cs="Times New Roman"/>
          <w:sz w:val="24"/>
          <w:szCs w:val="24"/>
        </w:rPr>
        <w:t xml:space="preserve">mai goduto del privilegio di decidere per sé e </w:t>
      </w:r>
      <w:r w:rsidR="00EE7BD9">
        <w:rPr>
          <w:rFonts w:ascii="Times New Roman" w:hAnsi="Times New Roman" w:cs="Times New Roman"/>
          <w:sz w:val="24"/>
          <w:szCs w:val="24"/>
        </w:rPr>
        <w:t>ha</w:t>
      </w:r>
      <w:r w:rsidRPr="00686353">
        <w:rPr>
          <w:rFonts w:ascii="Times New Roman" w:hAnsi="Times New Roman" w:cs="Times New Roman"/>
          <w:sz w:val="24"/>
          <w:szCs w:val="24"/>
        </w:rPr>
        <w:t xml:space="preserve"> trovato l’unica reale consolazione nell’atto della scrittura. Tuttavia, nemmeno le sue lettere </w:t>
      </w:r>
      <w:r w:rsidR="00EE7BD9">
        <w:rPr>
          <w:rFonts w:ascii="Times New Roman" w:hAnsi="Times New Roman" w:cs="Times New Roman"/>
          <w:sz w:val="24"/>
          <w:szCs w:val="24"/>
        </w:rPr>
        <w:t>hanno</w:t>
      </w:r>
      <w:r w:rsidRPr="00686353">
        <w:rPr>
          <w:rFonts w:ascii="Times New Roman" w:hAnsi="Times New Roman" w:cs="Times New Roman"/>
          <w:sz w:val="24"/>
          <w:szCs w:val="24"/>
        </w:rPr>
        <w:t xml:space="preserve"> ottenuto il risultato cui lei ambiva: i suoi scritti rivolti al cavaliere, rimasti senza una risposta per anni, non </w:t>
      </w:r>
      <w:r w:rsidR="00EE7BD9">
        <w:rPr>
          <w:rFonts w:ascii="Times New Roman" w:hAnsi="Times New Roman" w:cs="Times New Roman"/>
          <w:sz w:val="24"/>
          <w:szCs w:val="24"/>
        </w:rPr>
        <w:t>sono</w:t>
      </w:r>
      <w:r w:rsidRPr="00686353">
        <w:rPr>
          <w:rFonts w:ascii="Times New Roman" w:hAnsi="Times New Roman" w:cs="Times New Roman"/>
          <w:sz w:val="24"/>
          <w:szCs w:val="24"/>
        </w:rPr>
        <w:t xml:space="preserve"> riusciti a rompe</w:t>
      </w:r>
      <w:r w:rsidR="00EE7BD9">
        <w:rPr>
          <w:rFonts w:ascii="Times New Roman" w:hAnsi="Times New Roman" w:cs="Times New Roman"/>
          <w:sz w:val="24"/>
          <w:szCs w:val="24"/>
        </w:rPr>
        <w:t>re il silenzio che la circonda</w:t>
      </w:r>
      <w:r w:rsidR="00C90FA6">
        <w:rPr>
          <w:rFonts w:ascii="Times New Roman" w:hAnsi="Times New Roman" w:cs="Times New Roman"/>
          <w:sz w:val="24"/>
          <w:szCs w:val="24"/>
        </w:rPr>
        <w:t>va</w:t>
      </w:r>
      <w:r w:rsidRPr="00686353">
        <w:rPr>
          <w:rFonts w:ascii="Times New Roman" w:hAnsi="Times New Roman" w:cs="Times New Roman"/>
          <w:sz w:val="24"/>
          <w:szCs w:val="24"/>
        </w:rPr>
        <w:t xml:space="preserve"> per riconoscerle una dignità in quanto autrice e donna. A ricordarlo all’uomo è la nipote di Mariana, che riporta nella propria lettera le parole che la religiosa le </w:t>
      </w:r>
      <w:r w:rsidR="00EE7BD9">
        <w:rPr>
          <w:rFonts w:ascii="Times New Roman" w:hAnsi="Times New Roman" w:cs="Times New Roman"/>
          <w:sz w:val="24"/>
          <w:szCs w:val="24"/>
        </w:rPr>
        <w:t>ha</w:t>
      </w:r>
      <w:r w:rsidRPr="00686353">
        <w:rPr>
          <w:rFonts w:ascii="Times New Roman" w:hAnsi="Times New Roman" w:cs="Times New Roman"/>
          <w:sz w:val="24"/>
          <w:szCs w:val="24"/>
        </w:rPr>
        <w:t xml:space="preserve"> rivolto in una delle ultime visite in conve</w:t>
      </w:r>
      <w:r w:rsidR="008470DB">
        <w:rPr>
          <w:rFonts w:ascii="Times New Roman" w:hAnsi="Times New Roman" w:cs="Times New Roman"/>
          <w:sz w:val="24"/>
          <w:szCs w:val="24"/>
        </w:rPr>
        <w:t>nto prima della sua scomparsa: “</w:t>
      </w:r>
      <w:r w:rsidRPr="00686353">
        <w:rPr>
          <w:rFonts w:ascii="Times New Roman" w:hAnsi="Times New Roman" w:cs="Times New Roman"/>
          <w:sz w:val="24"/>
          <w:szCs w:val="24"/>
        </w:rPr>
        <w:t>sabes o pior, Mariana, não é ter vivido aqui, é morrer aqui, neste buraco, neste silêncio, […], enquanto se vive pensa-se alguma coisa há-de acont</w:t>
      </w:r>
      <w:r w:rsidR="008470DB">
        <w:rPr>
          <w:rFonts w:ascii="Times New Roman" w:hAnsi="Times New Roman" w:cs="Times New Roman"/>
          <w:sz w:val="24"/>
          <w:szCs w:val="24"/>
        </w:rPr>
        <w:t>ecer, mas agora, Mariana, nada”</w:t>
      </w:r>
      <w:r w:rsidR="00EE7BD9">
        <w:rPr>
          <w:rFonts w:ascii="Times New Roman" w:hAnsi="Times New Roman" w:cs="Times New Roman"/>
          <w:sz w:val="24"/>
          <w:szCs w:val="24"/>
        </w:rPr>
        <w:t xml:space="preserve"> </w:t>
      </w:r>
      <w:r w:rsidR="00EE7BD9" w:rsidRPr="00686353">
        <w:rPr>
          <w:rFonts w:ascii="Times New Roman" w:hAnsi="Times New Roman" w:cs="Times New Roman"/>
          <w:sz w:val="24"/>
          <w:szCs w:val="24"/>
        </w:rPr>
        <w:t>(</w:t>
      </w:r>
      <w:r w:rsidR="00EE7BD9">
        <w:rPr>
          <w:rFonts w:ascii="Times New Roman" w:hAnsi="Times New Roman" w:cs="Times New Roman"/>
          <w:sz w:val="24"/>
          <w:szCs w:val="24"/>
        </w:rPr>
        <w:t xml:space="preserve">Barreno </w:t>
      </w:r>
      <w:r w:rsidR="00EE7BD9" w:rsidRPr="00EE7BD9">
        <w:rPr>
          <w:rFonts w:ascii="Times New Roman" w:hAnsi="Times New Roman" w:cs="Times New Roman"/>
          <w:i/>
          <w:sz w:val="24"/>
          <w:szCs w:val="24"/>
        </w:rPr>
        <w:t>et al.</w:t>
      </w:r>
      <w:r w:rsidR="00EE7BD9">
        <w:rPr>
          <w:rFonts w:ascii="Times New Roman" w:hAnsi="Times New Roman" w:cs="Times New Roman"/>
          <w:sz w:val="24"/>
          <w:szCs w:val="24"/>
        </w:rPr>
        <w:t xml:space="preserve"> </w:t>
      </w:r>
      <w:r w:rsidR="00EE7BD9" w:rsidRPr="00686353">
        <w:rPr>
          <w:rFonts w:ascii="Times New Roman" w:hAnsi="Times New Roman" w:cs="Times New Roman"/>
          <w:sz w:val="24"/>
          <w:szCs w:val="24"/>
        </w:rPr>
        <w:t>2010, pp. 120-121)</w:t>
      </w:r>
      <w:r w:rsidRPr="00686353">
        <w:rPr>
          <w:rFonts w:ascii="Times New Roman" w:hAnsi="Times New Roman" w:cs="Times New Roman"/>
          <w:sz w:val="24"/>
          <w:szCs w:val="24"/>
        </w:rPr>
        <w:t xml:space="preserve">. Questo passaggio, all’apparenza caratterizzato da un tono cupo e rassegnato, rappresenta in realtà un vero e proprio punto di svolta e critica al canone letterario in </w:t>
      </w:r>
      <w:r w:rsidRPr="00686353">
        <w:rPr>
          <w:rFonts w:ascii="Times New Roman" w:hAnsi="Times New Roman" w:cs="Times New Roman"/>
          <w:i/>
          <w:sz w:val="24"/>
          <w:szCs w:val="24"/>
        </w:rPr>
        <w:t>Novas Cartas Portuguesas</w:t>
      </w:r>
      <w:r w:rsidRPr="00686353">
        <w:rPr>
          <w:rFonts w:ascii="Times New Roman" w:hAnsi="Times New Roman" w:cs="Times New Roman"/>
          <w:sz w:val="24"/>
          <w:szCs w:val="24"/>
        </w:rPr>
        <w:t xml:space="preserve">: la nipote di Mariana, infatti, è fortemente intenzionata a ricordare la figura della religiosa, a tramandarne la memoria, i pensieri e gli scritti, utilizzando a sua volta la scrittura per liberarla, anche se solo metaforicamente e dopo la sua morte, dalla reclusione fisica e letteraria. </w:t>
      </w:r>
    </w:p>
    <w:p w:rsidR="00C92406" w:rsidRPr="00C90FA6" w:rsidRDefault="00F27530" w:rsidP="00C90FA6">
      <w:pPr>
        <w:spacing w:after="0" w:line="240" w:lineRule="auto"/>
        <w:ind w:firstLine="709"/>
        <w:jc w:val="both"/>
        <w:rPr>
          <w:rFonts w:ascii="Times New Roman" w:hAnsi="Times New Roman" w:cs="Times New Roman"/>
          <w:sz w:val="24"/>
          <w:szCs w:val="24"/>
        </w:rPr>
      </w:pPr>
      <w:r w:rsidRPr="00686353">
        <w:rPr>
          <w:rFonts w:ascii="Times New Roman" w:hAnsi="Times New Roman" w:cs="Times New Roman"/>
          <w:sz w:val="24"/>
          <w:szCs w:val="24"/>
        </w:rPr>
        <w:t>È a</w:t>
      </w:r>
      <w:r w:rsidR="00C92406" w:rsidRPr="00686353">
        <w:rPr>
          <w:rFonts w:ascii="Times New Roman" w:hAnsi="Times New Roman" w:cs="Times New Roman"/>
          <w:sz w:val="24"/>
          <w:szCs w:val="24"/>
        </w:rPr>
        <w:t xml:space="preserve">ttraverso quest’ultima considerazione </w:t>
      </w:r>
      <w:r w:rsidRPr="00686353">
        <w:rPr>
          <w:rFonts w:ascii="Times New Roman" w:hAnsi="Times New Roman" w:cs="Times New Roman"/>
          <w:sz w:val="24"/>
          <w:szCs w:val="24"/>
        </w:rPr>
        <w:t xml:space="preserve">che </w:t>
      </w:r>
      <w:r w:rsidR="00C92406" w:rsidRPr="00686353">
        <w:rPr>
          <w:rFonts w:ascii="Times New Roman" w:hAnsi="Times New Roman" w:cs="Times New Roman"/>
          <w:sz w:val="24"/>
          <w:szCs w:val="24"/>
        </w:rPr>
        <w:t xml:space="preserve">si concretizza il legame tra la lettera di Mariana e gli </w:t>
      </w:r>
      <w:r w:rsidR="00C92406" w:rsidRPr="00686353">
        <w:rPr>
          <w:rFonts w:ascii="Times New Roman" w:hAnsi="Times New Roman" w:cs="Times New Roman"/>
          <w:i/>
          <w:sz w:val="24"/>
          <w:szCs w:val="24"/>
        </w:rPr>
        <w:t>Extractos do diário de D. Maria Ana, descendente directa de D. Mariana sobrinha de D. Mariana Alcoforado, nascida por volta de 1800</w:t>
      </w:r>
      <w:r w:rsidR="00C92406" w:rsidRPr="00686353">
        <w:rPr>
          <w:rFonts w:ascii="Times New Roman" w:hAnsi="Times New Roman" w:cs="Times New Roman"/>
          <w:sz w:val="24"/>
          <w:szCs w:val="24"/>
        </w:rPr>
        <w:t>, scritti da un’altra parente della religiosa di Beja a più di un secolo di distanza dalla sua scomparsa. Nelle sue pagine di diario</w:t>
      </w:r>
      <w:r w:rsidR="00C90FA6">
        <w:rPr>
          <w:rFonts w:ascii="Times New Roman" w:hAnsi="Times New Roman" w:cs="Times New Roman"/>
          <w:sz w:val="24"/>
          <w:szCs w:val="24"/>
        </w:rPr>
        <w:t xml:space="preserve"> </w:t>
      </w:r>
      <w:r w:rsidR="00C92406" w:rsidRPr="00686353">
        <w:rPr>
          <w:rFonts w:ascii="Times New Roman" w:hAnsi="Times New Roman" w:cs="Times New Roman"/>
          <w:sz w:val="24"/>
          <w:szCs w:val="24"/>
        </w:rPr>
        <w:t xml:space="preserve">l’autrice riflette </w:t>
      </w:r>
      <w:r w:rsidR="00C90FA6">
        <w:rPr>
          <w:rFonts w:ascii="Times New Roman" w:hAnsi="Times New Roman" w:cs="Times New Roman"/>
          <w:sz w:val="24"/>
          <w:szCs w:val="24"/>
        </w:rPr>
        <w:t xml:space="preserve">infatti </w:t>
      </w:r>
      <w:r w:rsidR="00C92406" w:rsidRPr="00686353">
        <w:rPr>
          <w:rFonts w:ascii="Times New Roman" w:hAnsi="Times New Roman" w:cs="Times New Roman"/>
          <w:sz w:val="24"/>
          <w:szCs w:val="24"/>
        </w:rPr>
        <w:t>sul tipo di lignaggio culturale a cui le donne possono dare forma, sull’importanza della scrittura come strumento di affermazione e liberazione femminile, sulla potenza dell’unione artistica e sociale femminile come atto di ribellione nei confronti dell’oppressione maschile. Con le proprie considerazio</w:t>
      </w:r>
      <w:r w:rsidR="008470DB">
        <w:rPr>
          <w:rFonts w:ascii="Times New Roman" w:hAnsi="Times New Roman" w:cs="Times New Roman"/>
          <w:sz w:val="24"/>
          <w:szCs w:val="24"/>
        </w:rPr>
        <w:t>ni, la donna, che si definisce “</w:t>
      </w:r>
      <w:r w:rsidR="00C92406" w:rsidRPr="00686353">
        <w:rPr>
          <w:rFonts w:ascii="Times New Roman" w:hAnsi="Times New Roman" w:cs="Times New Roman"/>
          <w:sz w:val="24"/>
          <w:szCs w:val="24"/>
        </w:rPr>
        <w:t>rebento extemporâneo e filosófico desta linhagem feminina, que começa com os</w:t>
      </w:r>
      <w:r w:rsidR="008470DB">
        <w:rPr>
          <w:rFonts w:ascii="Times New Roman" w:hAnsi="Times New Roman" w:cs="Times New Roman"/>
          <w:sz w:val="24"/>
          <w:szCs w:val="24"/>
        </w:rPr>
        <w:t xml:space="preserve"> feitos profanos de uma freira”</w:t>
      </w:r>
      <w:r w:rsidR="00EE7BD9">
        <w:rPr>
          <w:rFonts w:ascii="Times New Roman" w:hAnsi="Times New Roman" w:cs="Times New Roman"/>
          <w:sz w:val="24"/>
          <w:szCs w:val="24"/>
        </w:rPr>
        <w:t xml:space="preserve"> </w:t>
      </w:r>
      <w:r w:rsidR="00EE7BD9" w:rsidRPr="00686353">
        <w:rPr>
          <w:rFonts w:ascii="Times New Roman" w:hAnsi="Times New Roman" w:cs="Times New Roman"/>
          <w:sz w:val="24"/>
          <w:szCs w:val="24"/>
        </w:rPr>
        <w:t>(</w:t>
      </w:r>
      <w:r w:rsidR="00EE7BD9">
        <w:rPr>
          <w:rFonts w:ascii="Times New Roman" w:hAnsi="Times New Roman" w:cs="Times New Roman"/>
          <w:sz w:val="24"/>
          <w:szCs w:val="24"/>
        </w:rPr>
        <w:t xml:space="preserve">Barreno </w:t>
      </w:r>
      <w:r w:rsidR="00EE7BD9" w:rsidRPr="00EE7BD9">
        <w:rPr>
          <w:rFonts w:ascii="Times New Roman" w:hAnsi="Times New Roman" w:cs="Times New Roman"/>
          <w:i/>
          <w:sz w:val="24"/>
          <w:szCs w:val="24"/>
        </w:rPr>
        <w:t>et al.</w:t>
      </w:r>
      <w:r w:rsidR="00EE7BD9">
        <w:rPr>
          <w:rFonts w:ascii="Times New Roman" w:hAnsi="Times New Roman" w:cs="Times New Roman"/>
          <w:sz w:val="24"/>
          <w:szCs w:val="24"/>
        </w:rPr>
        <w:t xml:space="preserve"> </w:t>
      </w:r>
      <w:r w:rsidR="00EE7BD9" w:rsidRPr="00686353">
        <w:rPr>
          <w:rFonts w:ascii="Times New Roman" w:hAnsi="Times New Roman" w:cs="Times New Roman"/>
          <w:sz w:val="24"/>
          <w:szCs w:val="24"/>
        </w:rPr>
        <w:t>2010, p. 139)</w:t>
      </w:r>
      <w:r w:rsidR="00C92406" w:rsidRPr="00686353">
        <w:rPr>
          <w:rFonts w:ascii="Times New Roman" w:hAnsi="Times New Roman" w:cs="Times New Roman"/>
          <w:sz w:val="24"/>
          <w:szCs w:val="24"/>
        </w:rPr>
        <w:t>, si mostra perfettamente consapevole del sistema canonico di trasmissione di saperi, nomi e proprietà da una generazione all’altra che</w:t>
      </w:r>
      <w:r w:rsidR="00EE7BD9">
        <w:rPr>
          <w:rFonts w:ascii="Times New Roman" w:hAnsi="Times New Roman" w:cs="Times New Roman"/>
          <w:sz w:val="24"/>
          <w:szCs w:val="24"/>
        </w:rPr>
        <w:t>,</w:t>
      </w:r>
      <w:r w:rsidR="00C92406" w:rsidRPr="00686353">
        <w:rPr>
          <w:rFonts w:ascii="Times New Roman" w:hAnsi="Times New Roman" w:cs="Times New Roman"/>
          <w:sz w:val="24"/>
          <w:szCs w:val="24"/>
        </w:rPr>
        <w:t xml:space="preserve"> da sempre</w:t>
      </w:r>
      <w:r w:rsidR="00EE7BD9">
        <w:rPr>
          <w:rFonts w:ascii="Times New Roman" w:hAnsi="Times New Roman" w:cs="Times New Roman"/>
          <w:sz w:val="24"/>
          <w:szCs w:val="24"/>
        </w:rPr>
        <w:t>,</w:t>
      </w:r>
      <w:r w:rsidR="00C92406" w:rsidRPr="00686353">
        <w:rPr>
          <w:rFonts w:ascii="Times New Roman" w:hAnsi="Times New Roman" w:cs="Times New Roman"/>
          <w:sz w:val="24"/>
          <w:szCs w:val="24"/>
        </w:rPr>
        <w:t xml:space="preserve"> esclude le donne, ponendosi e ponendo al pubblico, all’inizio del testo, un interrogativo provocatorio cui tenta di </w:t>
      </w:r>
      <w:r w:rsidRPr="00686353">
        <w:rPr>
          <w:rFonts w:ascii="Times New Roman" w:hAnsi="Times New Roman" w:cs="Times New Roman"/>
          <w:sz w:val="24"/>
          <w:szCs w:val="24"/>
        </w:rPr>
        <w:t>dare</w:t>
      </w:r>
      <w:r w:rsidR="00C92406" w:rsidRPr="00686353">
        <w:rPr>
          <w:rFonts w:ascii="Times New Roman" w:hAnsi="Times New Roman" w:cs="Times New Roman"/>
          <w:sz w:val="24"/>
          <w:szCs w:val="24"/>
        </w:rPr>
        <w:t xml:space="preserve"> una risposta nelle pagine successive del proprio diario: </w:t>
      </w:r>
      <w:r w:rsidR="00C90FA6" w:rsidRPr="00C90FA6">
        <w:rPr>
          <w:rFonts w:ascii="Times New Roman" w:hAnsi="Times New Roman" w:cs="Times New Roman"/>
          <w:sz w:val="24"/>
          <w:szCs w:val="24"/>
        </w:rPr>
        <w:t>“</w:t>
      </w:r>
      <w:r w:rsidR="00C92406" w:rsidRPr="00C90FA6">
        <w:rPr>
          <w:rFonts w:ascii="Times New Roman" w:hAnsi="Times New Roman" w:cs="Times New Roman"/>
          <w:sz w:val="24"/>
          <w:szCs w:val="24"/>
        </w:rPr>
        <w:t xml:space="preserve">Se </w:t>
      </w:r>
      <w:r w:rsidR="00C92406" w:rsidRPr="00C90FA6">
        <w:rPr>
          <w:rFonts w:ascii="Times New Roman" w:hAnsi="Times New Roman" w:cs="Times New Roman"/>
          <w:sz w:val="24"/>
          <w:szCs w:val="24"/>
          <w:lang w:val="pt-PT"/>
        </w:rPr>
        <w:t>homens constituíssem famílias e linhagens para se garantirem descendência de nomes e de propriedades, não será lógico que as mulheres utilizem sua descendência sem nome nem propriedade para perpetuar o escândalo e o inaceitável?</w:t>
      </w:r>
      <w:r w:rsidR="00C92406" w:rsidRPr="00C90FA6">
        <w:rPr>
          <w:rFonts w:ascii="Times New Roman" w:hAnsi="Times New Roman" w:cs="Times New Roman"/>
          <w:sz w:val="24"/>
          <w:szCs w:val="24"/>
        </w:rPr>
        <w:t xml:space="preserve"> </w:t>
      </w:r>
      <w:r w:rsidR="00EE7BD9" w:rsidRPr="00C90FA6">
        <w:rPr>
          <w:rFonts w:ascii="Times New Roman" w:hAnsi="Times New Roman" w:cs="Times New Roman"/>
          <w:sz w:val="24"/>
          <w:szCs w:val="24"/>
        </w:rPr>
        <w:t xml:space="preserve">(Barreno </w:t>
      </w:r>
      <w:r w:rsidR="00EE7BD9" w:rsidRPr="00C90FA6">
        <w:rPr>
          <w:rFonts w:ascii="Times New Roman" w:hAnsi="Times New Roman" w:cs="Times New Roman"/>
          <w:i/>
          <w:sz w:val="24"/>
          <w:szCs w:val="24"/>
        </w:rPr>
        <w:t>et al.</w:t>
      </w:r>
      <w:r w:rsidR="00EE7BD9" w:rsidRPr="00C90FA6">
        <w:rPr>
          <w:rFonts w:ascii="Times New Roman" w:hAnsi="Times New Roman" w:cs="Times New Roman"/>
          <w:sz w:val="24"/>
          <w:szCs w:val="24"/>
        </w:rPr>
        <w:t xml:space="preserve"> 2010, p. 139).</w:t>
      </w:r>
      <w:r w:rsidR="00C90FA6">
        <w:rPr>
          <w:rFonts w:ascii="Times New Roman" w:hAnsi="Times New Roman" w:cs="Times New Roman"/>
          <w:sz w:val="24"/>
          <w:szCs w:val="24"/>
        </w:rPr>
        <w:t xml:space="preserve"> </w:t>
      </w:r>
      <w:r w:rsidR="00C92406" w:rsidRPr="00686353">
        <w:rPr>
          <w:rFonts w:ascii="Times New Roman" w:hAnsi="Times New Roman" w:cs="Times New Roman"/>
          <w:sz w:val="24"/>
          <w:szCs w:val="24"/>
        </w:rPr>
        <w:t>L’autrice</w:t>
      </w:r>
      <w:r w:rsidRPr="00686353">
        <w:rPr>
          <w:rFonts w:ascii="Times New Roman" w:hAnsi="Times New Roman" w:cs="Times New Roman"/>
          <w:sz w:val="24"/>
          <w:szCs w:val="24"/>
        </w:rPr>
        <w:t xml:space="preserve"> </w:t>
      </w:r>
      <w:r w:rsidR="00C92406" w:rsidRPr="00686353">
        <w:rPr>
          <w:rFonts w:ascii="Times New Roman" w:hAnsi="Times New Roman" w:cs="Times New Roman"/>
          <w:sz w:val="24"/>
          <w:szCs w:val="24"/>
        </w:rPr>
        <w:t xml:space="preserve">individua proprio nella condizione di estromissione delle donne dai meccanismi maschili di conquista e protezione di un’identità e di una proprietà, tanto sociale quanto culturale, un potenziale punto di partenza: la marginalizzazione subita dalle scrittrici, che molto spesso cadono nell’anonimato, si può rivelare uno spazio di cui approfittare per presentare alla società le proprie rivendicazioni, femminili e femministe, di riconoscimento, le quali indubbiamente saranno considerate inaccettabili e scandalose dalla comunità portoghese ottocentesca. Dopo aver posto la questione in questi termini, la nipote di settima generazione di Mariana prosegue la propria riflessione sottolineando come, dall’età in cui la lontana parente </w:t>
      </w:r>
      <w:r w:rsidR="00EE7BD9">
        <w:rPr>
          <w:rFonts w:ascii="Times New Roman" w:hAnsi="Times New Roman" w:cs="Times New Roman"/>
          <w:sz w:val="24"/>
          <w:szCs w:val="24"/>
        </w:rPr>
        <w:t xml:space="preserve">ha vissuto </w:t>
      </w:r>
      <w:r w:rsidR="00C92406" w:rsidRPr="00686353">
        <w:rPr>
          <w:rFonts w:ascii="Times New Roman" w:hAnsi="Times New Roman" w:cs="Times New Roman"/>
          <w:sz w:val="24"/>
          <w:szCs w:val="24"/>
        </w:rPr>
        <w:t>la sua vita da religiosa, la condizione di subalternità delle donne nei confronti degli uomini non sia stata superata né riconosciuta del tutto, ma solo affrontata superficialmente e, soprattutto, non collettivamente. Nel ripercorrere gli ultimi due s</w:t>
      </w:r>
      <w:r w:rsidR="00C90FA6">
        <w:rPr>
          <w:rFonts w:ascii="Times New Roman" w:hAnsi="Times New Roman" w:cs="Times New Roman"/>
          <w:sz w:val="24"/>
          <w:szCs w:val="24"/>
        </w:rPr>
        <w:t xml:space="preserve">ecoli di storia </w:t>
      </w:r>
      <w:r w:rsidR="00C92406" w:rsidRPr="00686353">
        <w:rPr>
          <w:rFonts w:ascii="Times New Roman" w:hAnsi="Times New Roman" w:cs="Times New Roman"/>
          <w:sz w:val="24"/>
          <w:szCs w:val="24"/>
        </w:rPr>
        <w:t>l’autrice accosta i principali accadimenti in Occidente, quali la Rivoluzione francese e la conquista dell’indipendenza da parte degli Stati Uniti, all’amara presa di coscienza riguardo le donne della sua famiglia: Mariana Alcoforado era oppressa esattamente come lo sono state le sue nipoti delle successive generazioni, esattamente come lo è lei nel diciannovesimo secolo, centocinquanta anni dopo la scomparsa della religiosa. Alla perenne condizione di sottomissione femminile, tuttavia, la scrittrice individua un potenziale strumen</w:t>
      </w:r>
      <w:r w:rsidR="008A4969" w:rsidRPr="00686353">
        <w:rPr>
          <w:rFonts w:ascii="Times New Roman" w:hAnsi="Times New Roman" w:cs="Times New Roman"/>
          <w:sz w:val="24"/>
          <w:szCs w:val="24"/>
        </w:rPr>
        <w:t xml:space="preserve">to di </w:t>
      </w:r>
      <w:r w:rsidR="008A4969" w:rsidRPr="00686353">
        <w:rPr>
          <w:rFonts w:ascii="Times New Roman" w:hAnsi="Times New Roman" w:cs="Times New Roman"/>
          <w:sz w:val="24"/>
          <w:szCs w:val="24"/>
        </w:rPr>
        <w:lastRenderedPageBreak/>
        <w:t>contrasto nella scrittura</w:t>
      </w:r>
      <w:r w:rsidR="00C92406" w:rsidRPr="00686353">
        <w:rPr>
          <w:rFonts w:ascii="Times New Roman" w:hAnsi="Times New Roman" w:cs="Times New Roman"/>
          <w:sz w:val="24"/>
          <w:szCs w:val="24"/>
        </w:rPr>
        <w:t xml:space="preserve"> e ne illustra la possibile efficacia ricollegandosi alla nipote di prima generazione di Mariana, autrice della lettera al cavaliere di Chamilly. </w:t>
      </w:r>
      <w:r w:rsidR="00C92406" w:rsidRPr="00686353">
        <w:rPr>
          <w:rFonts w:ascii="Times New Roman" w:hAnsi="Times New Roman" w:cs="Times New Roman"/>
          <w:sz w:val="24"/>
          <w:szCs w:val="24"/>
          <w:lang w:val="pt-PT"/>
        </w:rPr>
        <w:t xml:space="preserve">Nel suo </w:t>
      </w:r>
      <w:proofErr w:type="spellStart"/>
      <w:r w:rsidR="00C92406" w:rsidRPr="00686353">
        <w:rPr>
          <w:rFonts w:ascii="Times New Roman" w:hAnsi="Times New Roman" w:cs="Times New Roman"/>
          <w:sz w:val="24"/>
          <w:szCs w:val="24"/>
          <w:lang w:val="pt-PT"/>
        </w:rPr>
        <w:t>diario</w:t>
      </w:r>
      <w:proofErr w:type="spellEnd"/>
      <w:r w:rsidR="00C92406" w:rsidRPr="00686353">
        <w:rPr>
          <w:rFonts w:ascii="Times New Roman" w:hAnsi="Times New Roman" w:cs="Times New Roman"/>
          <w:sz w:val="24"/>
          <w:szCs w:val="24"/>
          <w:lang w:val="pt-PT"/>
        </w:rPr>
        <w:t xml:space="preserve">, </w:t>
      </w:r>
      <w:proofErr w:type="spellStart"/>
      <w:r w:rsidR="00C92406" w:rsidRPr="00686353">
        <w:rPr>
          <w:rFonts w:ascii="Times New Roman" w:hAnsi="Times New Roman" w:cs="Times New Roman"/>
          <w:sz w:val="24"/>
          <w:szCs w:val="24"/>
          <w:lang w:val="pt-PT"/>
        </w:rPr>
        <w:t>infatti</w:t>
      </w:r>
      <w:proofErr w:type="spellEnd"/>
      <w:r w:rsidR="00C92406" w:rsidRPr="00686353">
        <w:rPr>
          <w:rFonts w:ascii="Times New Roman" w:hAnsi="Times New Roman" w:cs="Times New Roman"/>
          <w:sz w:val="24"/>
          <w:szCs w:val="24"/>
          <w:lang w:val="pt-PT"/>
        </w:rPr>
        <w:t xml:space="preserve">, </w:t>
      </w:r>
      <w:proofErr w:type="spellStart"/>
      <w:r w:rsidR="00C92406" w:rsidRPr="00686353">
        <w:rPr>
          <w:rFonts w:ascii="Times New Roman" w:hAnsi="Times New Roman" w:cs="Times New Roman"/>
          <w:sz w:val="24"/>
          <w:szCs w:val="24"/>
          <w:lang w:val="pt-PT"/>
        </w:rPr>
        <w:t>scrive</w:t>
      </w:r>
      <w:proofErr w:type="spellEnd"/>
      <w:r w:rsidR="00EE7BD9">
        <w:rPr>
          <w:rFonts w:ascii="Times New Roman" w:hAnsi="Times New Roman" w:cs="Times New Roman"/>
          <w:sz w:val="24"/>
          <w:szCs w:val="24"/>
          <w:lang w:val="pt-PT"/>
        </w:rPr>
        <w:t>:</w:t>
      </w:r>
      <w:r w:rsidRPr="00686353">
        <w:rPr>
          <w:rFonts w:ascii="Times New Roman" w:hAnsi="Times New Roman" w:cs="Times New Roman"/>
          <w:sz w:val="24"/>
          <w:szCs w:val="24"/>
          <w:lang w:val="pt-PT"/>
        </w:rPr>
        <w:t xml:space="preserve"> </w:t>
      </w:r>
    </w:p>
    <w:p w:rsidR="008A4969" w:rsidRPr="00686353" w:rsidRDefault="008A4969" w:rsidP="00C92406">
      <w:pPr>
        <w:spacing w:after="0" w:line="240" w:lineRule="auto"/>
        <w:jc w:val="both"/>
        <w:rPr>
          <w:rFonts w:ascii="Times New Roman" w:hAnsi="Times New Roman" w:cs="Times New Roman"/>
          <w:sz w:val="24"/>
          <w:szCs w:val="24"/>
          <w:lang w:val="pt-PT"/>
        </w:rPr>
      </w:pPr>
    </w:p>
    <w:p w:rsidR="00C92406" w:rsidRPr="00EE7BD9" w:rsidRDefault="00C92406" w:rsidP="008A4969">
      <w:pPr>
        <w:spacing w:after="0" w:line="240" w:lineRule="auto"/>
        <w:ind w:left="567" w:right="567"/>
        <w:jc w:val="both"/>
        <w:rPr>
          <w:rFonts w:ascii="Times New Roman" w:hAnsi="Times New Roman" w:cs="Times New Roman"/>
          <w:sz w:val="20"/>
          <w:szCs w:val="20"/>
          <w:lang w:val="pt-PT"/>
        </w:rPr>
      </w:pPr>
      <w:r w:rsidRPr="00EE7BD9">
        <w:rPr>
          <w:rFonts w:ascii="Times New Roman" w:hAnsi="Times New Roman" w:cs="Times New Roman"/>
          <w:sz w:val="20"/>
          <w:szCs w:val="20"/>
          <w:lang w:val="pt-PT"/>
        </w:rPr>
        <w:t>Desenhou-se, gigantesca, a figura de Mariana sobrinha; rebento extemporâneo também; onde foi buscar tal saber? Com ela me identifico; e apesar de seu saber e de sua palavra, que outra coisa foi senão mulher, que escreve diário e uma carta? […]. O seu diário é uma rocha; não, é antes única quebra de seu silêncio, único local possível para a sua palavra</w:t>
      </w:r>
      <w:r w:rsidR="00EE7BD9" w:rsidRPr="00EE7BD9">
        <w:rPr>
          <w:rFonts w:ascii="Times New Roman" w:hAnsi="Times New Roman" w:cs="Times New Roman"/>
          <w:sz w:val="20"/>
          <w:szCs w:val="20"/>
          <w:lang w:val="pt-PT"/>
        </w:rPr>
        <w:t xml:space="preserve"> (</w:t>
      </w:r>
      <w:r w:rsidR="00EE7BD9">
        <w:rPr>
          <w:rFonts w:ascii="Times New Roman" w:hAnsi="Times New Roman" w:cs="Times New Roman"/>
          <w:sz w:val="20"/>
          <w:szCs w:val="20"/>
          <w:lang w:val="pt-PT"/>
        </w:rPr>
        <w:t xml:space="preserve">Barreno </w:t>
      </w:r>
      <w:r w:rsidR="00EE7BD9" w:rsidRPr="00EE7BD9">
        <w:rPr>
          <w:rFonts w:ascii="Times New Roman" w:hAnsi="Times New Roman" w:cs="Times New Roman"/>
          <w:i/>
          <w:sz w:val="20"/>
          <w:szCs w:val="20"/>
          <w:lang w:val="pt-PT"/>
        </w:rPr>
        <w:t>et al.</w:t>
      </w:r>
      <w:r w:rsidR="00EE7BD9">
        <w:rPr>
          <w:rFonts w:ascii="Times New Roman" w:hAnsi="Times New Roman" w:cs="Times New Roman"/>
          <w:sz w:val="20"/>
          <w:szCs w:val="20"/>
          <w:lang w:val="pt-PT"/>
        </w:rPr>
        <w:t xml:space="preserve"> </w:t>
      </w:r>
      <w:r w:rsidR="00EE7BD9" w:rsidRPr="00EE7BD9">
        <w:rPr>
          <w:rFonts w:ascii="Times New Roman" w:hAnsi="Times New Roman" w:cs="Times New Roman"/>
          <w:sz w:val="20"/>
          <w:szCs w:val="20"/>
          <w:lang w:val="pt-PT"/>
        </w:rPr>
        <w:t>2010, p. 141)</w:t>
      </w:r>
      <w:r w:rsidR="00F27530" w:rsidRPr="00EE7BD9">
        <w:rPr>
          <w:rFonts w:ascii="Times New Roman" w:hAnsi="Times New Roman" w:cs="Times New Roman"/>
          <w:sz w:val="20"/>
          <w:szCs w:val="20"/>
          <w:lang w:val="pt-PT"/>
        </w:rPr>
        <w:t>.</w:t>
      </w:r>
      <w:r w:rsidRPr="00EE7BD9">
        <w:rPr>
          <w:rFonts w:ascii="Times New Roman" w:hAnsi="Times New Roman" w:cs="Times New Roman"/>
          <w:sz w:val="20"/>
          <w:szCs w:val="20"/>
          <w:lang w:val="pt-PT"/>
        </w:rPr>
        <w:t xml:space="preserve"> </w:t>
      </w:r>
    </w:p>
    <w:p w:rsidR="00C92406" w:rsidRPr="00686353" w:rsidRDefault="00C92406" w:rsidP="00C92406">
      <w:pPr>
        <w:spacing w:after="0" w:line="240" w:lineRule="auto"/>
        <w:jc w:val="both"/>
        <w:rPr>
          <w:rFonts w:ascii="Times New Roman" w:hAnsi="Times New Roman" w:cs="Times New Roman"/>
          <w:sz w:val="24"/>
          <w:szCs w:val="24"/>
          <w:lang w:val="pt-PT"/>
        </w:rPr>
      </w:pPr>
    </w:p>
    <w:p w:rsidR="008A4969" w:rsidRDefault="00C92406" w:rsidP="00C92406">
      <w:pPr>
        <w:spacing w:after="0" w:line="240" w:lineRule="auto"/>
        <w:jc w:val="both"/>
        <w:rPr>
          <w:rFonts w:ascii="Times New Roman" w:hAnsi="Times New Roman" w:cs="Times New Roman"/>
          <w:sz w:val="24"/>
          <w:szCs w:val="24"/>
        </w:rPr>
      </w:pPr>
      <w:r w:rsidRPr="00686353">
        <w:rPr>
          <w:rFonts w:ascii="Times New Roman" w:hAnsi="Times New Roman" w:cs="Times New Roman"/>
          <w:sz w:val="24"/>
          <w:szCs w:val="24"/>
        </w:rPr>
        <w:t xml:space="preserve">È proprio </w:t>
      </w:r>
      <w:r w:rsidR="00661313">
        <w:rPr>
          <w:rFonts w:ascii="Times New Roman" w:hAnsi="Times New Roman" w:cs="Times New Roman"/>
          <w:sz w:val="24"/>
          <w:szCs w:val="24"/>
        </w:rPr>
        <w:t xml:space="preserve">attraverso </w:t>
      </w:r>
      <w:r w:rsidRPr="00686353">
        <w:rPr>
          <w:rFonts w:ascii="Times New Roman" w:hAnsi="Times New Roman" w:cs="Times New Roman"/>
          <w:sz w:val="24"/>
          <w:szCs w:val="24"/>
        </w:rPr>
        <w:t>questo passaggio</w:t>
      </w:r>
      <w:r w:rsidR="00661313">
        <w:rPr>
          <w:rFonts w:ascii="Times New Roman" w:hAnsi="Times New Roman" w:cs="Times New Roman"/>
          <w:sz w:val="24"/>
          <w:szCs w:val="24"/>
        </w:rPr>
        <w:t>,</w:t>
      </w:r>
      <w:r w:rsidRPr="00686353">
        <w:rPr>
          <w:rFonts w:ascii="Times New Roman" w:hAnsi="Times New Roman" w:cs="Times New Roman"/>
          <w:sz w:val="24"/>
          <w:szCs w:val="24"/>
        </w:rPr>
        <w:t xml:space="preserve"> che definisce il diario di Mariana-nipote come l’unica rottura del suo silenzio, l’unico spazio disposto ad accogliere </w:t>
      </w:r>
      <w:r w:rsidR="00F27530" w:rsidRPr="00686353">
        <w:rPr>
          <w:rFonts w:ascii="Times New Roman" w:hAnsi="Times New Roman" w:cs="Times New Roman"/>
          <w:sz w:val="24"/>
          <w:szCs w:val="24"/>
        </w:rPr>
        <w:t>la sua parola</w:t>
      </w:r>
      <w:r w:rsidR="00661313">
        <w:rPr>
          <w:rFonts w:ascii="Times New Roman" w:hAnsi="Times New Roman" w:cs="Times New Roman"/>
          <w:sz w:val="24"/>
          <w:szCs w:val="24"/>
        </w:rPr>
        <w:t xml:space="preserve"> e</w:t>
      </w:r>
      <w:r w:rsidRPr="00686353">
        <w:rPr>
          <w:rFonts w:ascii="Times New Roman" w:hAnsi="Times New Roman" w:cs="Times New Roman"/>
          <w:sz w:val="24"/>
          <w:szCs w:val="24"/>
        </w:rPr>
        <w:t xml:space="preserve"> un altro successivo in cui sostiene che </w:t>
      </w:r>
      <w:r w:rsidR="00F27530" w:rsidRPr="00686353">
        <w:rPr>
          <w:rFonts w:ascii="Times New Roman" w:hAnsi="Times New Roman" w:cs="Times New Roman"/>
          <w:sz w:val="24"/>
          <w:szCs w:val="24"/>
        </w:rPr>
        <w:t>anche lei</w:t>
      </w:r>
      <w:r w:rsidRPr="00686353">
        <w:rPr>
          <w:rFonts w:ascii="Times New Roman" w:hAnsi="Times New Roman" w:cs="Times New Roman"/>
          <w:sz w:val="24"/>
          <w:szCs w:val="24"/>
        </w:rPr>
        <w:t xml:space="preserve"> lascerà il proprio diario alla prossima nipote, che l’autrice dimostra al pubblico di confidare nel potere dell’atto della scrittura, il quale è da lei considerato fondamentale proprio perché consente alle donne di lasciare traccia di sé, delle proprie battaglie,</w:t>
      </w:r>
      <w:r w:rsidR="00661313">
        <w:rPr>
          <w:rFonts w:ascii="Times New Roman" w:hAnsi="Times New Roman" w:cs="Times New Roman"/>
          <w:sz w:val="24"/>
          <w:szCs w:val="24"/>
        </w:rPr>
        <w:t xml:space="preserve"> delle proprie consapevolezze e</w:t>
      </w:r>
      <w:r w:rsidRPr="00686353">
        <w:rPr>
          <w:rFonts w:ascii="Times New Roman" w:hAnsi="Times New Roman" w:cs="Times New Roman"/>
          <w:sz w:val="24"/>
          <w:szCs w:val="24"/>
        </w:rPr>
        <w:t xml:space="preserve"> ambizioni nella storia e</w:t>
      </w:r>
      <w:r w:rsidR="00C90FA6">
        <w:rPr>
          <w:rFonts w:ascii="Times New Roman" w:hAnsi="Times New Roman" w:cs="Times New Roman"/>
          <w:sz w:val="24"/>
          <w:szCs w:val="24"/>
        </w:rPr>
        <w:t xml:space="preserve"> di </w:t>
      </w:r>
      <w:r w:rsidRPr="00686353">
        <w:rPr>
          <w:rFonts w:ascii="Times New Roman" w:hAnsi="Times New Roman" w:cs="Times New Roman"/>
          <w:sz w:val="24"/>
          <w:szCs w:val="24"/>
        </w:rPr>
        <w:t xml:space="preserve">guidare le successive generazioni femminili nella lotta per la libertà. Gli estratti del suo diario, infatti, si concludono con un’affermazione forte, che affonda le radici nella possibilità, da parte delle donne, di conoscere e riconoscersi nelle problematiche e nelle sofferenze relative all’oppressione femminile grazie alle testimonianze lasciate per iscritto da autrici o semplici connazionali del passato, per poter finalmente passare all’azione e sovvertire integralmente il sistema sociale che da secoli le </w:t>
      </w:r>
      <w:r w:rsidR="00C90FA6">
        <w:rPr>
          <w:rFonts w:ascii="Times New Roman" w:hAnsi="Times New Roman" w:cs="Times New Roman"/>
          <w:sz w:val="24"/>
          <w:szCs w:val="24"/>
        </w:rPr>
        <w:t>t</w:t>
      </w:r>
      <w:r w:rsidRPr="00686353">
        <w:rPr>
          <w:rFonts w:ascii="Times New Roman" w:hAnsi="Times New Roman" w:cs="Times New Roman"/>
          <w:sz w:val="24"/>
          <w:szCs w:val="24"/>
        </w:rPr>
        <w:t xml:space="preserve">iene in una posizione di inferiorità </w:t>
      </w:r>
      <w:r w:rsidR="008A4969" w:rsidRPr="00686353">
        <w:rPr>
          <w:rFonts w:ascii="Times New Roman" w:hAnsi="Times New Roman" w:cs="Times New Roman"/>
          <w:sz w:val="24"/>
          <w:szCs w:val="24"/>
        </w:rPr>
        <w:t>rispetto agli uomini</w:t>
      </w:r>
      <w:r w:rsidR="00661313">
        <w:rPr>
          <w:rFonts w:ascii="Times New Roman" w:hAnsi="Times New Roman" w:cs="Times New Roman"/>
          <w:sz w:val="24"/>
          <w:szCs w:val="24"/>
        </w:rPr>
        <w:t>:</w:t>
      </w:r>
      <w:r w:rsidR="00F27530" w:rsidRPr="00686353">
        <w:rPr>
          <w:rFonts w:ascii="Times New Roman" w:hAnsi="Times New Roman" w:cs="Times New Roman"/>
          <w:sz w:val="24"/>
          <w:szCs w:val="24"/>
        </w:rPr>
        <w:t xml:space="preserve"> </w:t>
      </w:r>
    </w:p>
    <w:p w:rsidR="00661313" w:rsidRPr="00686353" w:rsidRDefault="00661313" w:rsidP="00C92406">
      <w:pPr>
        <w:spacing w:after="0" w:line="240" w:lineRule="auto"/>
        <w:jc w:val="both"/>
        <w:rPr>
          <w:rFonts w:ascii="Times New Roman" w:hAnsi="Times New Roman" w:cs="Times New Roman"/>
          <w:sz w:val="24"/>
          <w:szCs w:val="24"/>
        </w:rPr>
      </w:pPr>
    </w:p>
    <w:p w:rsidR="00C92406" w:rsidRPr="00661313" w:rsidRDefault="00C92406" w:rsidP="008A4969">
      <w:pPr>
        <w:spacing w:after="0" w:line="240" w:lineRule="auto"/>
        <w:ind w:left="567" w:right="567"/>
        <w:jc w:val="both"/>
        <w:rPr>
          <w:rFonts w:ascii="Times New Roman" w:hAnsi="Times New Roman" w:cs="Times New Roman"/>
          <w:sz w:val="20"/>
          <w:szCs w:val="20"/>
          <w:lang w:val="pt-PT"/>
        </w:rPr>
      </w:pPr>
      <w:r w:rsidRPr="00661313">
        <w:rPr>
          <w:rFonts w:ascii="Times New Roman" w:hAnsi="Times New Roman" w:cs="Times New Roman"/>
          <w:sz w:val="20"/>
          <w:szCs w:val="20"/>
          <w:lang w:val="pt-PT"/>
        </w:rPr>
        <w:t>Quando o burguês se revolta contra o rei, ou quando o colono se revolta contra o império, é apenas um chefe ou um governo que elas atacam, […]. Se a mulher se revolta contra o homem nada fica intacto; […]. O guerreiro tem o seu repouso; por enquanto nada há onde a mulher possa firmar-se e compensar-se das suas lutas</w:t>
      </w:r>
      <w:r w:rsidR="00661313" w:rsidRPr="00661313">
        <w:rPr>
          <w:rFonts w:ascii="Times New Roman" w:hAnsi="Times New Roman" w:cs="Times New Roman"/>
          <w:sz w:val="20"/>
          <w:szCs w:val="20"/>
          <w:lang w:val="pt-PT"/>
        </w:rPr>
        <w:t xml:space="preserve"> (Barreno </w:t>
      </w:r>
      <w:r w:rsidR="00661313" w:rsidRPr="00661313">
        <w:rPr>
          <w:rFonts w:ascii="Times New Roman" w:hAnsi="Times New Roman" w:cs="Times New Roman"/>
          <w:i/>
          <w:sz w:val="20"/>
          <w:szCs w:val="20"/>
          <w:lang w:val="pt-PT"/>
        </w:rPr>
        <w:t>et al.</w:t>
      </w:r>
      <w:r w:rsidR="00661313" w:rsidRPr="00661313">
        <w:rPr>
          <w:rFonts w:ascii="Times New Roman" w:hAnsi="Times New Roman" w:cs="Times New Roman"/>
          <w:sz w:val="20"/>
          <w:szCs w:val="20"/>
          <w:lang w:val="pt-PT"/>
        </w:rPr>
        <w:t xml:space="preserve"> 2010, p. 143)</w:t>
      </w:r>
      <w:r w:rsidR="00F27530" w:rsidRPr="00661313">
        <w:rPr>
          <w:rFonts w:ascii="Times New Roman" w:hAnsi="Times New Roman" w:cs="Times New Roman"/>
          <w:sz w:val="20"/>
          <w:szCs w:val="20"/>
          <w:lang w:val="pt-PT"/>
        </w:rPr>
        <w:t>.</w:t>
      </w:r>
      <w:r w:rsidRPr="00661313">
        <w:rPr>
          <w:rFonts w:ascii="Times New Roman" w:hAnsi="Times New Roman" w:cs="Times New Roman"/>
          <w:sz w:val="20"/>
          <w:szCs w:val="20"/>
          <w:lang w:val="pt-PT"/>
        </w:rPr>
        <w:t xml:space="preserve"> </w:t>
      </w:r>
    </w:p>
    <w:p w:rsidR="00C92406" w:rsidRPr="00686353" w:rsidRDefault="00C92406" w:rsidP="00C92406">
      <w:pPr>
        <w:spacing w:after="0" w:line="240" w:lineRule="auto"/>
        <w:jc w:val="both"/>
        <w:rPr>
          <w:rFonts w:ascii="Times New Roman" w:hAnsi="Times New Roman" w:cs="Times New Roman"/>
          <w:sz w:val="24"/>
          <w:szCs w:val="24"/>
          <w:lang w:val="pt-PT"/>
        </w:rPr>
      </w:pPr>
    </w:p>
    <w:p w:rsidR="00C92406" w:rsidRPr="00686353" w:rsidRDefault="00C90FA6" w:rsidP="00C924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C92406" w:rsidRPr="00686353">
        <w:rPr>
          <w:rFonts w:ascii="Times New Roman" w:hAnsi="Times New Roman" w:cs="Times New Roman"/>
          <w:sz w:val="24"/>
          <w:szCs w:val="24"/>
        </w:rPr>
        <w:t xml:space="preserve"> punti principali della riflessione sviluppata da Maria Ana nel proprio diario sono infine ripresi dalla terza discendente diretta di Mariana Alcoforado </w:t>
      </w:r>
      <w:r w:rsidR="00661313">
        <w:rPr>
          <w:rFonts w:ascii="Times New Roman" w:hAnsi="Times New Roman" w:cs="Times New Roman"/>
          <w:sz w:val="24"/>
          <w:szCs w:val="24"/>
        </w:rPr>
        <w:t>presente</w:t>
      </w:r>
      <w:r w:rsidR="00C92406" w:rsidRPr="00686353">
        <w:rPr>
          <w:rFonts w:ascii="Times New Roman" w:hAnsi="Times New Roman" w:cs="Times New Roman"/>
          <w:sz w:val="24"/>
          <w:szCs w:val="24"/>
        </w:rPr>
        <w:t xml:space="preserve"> in </w:t>
      </w:r>
      <w:r w:rsidR="00C92406" w:rsidRPr="00686353">
        <w:rPr>
          <w:rFonts w:ascii="Times New Roman" w:hAnsi="Times New Roman" w:cs="Times New Roman"/>
          <w:i/>
          <w:sz w:val="24"/>
          <w:szCs w:val="24"/>
        </w:rPr>
        <w:t>Novas Cartas Portuguesas</w:t>
      </w:r>
      <w:r w:rsidR="00C92406" w:rsidRPr="00686353">
        <w:rPr>
          <w:rFonts w:ascii="Times New Roman" w:hAnsi="Times New Roman" w:cs="Times New Roman"/>
          <w:sz w:val="24"/>
          <w:szCs w:val="24"/>
        </w:rPr>
        <w:t xml:space="preserve"> che ne discute</w:t>
      </w:r>
      <w:r w:rsidR="00661313">
        <w:rPr>
          <w:rFonts w:ascii="Times New Roman" w:hAnsi="Times New Roman" w:cs="Times New Roman"/>
          <w:sz w:val="24"/>
          <w:szCs w:val="24"/>
        </w:rPr>
        <w:t>,</w:t>
      </w:r>
      <w:r w:rsidR="00C92406" w:rsidRPr="00686353">
        <w:rPr>
          <w:rFonts w:ascii="Times New Roman" w:hAnsi="Times New Roman" w:cs="Times New Roman"/>
          <w:sz w:val="24"/>
          <w:szCs w:val="24"/>
        </w:rPr>
        <w:t xml:space="preserve"> a quasi due secoli di distanza</w:t>
      </w:r>
      <w:r w:rsidR="00661313">
        <w:rPr>
          <w:rFonts w:ascii="Times New Roman" w:hAnsi="Times New Roman" w:cs="Times New Roman"/>
          <w:sz w:val="24"/>
          <w:szCs w:val="24"/>
        </w:rPr>
        <w:t>,</w:t>
      </w:r>
      <w:r w:rsidR="00C92406" w:rsidRPr="00686353">
        <w:rPr>
          <w:rFonts w:ascii="Times New Roman" w:hAnsi="Times New Roman" w:cs="Times New Roman"/>
          <w:sz w:val="24"/>
          <w:szCs w:val="24"/>
        </w:rPr>
        <w:t xml:space="preserve"> in </w:t>
      </w:r>
      <w:r w:rsidR="00C92406" w:rsidRPr="00686353">
        <w:rPr>
          <w:rFonts w:ascii="Times New Roman" w:hAnsi="Times New Roman" w:cs="Times New Roman"/>
          <w:i/>
          <w:sz w:val="24"/>
          <w:szCs w:val="24"/>
        </w:rPr>
        <w:t>Extractos do diário de Ana Maria, descendente directa da sobrinha de D. Maria Ana, e nascida em 1940</w:t>
      </w:r>
      <w:r w:rsidR="00C92406" w:rsidRPr="00686353">
        <w:rPr>
          <w:rFonts w:ascii="Times New Roman" w:hAnsi="Times New Roman" w:cs="Times New Roman"/>
          <w:sz w:val="24"/>
          <w:szCs w:val="24"/>
        </w:rPr>
        <w:t xml:space="preserve">. Oltre a rappresentare, per il pubblico, un ulteriore tassello della mappa genealogica e culturale disegnata a partire dalla figura della religiosa, infatti, la parente di Mariana Alcoforado contemporanea a Maria Isabel Barreno, Maria Teresa Horta e Maria Velho da Costa si ricollega alle parole dell’antenata ottocentesca per proseguire il discorso da lei intrapreso riguardo l’oppressione femminile, ma lo affronta, mostrandosi consapevole dei cambiamenti socio-economici che hanno caratterizzato gli ultimi due secoli di storia in Occidente, con il diffondersi della rivoluzione industriale e l’affermarsi della società capitalista. In questo caso, </w:t>
      </w:r>
      <w:r w:rsidR="00661313">
        <w:rPr>
          <w:rFonts w:ascii="Times New Roman" w:hAnsi="Times New Roman" w:cs="Times New Roman"/>
          <w:sz w:val="24"/>
          <w:szCs w:val="24"/>
        </w:rPr>
        <w:t>quindi</w:t>
      </w:r>
      <w:r w:rsidR="00C92406" w:rsidRPr="00686353">
        <w:rPr>
          <w:rFonts w:ascii="Times New Roman" w:hAnsi="Times New Roman" w:cs="Times New Roman"/>
          <w:sz w:val="24"/>
          <w:szCs w:val="24"/>
        </w:rPr>
        <w:t xml:space="preserve">, </w:t>
      </w:r>
      <w:r>
        <w:rPr>
          <w:rFonts w:ascii="Times New Roman" w:hAnsi="Times New Roman" w:cs="Times New Roman"/>
          <w:sz w:val="24"/>
          <w:szCs w:val="24"/>
        </w:rPr>
        <w:t>l’autrice</w:t>
      </w:r>
      <w:r w:rsidR="00C92406" w:rsidRPr="00686353">
        <w:rPr>
          <w:rFonts w:ascii="Times New Roman" w:hAnsi="Times New Roman" w:cs="Times New Roman"/>
          <w:sz w:val="24"/>
          <w:szCs w:val="24"/>
        </w:rPr>
        <w:t xml:space="preserve"> del diario scrive nello stesso anno in cui le tre Marie si dedicano al progetto di </w:t>
      </w:r>
      <w:r w:rsidR="00C92406" w:rsidRPr="00686353">
        <w:rPr>
          <w:rFonts w:ascii="Times New Roman" w:hAnsi="Times New Roman" w:cs="Times New Roman"/>
          <w:i/>
          <w:sz w:val="24"/>
          <w:szCs w:val="24"/>
        </w:rPr>
        <w:t>Novas Cartas Portuguesas</w:t>
      </w:r>
      <w:r w:rsidR="00C92406" w:rsidRPr="00686353">
        <w:rPr>
          <w:rFonts w:ascii="Times New Roman" w:hAnsi="Times New Roman" w:cs="Times New Roman"/>
          <w:sz w:val="24"/>
          <w:szCs w:val="24"/>
        </w:rPr>
        <w:t xml:space="preserve"> e prende spunto dalle parole della parente lon</w:t>
      </w:r>
      <w:r w:rsidR="00F27530" w:rsidRPr="00686353">
        <w:rPr>
          <w:rFonts w:ascii="Times New Roman" w:hAnsi="Times New Roman" w:cs="Times New Roman"/>
          <w:sz w:val="24"/>
          <w:szCs w:val="24"/>
        </w:rPr>
        <w:t xml:space="preserve">tana, definita </w:t>
      </w:r>
      <w:r w:rsidR="00C92406" w:rsidRPr="00686353">
        <w:rPr>
          <w:rFonts w:ascii="Times New Roman" w:hAnsi="Times New Roman" w:cs="Times New Roman"/>
          <w:sz w:val="24"/>
          <w:szCs w:val="24"/>
        </w:rPr>
        <w:t>«Ant</w:t>
      </w:r>
      <w:r w:rsidR="008A4969" w:rsidRPr="00686353">
        <w:rPr>
          <w:rFonts w:ascii="Times New Roman" w:hAnsi="Times New Roman" w:cs="Times New Roman"/>
          <w:sz w:val="24"/>
          <w:szCs w:val="24"/>
        </w:rPr>
        <w:t>epassada Maria Ana, a filósofa»</w:t>
      </w:r>
      <w:r w:rsidR="00661313">
        <w:rPr>
          <w:rFonts w:ascii="Times New Roman" w:hAnsi="Times New Roman" w:cs="Times New Roman"/>
          <w:sz w:val="24"/>
          <w:szCs w:val="24"/>
        </w:rPr>
        <w:t xml:space="preserve"> </w:t>
      </w:r>
      <w:r w:rsidR="00661313" w:rsidRPr="00686353">
        <w:rPr>
          <w:rFonts w:ascii="Times New Roman" w:hAnsi="Times New Roman" w:cs="Times New Roman"/>
          <w:sz w:val="24"/>
          <w:szCs w:val="24"/>
        </w:rPr>
        <w:t>(</w:t>
      </w:r>
      <w:r w:rsidR="00661313">
        <w:rPr>
          <w:rFonts w:ascii="Times New Roman" w:hAnsi="Times New Roman" w:cs="Times New Roman"/>
          <w:sz w:val="24"/>
          <w:szCs w:val="24"/>
        </w:rPr>
        <w:t xml:space="preserve">Barreno </w:t>
      </w:r>
      <w:r w:rsidR="00661313" w:rsidRPr="00661313">
        <w:rPr>
          <w:rFonts w:ascii="Times New Roman" w:hAnsi="Times New Roman" w:cs="Times New Roman"/>
          <w:i/>
          <w:sz w:val="24"/>
          <w:szCs w:val="24"/>
        </w:rPr>
        <w:t>et al.</w:t>
      </w:r>
      <w:r w:rsidR="00661313">
        <w:rPr>
          <w:rFonts w:ascii="Times New Roman" w:hAnsi="Times New Roman" w:cs="Times New Roman"/>
          <w:sz w:val="24"/>
          <w:szCs w:val="24"/>
        </w:rPr>
        <w:t xml:space="preserve"> </w:t>
      </w:r>
      <w:r w:rsidR="00661313" w:rsidRPr="00686353">
        <w:rPr>
          <w:rFonts w:ascii="Times New Roman" w:hAnsi="Times New Roman" w:cs="Times New Roman"/>
          <w:sz w:val="24"/>
          <w:szCs w:val="24"/>
        </w:rPr>
        <w:t>2010, p. 198)</w:t>
      </w:r>
      <w:r w:rsidR="00C92406" w:rsidRPr="00686353">
        <w:rPr>
          <w:rFonts w:ascii="Times New Roman" w:hAnsi="Times New Roman" w:cs="Times New Roman"/>
          <w:sz w:val="24"/>
          <w:szCs w:val="24"/>
        </w:rPr>
        <w:t xml:space="preserve">, per esporre la propria visione della nozione di rivoluzione, in parte distaccata dal cambiamento sociale e culturale cui aspirava quest’ultima. </w:t>
      </w:r>
      <w:r w:rsidR="00C92406" w:rsidRPr="00661313">
        <w:rPr>
          <w:rFonts w:ascii="Times New Roman" w:hAnsi="Times New Roman" w:cs="Times New Roman"/>
          <w:sz w:val="24"/>
          <w:szCs w:val="24"/>
          <w:lang w:val="pt-PT"/>
        </w:rPr>
        <w:t>L’autrice, infatti, recupera il passaggio finale del testo della filosofa, ma si pone un interrogativo nuovo</w:t>
      </w:r>
      <w:r w:rsidR="00661313" w:rsidRPr="00661313">
        <w:rPr>
          <w:rFonts w:ascii="Times New Roman" w:hAnsi="Times New Roman" w:cs="Times New Roman"/>
          <w:sz w:val="24"/>
          <w:szCs w:val="24"/>
          <w:lang w:val="pt-PT"/>
        </w:rPr>
        <w:t>:</w:t>
      </w:r>
      <w:r w:rsidR="008470DB">
        <w:rPr>
          <w:rFonts w:ascii="Times New Roman" w:hAnsi="Times New Roman" w:cs="Times New Roman"/>
          <w:sz w:val="24"/>
          <w:szCs w:val="24"/>
          <w:lang w:val="pt-PT"/>
        </w:rPr>
        <w:t xml:space="preserve"> “</w:t>
      </w:r>
      <w:r w:rsidR="00C92406" w:rsidRPr="00661313">
        <w:rPr>
          <w:rFonts w:ascii="Times New Roman" w:hAnsi="Times New Roman" w:cs="Times New Roman"/>
          <w:sz w:val="24"/>
          <w:szCs w:val="24"/>
          <w:lang w:val="pt-PT"/>
        </w:rPr>
        <w:t>A revolução é um jogo arriscado, e o burguês jogando na revolução francesa arriscava tudo, […]; mas o que arrisca ou que perde a mulhe</w:t>
      </w:r>
      <w:r w:rsidR="008470DB">
        <w:rPr>
          <w:rFonts w:ascii="Times New Roman" w:hAnsi="Times New Roman" w:cs="Times New Roman"/>
          <w:sz w:val="24"/>
          <w:szCs w:val="24"/>
          <w:lang w:val="pt-PT"/>
        </w:rPr>
        <w:t>r, se nada lhe é gratificante?”</w:t>
      </w:r>
      <w:r w:rsidR="00661313" w:rsidRPr="00661313">
        <w:rPr>
          <w:rFonts w:ascii="Times New Roman" w:hAnsi="Times New Roman" w:cs="Times New Roman"/>
          <w:sz w:val="24"/>
          <w:szCs w:val="24"/>
          <w:lang w:val="pt-PT"/>
        </w:rPr>
        <w:t xml:space="preserve"> </w:t>
      </w:r>
      <w:r w:rsidR="00661313" w:rsidRPr="00661313">
        <w:rPr>
          <w:rFonts w:ascii="Times New Roman" w:hAnsi="Times New Roman" w:cs="Times New Roman"/>
          <w:sz w:val="24"/>
          <w:szCs w:val="24"/>
        </w:rPr>
        <w:t xml:space="preserve">(Barreno </w:t>
      </w:r>
      <w:r w:rsidR="00661313" w:rsidRPr="00661313">
        <w:rPr>
          <w:rFonts w:ascii="Times New Roman" w:hAnsi="Times New Roman" w:cs="Times New Roman"/>
          <w:i/>
          <w:sz w:val="24"/>
          <w:szCs w:val="24"/>
        </w:rPr>
        <w:t>et al.</w:t>
      </w:r>
      <w:r w:rsidR="00661313" w:rsidRPr="00661313">
        <w:rPr>
          <w:rFonts w:ascii="Times New Roman" w:hAnsi="Times New Roman" w:cs="Times New Roman"/>
          <w:sz w:val="24"/>
          <w:szCs w:val="24"/>
        </w:rPr>
        <w:t xml:space="preserve"> </w:t>
      </w:r>
      <w:r w:rsidR="00661313" w:rsidRPr="00686353">
        <w:rPr>
          <w:rFonts w:ascii="Times New Roman" w:hAnsi="Times New Roman" w:cs="Times New Roman"/>
          <w:sz w:val="24"/>
          <w:szCs w:val="24"/>
        </w:rPr>
        <w:t>2010, p. 198)</w:t>
      </w:r>
      <w:r w:rsidR="00C92406" w:rsidRPr="00686353">
        <w:rPr>
          <w:rFonts w:ascii="Times New Roman" w:hAnsi="Times New Roman" w:cs="Times New Roman"/>
          <w:sz w:val="24"/>
          <w:szCs w:val="24"/>
        </w:rPr>
        <w:t xml:space="preserve">, utilizzando tale interrogativo come pretesto per discutere quella che ritiene essere la priorità per le donne impegnate nella battaglia per la liberazione dall’oppressione maschile: la ricerca di nuovi modelli. Per la discendente di Mariana Alcoforado, la rivoluzione femminile non si può limitare a sovvertire l’ordine sociale attuale, ma deve </w:t>
      </w:r>
      <w:r w:rsidR="00F27530" w:rsidRPr="00686353">
        <w:rPr>
          <w:rFonts w:ascii="Times New Roman" w:hAnsi="Times New Roman" w:cs="Times New Roman"/>
          <w:sz w:val="24"/>
          <w:szCs w:val="24"/>
        </w:rPr>
        <w:t>proporre un’alternativa ad esso;</w:t>
      </w:r>
      <w:r w:rsidR="00C92406" w:rsidRPr="00686353">
        <w:rPr>
          <w:rFonts w:ascii="Times New Roman" w:hAnsi="Times New Roman" w:cs="Times New Roman"/>
          <w:sz w:val="24"/>
          <w:szCs w:val="24"/>
        </w:rPr>
        <w:t xml:space="preserve"> </w:t>
      </w:r>
      <w:r w:rsidR="00661313">
        <w:rPr>
          <w:rFonts w:ascii="Times New Roman" w:hAnsi="Times New Roman" w:cs="Times New Roman"/>
          <w:sz w:val="24"/>
          <w:szCs w:val="24"/>
        </w:rPr>
        <w:t>per questo motivo insiste</w:t>
      </w:r>
      <w:r w:rsidR="00C92406" w:rsidRPr="00686353">
        <w:rPr>
          <w:rFonts w:ascii="Times New Roman" w:hAnsi="Times New Roman" w:cs="Times New Roman"/>
          <w:sz w:val="24"/>
          <w:szCs w:val="24"/>
        </w:rPr>
        <w:t xml:space="preserve"> </w:t>
      </w:r>
      <w:r w:rsidR="00661313">
        <w:rPr>
          <w:rFonts w:ascii="Times New Roman" w:hAnsi="Times New Roman" w:cs="Times New Roman"/>
          <w:sz w:val="24"/>
          <w:szCs w:val="24"/>
        </w:rPr>
        <w:t>su</w:t>
      </w:r>
      <w:r w:rsidR="00C92406" w:rsidRPr="00686353">
        <w:rPr>
          <w:rFonts w:ascii="Times New Roman" w:hAnsi="Times New Roman" w:cs="Times New Roman"/>
          <w:sz w:val="24"/>
          <w:szCs w:val="24"/>
        </w:rPr>
        <w:t xml:space="preserve">lla suddetta ricerca, poiché essa presuppone come </w:t>
      </w:r>
      <w:r w:rsidR="00C92406" w:rsidRPr="00686353">
        <w:rPr>
          <w:rFonts w:ascii="Times New Roman" w:hAnsi="Times New Roman" w:cs="Times New Roman"/>
          <w:sz w:val="24"/>
          <w:szCs w:val="24"/>
        </w:rPr>
        <w:lastRenderedPageBreak/>
        <w:t>conseguenza la reinvenzione del modello di femminilità, del ruolo delle donne, della loro immagine e della loro parola. È proprio sulla reinvenzione del gesto – inteso come attitudine, come visione di sé – e della parola femminili che la scrittrice insiste, riflettendo sul modo in cui, con l’avvento novecentesco del capitalismo e della società dei consumi in Occidente</w:t>
      </w:r>
      <w:r w:rsidR="00F27530" w:rsidRPr="00686353">
        <w:rPr>
          <w:rFonts w:ascii="Times New Roman" w:hAnsi="Times New Roman" w:cs="Times New Roman"/>
          <w:sz w:val="24"/>
          <w:szCs w:val="24"/>
        </w:rPr>
        <w:t>, le donne abbiano continuato a</w:t>
      </w:r>
      <w:r w:rsidR="00C92406" w:rsidRPr="00686353">
        <w:rPr>
          <w:rFonts w:ascii="Times New Roman" w:hAnsi="Times New Roman" w:cs="Times New Roman"/>
          <w:sz w:val="24"/>
          <w:szCs w:val="24"/>
        </w:rPr>
        <w:t xml:space="preserve"> essere destinatarie delle politiche economiche, soc</w:t>
      </w:r>
      <w:r w:rsidR="00F27530" w:rsidRPr="00686353">
        <w:rPr>
          <w:rFonts w:ascii="Times New Roman" w:hAnsi="Times New Roman" w:cs="Times New Roman"/>
          <w:sz w:val="24"/>
          <w:szCs w:val="24"/>
        </w:rPr>
        <w:t>iali e culturali in molteplici p</w:t>
      </w:r>
      <w:r w:rsidR="00C92406" w:rsidRPr="00686353">
        <w:rPr>
          <w:rFonts w:ascii="Times New Roman" w:hAnsi="Times New Roman" w:cs="Times New Roman"/>
          <w:sz w:val="24"/>
          <w:szCs w:val="24"/>
        </w:rPr>
        <w:t xml:space="preserve">aesi, senza riuscire a divenirne artefici in maniera attiva. L’autrice, </w:t>
      </w:r>
      <w:r w:rsidR="00F27530" w:rsidRPr="00686353">
        <w:rPr>
          <w:rFonts w:ascii="Times New Roman" w:hAnsi="Times New Roman" w:cs="Times New Roman"/>
          <w:sz w:val="24"/>
          <w:szCs w:val="24"/>
        </w:rPr>
        <w:t>quindi</w:t>
      </w:r>
      <w:r w:rsidR="00C92406" w:rsidRPr="00686353">
        <w:rPr>
          <w:rFonts w:ascii="Times New Roman" w:hAnsi="Times New Roman" w:cs="Times New Roman"/>
          <w:sz w:val="24"/>
          <w:szCs w:val="24"/>
        </w:rPr>
        <w:t>, si mostra consapevole dell’assenza, non circoscritta al contesto portoghese, di modelli culturali e letterari passati che abbiano garantito alle donne il ruolo di soggetto libero di esp</w:t>
      </w:r>
      <w:r w:rsidR="00F27530" w:rsidRPr="00686353">
        <w:rPr>
          <w:rFonts w:ascii="Times New Roman" w:hAnsi="Times New Roman" w:cs="Times New Roman"/>
          <w:sz w:val="24"/>
          <w:szCs w:val="24"/>
        </w:rPr>
        <w:t>rimersi, con una propria voce e un proprio spazio</w:t>
      </w:r>
      <w:r w:rsidR="00C92406" w:rsidRPr="00686353">
        <w:rPr>
          <w:rFonts w:ascii="Times New Roman" w:hAnsi="Times New Roman" w:cs="Times New Roman"/>
          <w:sz w:val="24"/>
          <w:szCs w:val="24"/>
        </w:rPr>
        <w:t xml:space="preserve"> e di come esse siano state, al contrario, fissate nella loro condizione di oggetto dello sguardo – </w:t>
      </w:r>
      <w:r w:rsidR="00661313">
        <w:rPr>
          <w:rFonts w:ascii="Times New Roman" w:hAnsi="Times New Roman" w:cs="Times New Roman"/>
          <w:sz w:val="24"/>
          <w:szCs w:val="24"/>
        </w:rPr>
        <w:t>e quindi</w:t>
      </w:r>
      <w:r w:rsidR="00C92406" w:rsidRPr="00686353">
        <w:rPr>
          <w:rFonts w:ascii="Times New Roman" w:hAnsi="Times New Roman" w:cs="Times New Roman"/>
          <w:sz w:val="24"/>
          <w:szCs w:val="24"/>
        </w:rPr>
        <w:t xml:space="preserve"> della produzione artistica e letteraria – maschile. </w:t>
      </w:r>
    </w:p>
    <w:p w:rsidR="00C92406" w:rsidRPr="00686353" w:rsidRDefault="00C92406" w:rsidP="00573E6C">
      <w:pPr>
        <w:spacing w:after="0" w:line="240" w:lineRule="auto"/>
        <w:ind w:firstLine="709"/>
        <w:jc w:val="both"/>
        <w:rPr>
          <w:rFonts w:ascii="Times New Roman" w:hAnsi="Times New Roman" w:cs="Times New Roman"/>
          <w:sz w:val="24"/>
          <w:szCs w:val="24"/>
        </w:rPr>
      </w:pPr>
      <w:r w:rsidRPr="00686353">
        <w:rPr>
          <w:rFonts w:ascii="Times New Roman" w:hAnsi="Times New Roman" w:cs="Times New Roman"/>
          <w:sz w:val="24"/>
          <w:szCs w:val="24"/>
        </w:rPr>
        <w:t xml:space="preserve">Di tale assenza dal canone letterario (e non solo), le pagine di diario della più recente discendente della religiosa di Beja divengono testimonianza e manifesto di denuncia, in linea con il resto dell’opera delle tre Marie, le quali, come già accennato, </w:t>
      </w:r>
      <w:r w:rsidR="00661313">
        <w:rPr>
          <w:rFonts w:ascii="Times New Roman" w:hAnsi="Times New Roman" w:cs="Times New Roman"/>
          <w:sz w:val="24"/>
          <w:szCs w:val="24"/>
        </w:rPr>
        <w:t>spesso</w:t>
      </w:r>
      <w:r w:rsidRPr="00686353">
        <w:rPr>
          <w:rFonts w:ascii="Times New Roman" w:hAnsi="Times New Roman" w:cs="Times New Roman"/>
          <w:sz w:val="24"/>
          <w:szCs w:val="24"/>
        </w:rPr>
        <w:t xml:space="preserve"> riflettono su tale questione attraverso la loro corrispondenza a tre all’interno di </w:t>
      </w:r>
      <w:r w:rsidRPr="00686353">
        <w:rPr>
          <w:rFonts w:ascii="Times New Roman" w:hAnsi="Times New Roman" w:cs="Times New Roman"/>
          <w:i/>
          <w:sz w:val="24"/>
          <w:szCs w:val="24"/>
        </w:rPr>
        <w:t>Novas Cartas Portuguesas</w:t>
      </w:r>
      <w:r w:rsidRPr="00686353">
        <w:rPr>
          <w:rFonts w:ascii="Times New Roman" w:hAnsi="Times New Roman" w:cs="Times New Roman"/>
          <w:sz w:val="24"/>
          <w:szCs w:val="24"/>
        </w:rPr>
        <w:t>, rendendo le proprie lettere uno luogo aperto di condivisione e proposte. Le autrici, infatti, presentano</w:t>
      </w:r>
      <w:r w:rsidR="00F27530" w:rsidRPr="00686353">
        <w:rPr>
          <w:rFonts w:ascii="Times New Roman" w:hAnsi="Times New Roman" w:cs="Times New Roman"/>
          <w:sz w:val="24"/>
          <w:szCs w:val="24"/>
        </w:rPr>
        <w:t>,</w:t>
      </w:r>
      <w:r w:rsidRPr="00686353">
        <w:rPr>
          <w:rFonts w:ascii="Times New Roman" w:hAnsi="Times New Roman" w:cs="Times New Roman"/>
          <w:sz w:val="24"/>
          <w:szCs w:val="24"/>
        </w:rPr>
        <w:t xml:space="preserve"> lungo tutto il corso dell’opera</w:t>
      </w:r>
      <w:r w:rsidR="00F27530" w:rsidRPr="00686353">
        <w:rPr>
          <w:rFonts w:ascii="Times New Roman" w:hAnsi="Times New Roman" w:cs="Times New Roman"/>
          <w:sz w:val="24"/>
          <w:szCs w:val="24"/>
        </w:rPr>
        <w:t>,</w:t>
      </w:r>
      <w:r w:rsidRPr="00686353">
        <w:rPr>
          <w:rFonts w:ascii="Times New Roman" w:hAnsi="Times New Roman" w:cs="Times New Roman"/>
          <w:sz w:val="24"/>
          <w:szCs w:val="24"/>
        </w:rPr>
        <w:t xml:space="preserve"> molteplici considerazioni riguardo la scrittura come strumento di lotta femminile, il canone letterario portoghese come ennesimo spazio di discriminazione ed esclusione per le donne, l’urgenza di definire un’area culturale in cui queste ultime possano finalmente considerarsi libere e riconosciute. </w:t>
      </w:r>
    </w:p>
    <w:p w:rsidR="00C92406" w:rsidRPr="00686353" w:rsidRDefault="00C92406" w:rsidP="00573E6C">
      <w:pPr>
        <w:spacing w:after="0" w:line="240" w:lineRule="auto"/>
        <w:ind w:firstLine="709"/>
        <w:jc w:val="both"/>
        <w:rPr>
          <w:rFonts w:ascii="Times New Roman" w:hAnsi="Times New Roman" w:cs="Times New Roman"/>
          <w:sz w:val="24"/>
          <w:szCs w:val="24"/>
        </w:rPr>
      </w:pPr>
      <w:r w:rsidRPr="00686353">
        <w:rPr>
          <w:rFonts w:ascii="Times New Roman" w:hAnsi="Times New Roman" w:cs="Times New Roman"/>
          <w:sz w:val="24"/>
          <w:szCs w:val="24"/>
        </w:rPr>
        <w:t xml:space="preserve">I testi prodotti dalle discendenti fittizie di Mariana Alcoforado con cui il pubblico si relaziona leggendo </w:t>
      </w:r>
      <w:r w:rsidRPr="00686353">
        <w:rPr>
          <w:rFonts w:ascii="Times New Roman" w:hAnsi="Times New Roman" w:cs="Times New Roman"/>
          <w:i/>
          <w:sz w:val="24"/>
          <w:szCs w:val="24"/>
        </w:rPr>
        <w:t>Novas Cartas Portuguesas</w:t>
      </w:r>
      <w:r w:rsidR="00661313">
        <w:rPr>
          <w:rFonts w:ascii="Times New Roman" w:hAnsi="Times New Roman" w:cs="Times New Roman"/>
          <w:sz w:val="24"/>
          <w:szCs w:val="24"/>
        </w:rPr>
        <w:t xml:space="preserve"> </w:t>
      </w:r>
      <w:r w:rsidRPr="00686353">
        <w:rPr>
          <w:rFonts w:ascii="Times New Roman" w:hAnsi="Times New Roman" w:cs="Times New Roman"/>
          <w:sz w:val="24"/>
          <w:szCs w:val="24"/>
        </w:rPr>
        <w:t xml:space="preserve">non sono </w:t>
      </w:r>
      <w:r w:rsidR="00661313">
        <w:rPr>
          <w:rFonts w:ascii="Times New Roman" w:hAnsi="Times New Roman" w:cs="Times New Roman"/>
          <w:sz w:val="24"/>
          <w:szCs w:val="24"/>
        </w:rPr>
        <w:t xml:space="preserve">quindi </w:t>
      </w:r>
      <w:r w:rsidRPr="00686353">
        <w:rPr>
          <w:rFonts w:ascii="Times New Roman" w:hAnsi="Times New Roman" w:cs="Times New Roman"/>
          <w:sz w:val="24"/>
          <w:szCs w:val="24"/>
        </w:rPr>
        <w:t xml:space="preserve">i soli a trattare </w:t>
      </w:r>
      <w:r w:rsidR="002D691E">
        <w:rPr>
          <w:rFonts w:ascii="Times New Roman" w:hAnsi="Times New Roman" w:cs="Times New Roman"/>
          <w:sz w:val="24"/>
          <w:szCs w:val="24"/>
        </w:rPr>
        <w:t>il tema della scrittura</w:t>
      </w:r>
      <w:r w:rsidRPr="00686353">
        <w:rPr>
          <w:rFonts w:ascii="Times New Roman" w:hAnsi="Times New Roman" w:cs="Times New Roman"/>
          <w:sz w:val="24"/>
          <w:szCs w:val="24"/>
        </w:rPr>
        <w:t>: il lavoro integrale di Maria Isabel Barreno, Maria Teresa Horta e Maria Velho da Costa è un lavoro di ricerca, resistenza e rivoluzione riguardo gli standard letterari portoghesi dei secoli precedenti e del periodo salazarista. Nelle lettere che le autrici si scambiano nel corso dell’oper</w:t>
      </w:r>
      <w:r w:rsidR="00F27530" w:rsidRPr="00686353">
        <w:rPr>
          <w:rFonts w:ascii="Times New Roman" w:hAnsi="Times New Roman" w:cs="Times New Roman"/>
          <w:sz w:val="24"/>
          <w:szCs w:val="24"/>
        </w:rPr>
        <w:t>a, infatti, esse danno inizio a</w:t>
      </w:r>
      <w:r w:rsidRPr="00686353">
        <w:rPr>
          <w:rFonts w:ascii="Times New Roman" w:hAnsi="Times New Roman" w:cs="Times New Roman"/>
          <w:sz w:val="24"/>
          <w:szCs w:val="24"/>
        </w:rPr>
        <w:t xml:space="preserve"> un dibattito a tre voci sul ruolo della scrittura per tutte le donne-Mariana vissute in precedenza e per loro stesse, le Mariane dell’età contemporanea, descritte </w:t>
      </w:r>
      <w:r w:rsidR="00661313" w:rsidRPr="00686353">
        <w:rPr>
          <w:rFonts w:ascii="Times New Roman" w:hAnsi="Times New Roman" w:cs="Times New Roman"/>
          <w:sz w:val="24"/>
          <w:szCs w:val="24"/>
        </w:rPr>
        <w:t xml:space="preserve">nella </w:t>
      </w:r>
      <w:r w:rsidR="00661313" w:rsidRPr="00686353">
        <w:rPr>
          <w:rFonts w:ascii="Times New Roman" w:hAnsi="Times New Roman" w:cs="Times New Roman"/>
          <w:i/>
          <w:sz w:val="24"/>
          <w:szCs w:val="24"/>
        </w:rPr>
        <w:t>Primeira Carta VI</w:t>
      </w:r>
      <w:r w:rsidR="00661313" w:rsidRPr="00686353">
        <w:rPr>
          <w:rFonts w:ascii="Times New Roman" w:hAnsi="Times New Roman" w:cs="Times New Roman"/>
          <w:sz w:val="24"/>
          <w:szCs w:val="24"/>
        </w:rPr>
        <w:t xml:space="preserve"> </w:t>
      </w:r>
      <w:r w:rsidR="008470DB">
        <w:rPr>
          <w:rFonts w:ascii="Times New Roman" w:hAnsi="Times New Roman" w:cs="Times New Roman"/>
          <w:sz w:val="24"/>
          <w:szCs w:val="24"/>
        </w:rPr>
        <w:t>come “</w:t>
      </w:r>
      <w:r w:rsidRPr="00686353">
        <w:rPr>
          <w:rFonts w:ascii="Times New Roman" w:hAnsi="Times New Roman" w:cs="Times New Roman"/>
          <w:sz w:val="24"/>
          <w:szCs w:val="24"/>
        </w:rPr>
        <w:t>barreira intransponível, grupo de nós três todavia não levando contra, mas po</w:t>
      </w:r>
      <w:r w:rsidR="008470DB">
        <w:rPr>
          <w:rFonts w:ascii="Times New Roman" w:hAnsi="Times New Roman" w:cs="Times New Roman"/>
          <w:sz w:val="24"/>
          <w:szCs w:val="24"/>
        </w:rPr>
        <w:t>r, de entrega jamais vestidas”</w:t>
      </w:r>
      <w:r w:rsidR="008A4969" w:rsidRPr="00686353">
        <w:rPr>
          <w:rFonts w:ascii="Times New Roman" w:hAnsi="Times New Roman" w:cs="Times New Roman"/>
          <w:sz w:val="24"/>
          <w:szCs w:val="24"/>
        </w:rPr>
        <w:t xml:space="preserve"> </w:t>
      </w:r>
      <w:r w:rsidR="00661313" w:rsidRPr="00661313">
        <w:rPr>
          <w:rFonts w:ascii="Times New Roman" w:hAnsi="Times New Roman" w:cs="Times New Roman"/>
          <w:sz w:val="24"/>
          <w:szCs w:val="24"/>
        </w:rPr>
        <w:t>(</w:t>
      </w:r>
      <w:r w:rsidR="00661313">
        <w:rPr>
          <w:rFonts w:ascii="Times New Roman" w:hAnsi="Times New Roman" w:cs="Times New Roman"/>
          <w:sz w:val="24"/>
          <w:szCs w:val="24"/>
        </w:rPr>
        <w:t xml:space="preserve">Barreno </w:t>
      </w:r>
      <w:r w:rsidR="00661313" w:rsidRPr="00661313">
        <w:rPr>
          <w:rFonts w:ascii="Times New Roman" w:hAnsi="Times New Roman" w:cs="Times New Roman"/>
          <w:i/>
          <w:sz w:val="24"/>
          <w:szCs w:val="24"/>
        </w:rPr>
        <w:t>et al.</w:t>
      </w:r>
      <w:r w:rsidR="00661313">
        <w:rPr>
          <w:rFonts w:ascii="Times New Roman" w:hAnsi="Times New Roman" w:cs="Times New Roman"/>
          <w:sz w:val="24"/>
          <w:szCs w:val="24"/>
        </w:rPr>
        <w:t xml:space="preserve"> </w:t>
      </w:r>
      <w:r w:rsidR="00661313" w:rsidRPr="00661313">
        <w:rPr>
          <w:rFonts w:ascii="Times New Roman" w:hAnsi="Times New Roman" w:cs="Times New Roman"/>
          <w:sz w:val="24"/>
          <w:szCs w:val="24"/>
        </w:rPr>
        <w:t>2010, p. 100)</w:t>
      </w:r>
      <w:r w:rsidR="00661313">
        <w:rPr>
          <w:rFonts w:ascii="Times New Roman" w:hAnsi="Times New Roman" w:cs="Times New Roman"/>
          <w:sz w:val="24"/>
          <w:szCs w:val="24"/>
        </w:rPr>
        <w:t xml:space="preserve"> e quindi</w:t>
      </w:r>
      <w:r w:rsidR="008A4969" w:rsidRPr="00686353">
        <w:rPr>
          <w:rFonts w:ascii="Times New Roman" w:hAnsi="Times New Roman" w:cs="Times New Roman"/>
          <w:sz w:val="24"/>
          <w:szCs w:val="24"/>
        </w:rPr>
        <w:t xml:space="preserve"> </w:t>
      </w:r>
      <w:r w:rsidRPr="00686353">
        <w:rPr>
          <w:rFonts w:ascii="Times New Roman" w:hAnsi="Times New Roman" w:cs="Times New Roman"/>
          <w:sz w:val="24"/>
          <w:szCs w:val="24"/>
        </w:rPr>
        <w:t xml:space="preserve">consapevoli di essere prossime alla pubblicazione di un testo che, per i propri contenuti, avrebbe potuto mettere in pericolo le loro carriere e la loro vita, ma intenzionate ad andare fino in fondo nel loro </w:t>
      </w:r>
      <w:r w:rsidR="00F93F23" w:rsidRPr="00686353">
        <w:rPr>
          <w:rFonts w:ascii="Times New Roman" w:hAnsi="Times New Roman" w:cs="Times New Roman"/>
          <w:sz w:val="24"/>
          <w:szCs w:val="24"/>
        </w:rPr>
        <w:t xml:space="preserve">atto di denuncia e </w:t>
      </w:r>
      <w:r w:rsidRPr="00686353">
        <w:rPr>
          <w:rFonts w:ascii="Times New Roman" w:hAnsi="Times New Roman" w:cs="Times New Roman"/>
          <w:sz w:val="24"/>
          <w:szCs w:val="24"/>
        </w:rPr>
        <w:t xml:space="preserve">opposizione, guidate dalla volontà di rendere simbolicamente giustizia alla totalità delle autrici dimenticate in precedenza o censurate dal regime di Salazar. </w:t>
      </w:r>
    </w:p>
    <w:p w:rsidR="00C92406" w:rsidRPr="00686353" w:rsidRDefault="00C92406" w:rsidP="00573E6C">
      <w:pPr>
        <w:spacing w:after="0" w:line="240" w:lineRule="auto"/>
        <w:ind w:firstLine="709"/>
        <w:jc w:val="both"/>
        <w:rPr>
          <w:rFonts w:ascii="Times New Roman" w:hAnsi="Times New Roman" w:cs="Times New Roman"/>
          <w:sz w:val="24"/>
          <w:szCs w:val="24"/>
        </w:rPr>
      </w:pPr>
      <w:r w:rsidRPr="00686353">
        <w:rPr>
          <w:rFonts w:ascii="Times New Roman" w:hAnsi="Times New Roman" w:cs="Times New Roman"/>
          <w:sz w:val="24"/>
          <w:szCs w:val="24"/>
        </w:rPr>
        <w:t>Il primo degli elementi che contraddistinguono la corrispondenza scambiata fra le tre Marie, in questo senso, è la sincerità: esse non si dimostrano mai timorose nell’esprimere espli</w:t>
      </w:r>
      <w:r w:rsidR="008A4969" w:rsidRPr="00686353">
        <w:rPr>
          <w:rFonts w:ascii="Times New Roman" w:hAnsi="Times New Roman" w:cs="Times New Roman"/>
          <w:sz w:val="24"/>
          <w:szCs w:val="24"/>
        </w:rPr>
        <w:t>citamente le proprie opinioni e</w:t>
      </w:r>
      <w:r w:rsidRPr="00686353">
        <w:rPr>
          <w:rFonts w:ascii="Times New Roman" w:hAnsi="Times New Roman" w:cs="Times New Roman"/>
          <w:sz w:val="24"/>
          <w:szCs w:val="24"/>
        </w:rPr>
        <w:t xml:space="preserve"> il proprio stato d’animo e non applicano nessun filtro alle dichiarazioni che ins</w:t>
      </w:r>
      <w:r w:rsidR="00F93F23" w:rsidRPr="00686353">
        <w:rPr>
          <w:rFonts w:ascii="Times New Roman" w:hAnsi="Times New Roman" w:cs="Times New Roman"/>
          <w:sz w:val="24"/>
          <w:szCs w:val="24"/>
        </w:rPr>
        <w:t xml:space="preserve">eriscono nelle lettere, anche, e soprattutto, </w:t>
      </w:r>
      <w:r w:rsidR="00A60597">
        <w:rPr>
          <w:rFonts w:ascii="Times New Roman" w:hAnsi="Times New Roman" w:cs="Times New Roman"/>
          <w:sz w:val="24"/>
          <w:szCs w:val="24"/>
        </w:rPr>
        <w:t xml:space="preserve">quando queste </w:t>
      </w:r>
      <w:r w:rsidRPr="00686353">
        <w:rPr>
          <w:rFonts w:ascii="Times New Roman" w:hAnsi="Times New Roman" w:cs="Times New Roman"/>
          <w:sz w:val="24"/>
          <w:szCs w:val="24"/>
        </w:rPr>
        <w:t xml:space="preserve">ultime si dimostrano in disaccordo con altri punti di vista sostenuti dalle compagne, </w:t>
      </w:r>
      <w:r w:rsidR="00A60597">
        <w:rPr>
          <w:rFonts w:ascii="Times New Roman" w:hAnsi="Times New Roman" w:cs="Times New Roman"/>
          <w:sz w:val="24"/>
          <w:szCs w:val="24"/>
        </w:rPr>
        <w:t>nella convinz</w:t>
      </w:r>
      <w:r w:rsidR="00F93F23" w:rsidRPr="00686353">
        <w:rPr>
          <w:rFonts w:ascii="Times New Roman" w:hAnsi="Times New Roman" w:cs="Times New Roman"/>
          <w:sz w:val="24"/>
          <w:szCs w:val="24"/>
        </w:rPr>
        <w:t>ione</w:t>
      </w:r>
      <w:r w:rsidRPr="00686353">
        <w:rPr>
          <w:rFonts w:ascii="Times New Roman" w:hAnsi="Times New Roman" w:cs="Times New Roman"/>
          <w:sz w:val="24"/>
          <w:szCs w:val="24"/>
        </w:rPr>
        <w:t xml:space="preserve"> che non esista una sola verità cui adeguarsi riguardo la question</w:t>
      </w:r>
      <w:r w:rsidR="00F93F23" w:rsidRPr="00686353">
        <w:rPr>
          <w:rFonts w:ascii="Times New Roman" w:hAnsi="Times New Roman" w:cs="Times New Roman"/>
          <w:sz w:val="24"/>
          <w:szCs w:val="24"/>
        </w:rPr>
        <w:t>e femminile</w:t>
      </w:r>
      <w:r w:rsidRPr="00686353">
        <w:rPr>
          <w:rFonts w:ascii="Times New Roman" w:hAnsi="Times New Roman" w:cs="Times New Roman"/>
          <w:sz w:val="24"/>
          <w:szCs w:val="24"/>
        </w:rPr>
        <w:t xml:space="preserve"> e che il dialogo tra diverse voci marginalizzate sia contemporaneamente punto di partenza e di arrivo per conquistare, anche se gradualmente, un proprio spazio di libertà. La schiettezza e lo scambio di pareri </w:t>
      </w:r>
      <w:r w:rsidR="00F93F23" w:rsidRPr="00686353">
        <w:rPr>
          <w:rFonts w:ascii="Times New Roman" w:hAnsi="Times New Roman" w:cs="Times New Roman"/>
          <w:sz w:val="24"/>
          <w:szCs w:val="24"/>
        </w:rPr>
        <w:t>sui</w:t>
      </w:r>
      <w:r w:rsidRPr="00686353">
        <w:rPr>
          <w:rFonts w:ascii="Times New Roman" w:hAnsi="Times New Roman" w:cs="Times New Roman"/>
          <w:sz w:val="24"/>
          <w:szCs w:val="24"/>
        </w:rPr>
        <w:t xml:space="preserve"> diversi aspetti della discriminazione subita dalle donne all’interno della società portoghese</w:t>
      </w:r>
      <w:r w:rsidR="00F93F23" w:rsidRPr="00686353">
        <w:rPr>
          <w:rFonts w:ascii="Times New Roman" w:hAnsi="Times New Roman" w:cs="Times New Roman"/>
          <w:sz w:val="24"/>
          <w:szCs w:val="24"/>
        </w:rPr>
        <w:t xml:space="preserve"> </w:t>
      </w:r>
      <w:r w:rsidRPr="00686353">
        <w:rPr>
          <w:rFonts w:ascii="Times New Roman" w:hAnsi="Times New Roman" w:cs="Times New Roman"/>
          <w:sz w:val="24"/>
          <w:szCs w:val="24"/>
        </w:rPr>
        <w:t>rappresentano</w:t>
      </w:r>
      <w:r w:rsidR="00F93F23" w:rsidRPr="00686353">
        <w:rPr>
          <w:rFonts w:ascii="Times New Roman" w:hAnsi="Times New Roman" w:cs="Times New Roman"/>
          <w:sz w:val="24"/>
          <w:szCs w:val="24"/>
        </w:rPr>
        <w:t xml:space="preserve"> quindi</w:t>
      </w:r>
      <w:r w:rsidRPr="00686353">
        <w:rPr>
          <w:rFonts w:ascii="Times New Roman" w:hAnsi="Times New Roman" w:cs="Times New Roman"/>
          <w:sz w:val="24"/>
          <w:szCs w:val="24"/>
        </w:rPr>
        <w:t xml:space="preserve"> le fondamenta su cui è costruito, all’interno di </w:t>
      </w:r>
      <w:r w:rsidRPr="00686353">
        <w:rPr>
          <w:rFonts w:ascii="Times New Roman" w:hAnsi="Times New Roman" w:cs="Times New Roman"/>
          <w:i/>
          <w:sz w:val="24"/>
          <w:szCs w:val="24"/>
        </w:rPr>
        <w:t>Novas Cartas Portuguesas</w:t>
      </w:r>
      <w:r w:rsidR="00F93F23" w:rsidRPr="00686353">
        <w:rPr>
          <w:rFonts w:ascii="Times New Roman" w:hAnsi="Times New Roman" w:cs="Times New Roman"/>
          <w:sz w:val="24"/>
          <w:szCs w:val="24"/>
        </w:rPr>
        <w:t>, il rapporto creativo e</w:t>
      </w:r>
      <w:r w:rsidRPr="00686353">
        <w:rPr>
          <w:rFonts w:ascii="Times New Roman" w:hAnsi="Times New Roman" w:cs="Times New Roman"/>
          <w:sz w:val="24"/>
          <w:szCs w:val="24"/>
        </w:rPr>
        <w:t xml:space="preserve"> affettivo che lega Maria Isabel Barreno, Maria Teresa Horta e Maria Velho da Costa, tanto che, nella </w:t>
      </w:r>
      <w:r w:rsidRPr="00686353">
        <w:rPr>
          <w:rFonts w:ascii="Times New Roman" w:hAnsi="Times New Roman" w:cs="Times New Roman"/>
          <w:i/>
          <w:sz w:val="24"/>
          <w:szCs w:val="24"/>
        </w:rPr>
        <w:t>Segunda carta última</w:t>
      </w:r>
      <w:r w:rsidR="00A60597">
        <w:rPr>
          <w:rFonts w:ascii="Times New Roman" w:hAnsi="Times New Roman" w:cs="Times New Roman"/>
          <w:sz w:val="24"/>
          <w:szCs w:val="24"/>
        </w:rPr>
        <w:t>, una delle tre ripercorre</w:t>
      </w:r>
      <w:r w:rsidRPr="00686353">
        <w:rPr>
          <w:rFonts w:ascii="Times New Roman" w:hAnsi="Times New Roman" w:cs="Times New Roman"/>
          <w:sz w:val="24"/>
          <w:szCs w:val="24"/>
        </w:rPr>
        <w:t xml:space="preserve"> il viaggio letterario da loro intrapr</w:t>
      </w:r>
      <w:r w:rsidR="00F93F23" w:rsidRPr="00686353">
        <w:rPr>
          <w:rFonts w:ascii="Times New Roman" w:hAnsi="Times New Roman" w:cs="Times New Roman"/>
          <w:sz w:val="24"/>
          <w:szCs w:val="24"/>
        </w:rPr>
        <w:t>eso e ormai giunto al termine e</w:t>
      </w:r>
      <w:r w:rsidR="00A60597">
        <w:rPr>
          <w:rFonts w:ascii="Times New Roman" w:hAnsi="Times New Roman" w:cs="Times New Roman"/>
          <w:sz w:val="24"/>
          <w:szCs w:val="24"/>
        </w:rPr>
        <w:t xml:space="preserve"> ammette</w:t>
      </w:r>
      <w:r w:rsidR="008470DB">
        <w:rPr>
          <w:rFonts w:ascii="Times New Roman" w:hAnsi="Times New Roman" w:cs="Times New Roman"/>
          <w:sz w:val="24"/>
          <w:szCs w:val="24"/>
        </w:rPr>
        <w:t>: “</w:t>
      </w:r>
      <w:r w:rsidRPr="00686353">
        <w:rPr>
          <w:rFonts w:ascii="Times New Roman" w:hAnsi="Times New Roman" w:cs="Times New Roman"/>
          <w:sz w:val="24"/>
          <w:szCs w:val="24"/>
        </w:rPr>
        <w:t xml:space="preserve">Ah, como vocês me foram insuportáveis, por vezes, ao longo destas páginas de começo, e eu também, com a minha retórica pedante […]. </w:t>
      </w:r>
      <w:r w:rsidRPr="00A60597">
        <w:rPr>
          <w:rFonts w:ascii="Times New Roman" w:hAnsi="Times New Roman" w:cs="Times New Roman"/>
          <w:sz w:val="24"/>
          <w:szCs w:val="24"/>
        </w:rPr>
        <w:t>Fartar-me de vocês, enjoar-me, foi</w:t>
      </w:r>
      <w:r w:rsidR="008470DB">
        <w:rPr>
          <w:rFonts w:ascii="Times New Roman" w:hAnsi="Times New Roman" w:cs="Times New Roman"/>
          <w:sz w:val="24"/>
          <w:szCs w:val="24"/>
        </w:rPr>
        <w:t xml:space="preserve"> o grande risco desta aventura”</w:t>
      </w:r>
      <w:r w:rsidR="00A60597" w:rsidRPr="00A60597">
        <w:rPr>
          <w:rFonts w:ascii="Times New Roman" w:hAnsi="Times New Roman" w:cs="Times New Roman"/>
          <w:sz w:val="24"/>
          <w:szCs w:val="24"/>
        </w:rPr>
        <w:t xml:space="preserve"> (Barreno </w:t>
      </w:r>
      <w:r w:rsidR="00A60597" w:rsidRPr="00A60597">
        <w:rPr>
          <w:rFonts w:ascii="Times New Roman" w:hAnsi="Times New Roman" w:cs="Times New Roman"/>
          <w:i/>
          <w:sz w:val="24"/>
          <w:szCs w:val="24"/>
        </w:rPr>
        <w:t>et al.</w:t>
      </w:r>
      <w:r w:rsidR="00A60597" w:rsidRPr="00A60597">
        <w:rPr>
          <w:rFonts w:ascii="Times New Roman" w:hAnsi="Times New Roman" w:cs="Times New Roman"/>
          <w:sz w:val="24"/>
          <w:szCs w:val="24"/>
        </w:rPr>
        <w:t xml:space="preserve"> </w:t>
      </w:r>
      <w:r w:rsidR="00A60597" w:rsidRPr="00686353">
        <w:rPr>
          <w:rFonts w:ascii="Times New Roman" w:hAnsi="Times New Roman" w:cs="Times New Roman"/>
          <w:sz w:val="24"/>
          <w:szCs w:val="24"/>
        </w:rPr>
        <w:t>2010, p. 285)</w:t>
      </w:r>
      <w:r w:rsidRPr="00686353">
        <w:rPr>
          <w:rFonts w:ascii="Times New Roman" w:hAnsi="Times New Roman" w:cs="Times New Roman"/>
          <w:sz w:val="24"/>
          <w:szCs w:val="24"/>
        </w:rPr>
        <w:t xml:space="preserve">, </w:t>
      </w:r>
      <w:r w:rsidR="00A60597">
        <w:rPr>
          <w:rFonts w:ascii="Times New Roman" w:hAnsi="Times New Roman" w:cs="Times New Roman"/>
          <w:sz w:val="24"/>
          <w:szCs w:val="24"/>
        </w:rPr>
        <w:t xml:space="preserve">esprimendo, per la prima volta, </w:t>
      </w:r>
      <w:r w:rsidRPr="00686353">
        <w:rPr>
          <w:rFonts w:ascii="Times New Roman" w:hAnsi="Times New Roman" w:cs="Times New Roman"/>
          <w:sz w:val="24"/>
          <w:szCs w:val="24"/>
        </w:rPr>
        <w:lastRenderedPageBreak/>
        <w:t>l’incerte</w:t>
      </w:r>
      <w:r w:rsidR="00A60597">
        <w:rPr>
          <w:rFonts w:ascii="Times New Roman" w:hAnsi="Times New Roman" w:cs="Times New Roman"/>
          <w:sz w:val="24"/>
          <w:szCs w:val="24"/>
        </w:rPr>
        <w:t>zza che ciascuna di esse nutre</w:t>
      </w:r>
      <w:r w:rsidRPr="00686353">
        <w:rPr>
          <w:rFonts w:ascii="Times New Roman" w:hAnsi="Times New Roman" w:cs="Times New Roman"/>
          <w:sz w:val="24"/>
          <w:szCs w:val="24"/>
        </w:rPr>
        <w:t xml:space="preserve"> nei confronti della buona riuscita del progetto di scrittura collettivo. </w:t>
      </w:r>
    </w:p>
    <w:p w:rsidR="00C92406" w:rsidRPr="00686353" w:rsidRDefault="00C92406" w:rsidP="00573E6C">
      <w:pPr>
        <w:spacing w:after="0" w:line="240" w:lineRule="auto"/>
        <w:ind w:firstLine="709"/>
        <w:jc w:val="both"/>
        <w:rPr>
          <w:rFonts w:ascii="Times New Roman" w:hAnsi="Times New Roman" w:cs="Times New Roman"/>
          <w:sz w:val="24"/>
          <w:szCs w:val="24"/>
        </w:rPr>
      </w:pPr>
      <w:r w:rsidRPr="00686353">
        <w:rPr>
          <w:rFonts w:ascii="Times New Roman" w:hAnsi="Times New Roman" w:cs="Times New Roman"/>
          <w:sz w:val="24"/>
          <w:szCs w:val="24"/>
        </w:rPr>
        <w:t>Tuttavia, a tale insicurezza delle autrici, si uniscono l’orgoglio e la determinazione sorti in loro dalla consapevolezza di essere coinvolte in un’azione letteraria rivoluzionaria, in grado di far collaborare p</w:t>
      </w:r>
      <w:r w:rsidR="00F93F23" w:rsidRPr="00686353">
        <w:rPr>
          <w:rFonts w:ascii="Times New Roman" w:hAnsi="Times New Roman" w:cs="Times New Roman"/>
          <w:sz w:val="24"/>
          <w:szCs w:val="24"/>
        </w:rPr>
        <w:t>er la prima volta tre autrici a</w:t>
      </w:r>
      <w:r w:rsidRPr="00686353">
        <w:rPr>
          <w:rFonts w:ascii="Times New Roman" w:hAnsi="Times New Roman" w:cs="Times New Roman"/>
          <w:sz w:val="24"/>
          <w:szCs w:val="24"/>
        </w:rPr>
        <w:t xml:space="preserve"> un unico testo e, soprattutto, di gettare un simbolico spiraglio di luce su tutti i nomi fe</w:t>
      </w:r>
      <w:r w:rsidR="00F93F23" w:rsidRPr="00686353">
        <w:rPr>
          <w:rFonts w:ascii="Times New Roman" w:hAnsi="Times New Roman" w:cs="Times New Roman"/>
          <w:sz w:val="24"/>
          <w:szCs w:val="24"/>
        </w:rPr>
        <w:t xml:space="preserve">mminili dimenticati </w:t>
      </w:r>
      <w:r w:rsidR="002D691E">
        <w:rPr>
          <w:rFonts w:ascii="Times New Roman" w:hAnsi="Times New Roman" w:cs="Times New Roman"/>
          <w:sz w:val="24"/>
          <w:szCs w:val="24"/>
        </w:rPr>
        <w:t>delle</w:t>
      </w:r>
      <w:r w:rsidRPr="00686353">
        <w:rPr>
          <w:rFonts w:ascii="Times New Roman" w:hAnsi="Times New Roman" w:cs="Times New Roman"/>
          <w:sz w:val="24"/>
          <w:szCs w:val="24"/>
        </w:rPr>
        <w:t xml:space="preserve"> epoche precedenti della storia della letteratura portoghese. È per questo motivo che, nella </w:t>
      </w:r>
      <w:r w:rsidRPr="00686353">
        <w:rPr>
          <w:rFonts w:ascii="Times New Roman" w:hAnsi="Times New Roman" w:cs="Times New Roman"/>
          <w:i/>
          <w:sz w:val="24"/>
          <w:szCs w:val="24"/>
        </w:rPr>
        <w:t>Terceira carta última</w:t>
      </w:r>
      <w:r w:rsidRPr="00686353">
        <w:rPr>
          <w:rFonts w:ascii="Times New Roman" w:hAnsi="Times New Roman" w:cs="Times New Roman"/>
          <w:sz w:val="24"/>
          <w:szCs w:val="24"/>
        </w:rPr>
        <w:t xml:space="preserve">, l’autrice riflette con fierezza sull’impresa </w:t>
      </w:r>
      <w:r w:rsidR="002D691E">
        <w:rPr>
          <w:rFonts w:ascii="Times New Roman" w:hAnsi="Times New Roman" w:cs="Times New Roman"/>
          <w:sz w:val="24"/>
          <w:szCs w:val="24"/>
        </w:rPr>
        <w:t>che ha intrapreso</w:t>
      </w:r>
      <w:r w:rsidRPr="00686353">
        <w:rPr>
          <w:rFonts w:ascii="Times New Roman" w:hAnsi="Times New Roman" w:cs="Times New Roman"/>
          <w:sz w:val="24"/>
          <w:szCs w:val="24"/>
        </w:rPr>
        <w:t xml:space="preserve"> insieme alle compagne, evidenziandone il carattere inn</w:t>
      </w:r>
      <w:r w:rsidR="00FB702A" w:rsidRPr="00686353">
        <w:rPr>
          <w:rFonts w:ascii="Times New Roman" w:hAnsi="Times New Roman" w:cs="Times New Roman"/>
          <w:sz w:val="24"/>
          <w:szCs w:val="24"/>
        </w:rPr>
        <w:t>ovativo e gli aspetti positivi:</w:t>
      </w:r>
    </w:p>
    <w:p w:rsidR="00FB702A" w:rsidRPr="00686353" w:rsidRDefault="00FB702A" w:rsidP="00C92406">
      <w:pPr>
        <w:spacing w:after="0" w:line="240" w:lineRule="auto"/>
        <w:jc w:val="both"/>
        <w:rPr>
          <w:rFonts w:ascii="Times New Roman" w:hAnsi="Times New Roman" w:cs="Times New Roman"/>
          <w:sz w:val="24"/>
          <w:szCs w:val="24"/>
        </w:rPr>
      </w:pPr>
    </w:p>
    <w:p w:rsidR="00C92406" w:rsidRPr="00A60597" w:rsidRDefault="00C92406" w:rsidP="00FB702A">
      <w:pPr>
        <w:spacing w:after="0" w:line="240" w:lineRule="auto"/>
        <w:ind w:left="567" w:right="567"/>
        <w:jc w:val="both"/>
        <w:rPr>
          <w:rFonts w:ascii="Times New Roman" w:hAnsi="Times New Roman" w:cs="Times New Roman"/>
          <w:sz w:val="20"/>
          <w:szCs w:val="20"/>
          <w:lang w:val="pt-PT"/>
        </w:rPr>
      </w:pPr>
      <w:r w:rsidRPr="00A60597">
        <w:rPr>
          <w:rFonts w:ascii="Times New Roman" w:hAnsi="Times New Roman" w:cs="Times New Roman"/>
          <w:sz w:val="20"/>
          <w:szCs w:val="20"/>
          <w:lang w:val="pt-PT"/>
        </w:rPr>
        <w:t>O que nos resta depois disto? Mas o que nos restava antes disto? – Penso que bastante menos: muito menos, mesmo. Solidão com vocês, nossa camaradagem que não tecemos em tear alheio e muito menos se de macho, […] e afinal nos rimos. Ah! irmãs, se nos rimos! […] E em boa verdad</w:t>
      </w:r>
      <w:r w:rsidR="00A60597" w:rsidRPr="00A60597">
        <w:rPr>
          <w:rFonts w:ascii="Times New Roman" w:hAnsi="Times New Roman" w:cs="Times New Roman"/>
          <w:sz w:val="20"/>
          <w:szCs w:val="20"/>
          <w:lang w:val="pt-PT"/>
        </w:rPr>
        <w:t xml:space="preserve">e vos digo: que continuamos sós </w:t>
      </w:r>
      <w:r w:rsidRPr="00A60597">
        <w:rPr>
          <w:rFonts w:ascii="Times New Roman" w:hAnsi="Times New Roman" w:cs="Times New Roman"/>
          <w:sz w:val="20"/>
          <w:szCs w:val="20"/>
          <w:lang w:val="pt-PT"/>
        </w:rPr>
        <w:t>mas menos desemparadas</w:t>
      </w:r>
      <w:r w:rsidR="00A60597" w:rsidRPr="00A60597">
        <w:rPr>
          <w:sz w:val="20"/>
          <w:szCs w:val="20"/>
          <w:lang w:val="pt-PT"/>
        </w:rPr>
        <w:t xml:space="preserve"> </w:t>
      </w:r>
      <w:r w:rsidR="00A60597" w:rsidRPr="00A60597">
        <w:rPr>
          <w:rFonts w:ascii="Times New Roman" w:hAnsi="Times New Roman" w:cs="Times New Roman"/>
          <w:sz w:val="20"/>
          <w:szCs w:val="20"/>
          <w:lang w:val="pt-PT"/>
        </w:rPr>
        <w:t xml:space="preserve">(Barreno </w:t>
      </w:r>
      <w:r w:rsidR="00A60597" w:rsidRPr="00A60597">
        <w:rPr>
          <w:rFonts w:ascii="Times New Roman" w:hAnsi="Times New Roman" w:cs="Times New Roman"/>
          <w:i/>
          <w:sz w:val="20"/>
          <w:szCs w:val="20"/>
          <w:lang w:val="pt-PT"/>
        </w:rPr>
        <w:t>et al.</w:t>
      </w:r>
      <w:r w:rsidR="00A60597" w:rsidRPr="00A60597">
        <w:rPr>
          <w:rFonts w:ascii="Times New Roman" w:hAnsi="Times New Roman" w:cs="Times New Roman"/>
          <w:sz w:val="20"/>
          <w:szCs w:val="20"/>
          <w:lang w:val="pt-PT"/>
        </w:rPr>
        <w:t xml:space="preserve"> 2010, p. 304)</w:t>
      </w:r>
      <w:r w:rsidR="00A60597">
        <w:rPr>
          <w:rFonts w:ascii="Times New Roman" w:hAnsi="Times New Roman" w:cs="Times New Roman"/>
          <w:sz w:val="20"/>
          <w:szCs w:val="20"/>
          <w:lang w:val="pt-PT"/>
        </w:rPr>
        <w:t>.</w:t>
      </w:r>
    </w:p>
    <w:p w:rsidR="00C92406" w:rsidRPr="00686353" w:rsidRDefault="00C92406" w:rsidP="00C92406">
      <w:pPr>
        <w:spacing w:after="0" w:line="240" w:lineRule="auto"/>
        <w:jc w:val="both"/>
        <w:rPr>
          <w:rFonts w:ascii="Times New Roman" w:hAnsi="Times New Roman" w:cs="Times New Roman"/>
          <w:sz w:val="24"/>
          <w:szCs w:val="24"/>
          <w:lang w:val="pt-PT"/>
        </w:rPr>
      </w:pPr>
    </w:p>
    <w:p w:rsidR="00C92406" w:rsidRPr="00686353" w:rsidRDefault="00C92406" w:rsidP="00C92406">
      <w:pPr>
        <w:spacing w:after="0" w:line="240" w:lineRule="auto"/>
        <w:jc w:val="both"/>
        <w:rPr>
          <w:rFonts w:ascii="Times New Roman" w:hAnsi="Times New Roman" w:cs="Times New Roman"/>
          <w:sz w:val="24"/>
          <w:szCs w:val="24"/>
        </w:rPr>
      </w:pPr>
      <w:r w:rsidRPr="00686353">
        <w:rPr>
          <w:rFonts w:ascii="Times New Roman" w:hAnsi="Times New Roman" w:cs="Times New Roman"/>
          <w:sz w:val="24"/>
          <w:szCs w:val="24"/>
        </w:rPr>
        <w:t xml:space="preserve">Come si nota </w:t>
      </w:r>
      <w:r w:rsidR="00A60597">
        <w:rPr>
          <w:rFonts w:ascii="Times New Roman" w:hAnsi="Times New Roman" w:cs="Times New Roman"/>
          <w:sz w:val="24"/>
          <w:szCs w:val="24"/>
        </w:rPr>
        <w:t>in questo</w:t>
      </w:r>
      <w:r w:rsidRPr="00686353">
        <w:rPr>
          <w:rFonts w:ascii="Times New Roman" w:hAnsi="Times New Roman" w:cs="Times New Roman"/>
          <w:sz w:val="24"/>
          <w:szCs w:val="24"/>
        </w:rPr>
        <w:t xml:space="preserve"> </w:t>
      </w:r>
      <w:r w:rsidR="00F93F23" w:rsidRPr="00686353">
        <w:rPr>
          <w:rFonts w:ascii="Times New Roman" w:hAnsi="Times New Roman" w:cs="Times New Roman"/>
          <w:sz w:val="24"/>
          <w:szCs w:val="24"/>
        </w:rPr>
        <w:t>passo</w:t>
      </w:r>
      <w:r w:rsidRPr="00686353">
        <w:rPr>
          <w:rFonts w:ascii="Times New Roman" w:hAnsi="Times New Roman" w:cs="Times New Roman"/>
          <w:sz w:val="24"/>
          <w:szCs w:val="24"/>
        </w:rPr>
        <w:t xml:space="preserve">, essa parla non solo a nome proprio, ma utilizza una forma plurale il cui soggetto può essere considerato l’insieme delle donne scrittrici portoghesi a lei contemporanee, unite a quelle delle successive generazioni, per le quali </w:t>
      </w:r>
      <w:r w:rsidRPr="00686353">
        <w:rPr>
          <w:rFonts w:ascii="Times New Roman" w:hAnsi="Times New Roman" w:cs="Times New Roman"/>
          <w:i/>
          <w:sz w:val="24"/>
          <w:szCs w:val="24"/>
        </w:rPr>
        <w:t>Novas Cartas Portuguesas</w:t>
      </w:r>
      <w:r w:rsidRPr="00686353">
        <w:rPr>
          <w:rFonts w:ascii="Times New Roman" w:hAnsi="Times New Roman" w:cs="Times New Roman"/>
          <w:sz w:val="24"/>
          <w:szCs w:val="24"/>
        </w:rPr>
        <w:t xml:space="preserve"> rappresenterà il primo accenno di una discendenza culturale e letteraria al femminile loro negata per troppo tempo. </w:t>
      </w:r>
    </w:p>
    <w:p w:rsidR="00C92406" w:rsidRPr="00686353" w:rsidRDefault="00C92406" w:rsidP="00573E6C">
      <w:pPr>
        <w:spacing w:after="0" w:line="240" w:lineRule="auto"/>
        <w:ind w:firstLine="709"/>
        <w:jc w:val="both"/>
        <w:rPr>
          <w:rFonts w:ascii="Times New Roman" w:hAnsi="Times New Roman" w:cs="Times New Roman"/>
          <w:sz w:val="24"/>
          <w:szCs w:val="24"/>
        </w:rPr>
      </w:pPr>
      <w:r w:rsidRPr="00686353">
        <w:rPr>
          <w:rFonts w:ascii="Times New Roman" w:hAnsi="Times New Roman" w:cs="Times New Roman"/>
          <w:sz w:val="24"/>
          <w:szCs w:val="24"/>
        </w:rPr>
        <w:t xml:space="preserve">A questo proposito, si può affermare che il secondo elemento caratterizzante la corrispondenza che le tre Marie si scambiano all’interno dell’opera sia la riconsiderazione politica dell’utilizzo dell’anonimato. Oltre a rappresentare una lungimirante forma di tutela nei propri confronti che le tre Marie scelgono di applicare, prevedendo le conseguenze repressive della pubblicazione di </w:t>
      </w:r>
      <w:r w:rsidRPr="00686353">
        <w:rPr>
          <w:rFonts w:ascii="Times New Roman" w:hAnsi="Times New Roman" w:cs="Times New Roman"/>
          <w:i/>
          <w:sz w:val="24"/>
          <w:szCs w:val="24"/>
        </w:rPr>
        <w:t>Novas Cartas Portuguesas</w:t>
      </w:r>
      <w:r w:rsidRPr="00686353">
        <w:rPr>
          <w:rFonts w:ascii="Times New Roman" w:hAnsi="Times New Roman" w:cs="Times New Roman"/>
          <w:sz w:val="24"/>
          <w:szCs w:val="24"/>
        </w:rPr>
        <w:t xml:space="preserve"> da parte degli organi di censura del regime salazarista, l’anonimato che accompagna la maggior parte dei testi è anche una strategia di lotta che Maria Isabel Barreno, Maria Teresa Horta e Maria Velho da Costa decidono </w:t>
      </w:r>
      <w:r w:rsidR="002D691E">
        <w:rPr>
          <w:rFonts w:ascii="Times New Roman" w:hAnsi="Times New Roman" w:cs="Times New Roman"/>
          <w:sz w:val="24"/>
          <w:szCs w:val="24"/>
        </w:rPr>
        <w:t>ponderatamente</w:t>
      </w:r>
      <w:r w:rsidR="00A60597">
        <w:rPr>
          <w:rFonts w:ascii="Times New Roman" w:hAnsi="Times New Roman" w:cs="Times New Roman"/>
          <w:sz w:val="24"/>
          <w:szCs w:val="24"/>
        </w:rPr>
        <w:t xml:space="preserve"> </w:t>
      </w:r>
      <w:r w:rsidRPr="00686353">
        <w:rPr>
          <w:rFonts w:ascii="Times New Roman" w:hAnsi="Times New Roman" w:cs="Times New Roman"/>
          <w:sz w:val="24"/>
          <w:szCs w:val="24"/>
        </w:rPr>
        <w:t xml:space="preserve">di adottare. Gli scritti che definiscono il </w:t>
      </w:r>
      <w:r w:rsidRPr="00686353">
        <w:rPr>
          <w:rFonts w:ascii="Times New Roman" w:hAnsi="Times New Roman" w:cs="Times New Roman"/>
          <w:i/>
          <w:sz w:val="24"/>
          <w:szCs w:val="24"/>
        </w:rPr>
        <w:t>corpus</w:t>
      </w:r>
      <w:r w:rsidRPr="00686353">
        <w:rPr>
          <w:rFonts w:ascii="Times New Roman" w:hAnsi="Times New Roman" w:cs="Times New Roman"/>
          <w:sz w:val="24"/>
          <w:szCs w:val="24"/>
        </w:rPr>
        <w:t xml:space="preserve"> del loro lavoro, a partire dalle lettere che ciascuna delle tre indirizza alle altre due, infatti, non riportano in nessun caso la firma della scrittrice e, quando si tratta di testi attribuiti a personaggi femminili fittizi, molto spesso ne indicano soltanto il nome, aggiungendo raramente l’iniziale del cognome o la famiglia di appartenenza. Considerando questo aspetto particolare di </w:t>
      </w:r>
      <w:r w:rsidRPr="00686353">
        <w:rPr>
          <w:rFonts w:ascii="Times New Roman" w:hAnsi="Times New Roman" w:cs="Times New Roman"/>
          <w:i/>
          <w:sz w:val="24"/>
          <w:szCs w:val="24"/>
        </w:rPr>
        <w:t>Novas Cartas Portuguesas</w:t>
      </w:r>
      <w:r w:rsidRPr="00686353">
        <w:rPr>
          <w:rFonts w:ascii="Times New Roman" w:hAnsi="Times New Roman" w:cs="Times New Roman"/>
          <w:sz w:val="24"/>
          <w:szCs w:val="24"/>
        </w:rPr>
        <w:t xml:space="preserve"> alla luce delle precedenti considerazioni è possibile intuire come l’intento delle tre Marie sia quello di recuperare il </w:t>
      </w:r>
      <w:r w:rsidR="00A60597">
        <w:rPr>
          <w:rFonts w:ascii="Times New Roman" w:hAnsi="Times New Roman" w:cs="Times New Roman"/>
          <w:sz w:val="24"/>
          <w:szCs w:val="24"/>
        </w:rPr>
        <w:t>modo di procedere</w:t>
      </w:r>
      <w:r w:rsidRPr="00686353">
        <w:rPr>
          <w:rFonts w:ascii="Times New Roman" w:hAnsi="Times New Roman" w:cs="Times New Roman"/>
          <w:sz w:val="24"/>
          <w:szCs w:val="24"/>
        </w:rPr>
        <w:t xml:space="preserve"> tradizionale nei confronti della scrittura femminile in Portogallo (e non solo) per esporne gli aspetti funzionali alla discriminazione e cancellazione delle autrici e, contemporaneamente, denunciarli attraverso le riflessioni proposte in svariati testi. Uno di questi ultimi è il </w:t>
      </w:r>
      <w:r w:rsidRPr="00686353">
        <w:rPr>
          <w:rFonts w:ascii="Times New Roman" w:hAnsi="Times New Roman" w:cs="Times New Roman"/>
          <w:i/>
          <w:sz w:val="24"/>
          <w:szCs w:val="24"/>
        </w:rPr>
        <w:t>Monólogo para mim a partir de Mariana, seguido de uma pequena carta</w:t>
      </w:r>
      <w:r w:rsidRPr="00686353">
        <w:rPr>
          <w:rFonts w:ascii="Times New Roman" w:hAnsi="Times New Roman" w:cs="Times New Roman"/>
          <w:sz w:val="24"/>
          <w:szCs w:val="24"/>
        </w:rPr>
        <w:t>, in cui una delle autrici riprende la figura di Mariana Alcoforado per presentare una succinta considerazione al pubblico sul furto culturale perpetrato ai danni delle donne v</w:t>
      </w:r>
      <w:r w:rsidR="00F93F23" w:rsidRPr="00686353">
        <w:rPr>
          <w:rFonts w:ascii="Times New Roman" w:hAnsi="Times New Roman" w:cs="Times New Roman"/>
          <w:sz w:val="24"/>
          <w:szCs w:val="24"/>
        </w:rPr>
        <w:t>issute tra il diciassettesimo e</w:t>
      </w:r>
      <w:r w:rsidRPr="00686353">
        <w:rPr>
          <w:rFonts w:ascii="Times New Roman" w:hAnsi="Times New Roman" w:cs="Times New Roman"/>
          <w:sz w:val="24"/>
          <w:szCs w:val="24"/>
        </w:rPr>
        <w:t xml:space="preserve"> il ventesimo secolo. </w:t>
      </w:r>
      <w:r w:rsidRPr="00686353">
        <w:rPr>
          <w:rFonts w:ascii="Times New Roman" w:hAnsi="Times New Roman" w:cs="Times New Roman"/>
          <w:sz w:val="24"/>
          <w:szCs w:val="24"/>
          <w:lang w:val="pt-PT"/>
        </w:rPr>
        <w:t>Ricollegandosi alle cinque lettere scritte dalla religiosa di Beja al cavaliere di Chamilly</w:t>
      </w:r>
      <w:r w:rsidR="00A60597">
        <w:rPr>
          <w:rFonts w:ascii="Times New Roman" w:hAnsi="Times New Roman" w:cs="Times New Roman"/>
          <w:sz w:val="24"/>
          <w:szCs w:val="24"/>
          <w:lang w:val="pt-PT"/>
        </w:rPr>
        <w:t>,</w:t>
      </w:r>
      <w:r w:rsidR="008470DB">
        <w:rPr>
          <w:rFonts w:ascii="Times New Roman" w:hAnsi="Times New Roman" w:cs="Times New Roman"/>
          <w:sz w:val="24"/>
          <w:szCs w:val="24"/>
          <w:lang w:val="pt-PT"/>
        </w:rPr>
        <w:t xml:space="preserve"> scrive: “</w:t>
      </w:r>
      <w:r w:rsidRPr="00686353">
        <w:rPr>
          <w:rFonts w:ascii="Times New Roman" w:hAnsi="Times New Roman" w:cs="Times New Roman"/>
          <w:sz w:val="24"/>
          <w:szCs w:val="24"/>
          <w:lang w:val="pt-PT"/>
        </w:rPr>
        <w:t xml:space="preserve">Hoje te desmente da vida que tiveste, das cartas que escreveste: não és mais que um vitral, um mito sem lembrança. </w:t>
      </w:r>
      <w:r w:rsidRPr="00686353">
        <w:rPr>
          <w:rFonts w:ascii="Times New Roman" w:hAnsi="Times New Roman" w:cs="Times New Roman"/>
          <w:sz w:val="24"/>
          <w:szCs w:val="24"/>
        </w:rPr>
        <w:t xml:space="preserve">[…]. Que tudo de posse é macho, Mariana, </w:t>
      </w:r>
      <w:r w:rsidR="008470DB">
        <w:rPr>
          <w:rFonts w:ascii="Times New Roman" w:hAnsi="Times New Roman" w:cs="Times New Roman"/>
          <w:sz w:val="24"/>
          <w:szCs w:val="24"/>
        </w:rPr>
        <w:t>e ainda hoje”</w:t>
      </w:r>
      <w:r w:rsidR="00A60597">
        <w:rPr>
          <w:rFonts w:ascii="Times New Roman" w:hAnsi="Times New Roman" w:cs="Times New Roman"/>
          <w:sz w:val="24"/>
          <w:szCs w:val="24"/>
        </w:rPr>
        <w:t xml:space="preserve"> </w:t>
      </w:r>
      <w:r w:rsidR="00A60597" w:rsidRPr="00A60597">
        <w:rPr>
          <w:rFonts w:ascii="Times New Roman" w:hAnsi="Times New Roman" w:cs="Times New Roman"/>
          <w:sz w:val="24"/>
          <w:szCs w:val="24"/>
        </w:rPr>
        <w:t>(</w:t>
      </w:r>
      <w:r w:rsidR="00A60597">
        <w:rPr>
          <w:rFonts w:ascii="Times New Roman" w:hAnsi="Times New Roman" w:cs="Times New Roman"/>
          <w:sz w:val="24"/>
          <w:szCs w:val="24"/>
        </w:rPr>
        <w:t xml:space="preserve">Barreno </w:t>
      </w:r>
      <w:r w:rsidR="00A60597" w:rsidRPr="00A60597">
        <w:rPr>
          <w:rFonts w:ascii="Times New Roman" w:hAnsi="Times New Roman" w:cs="Times New Roman"/>
          <w:i/>
          <w:sz w:val="24"/>
          <w:szCs w:val="24"/>
        </w:rPr>
        <w:t>et al.</w:t>
      </w:r>
      <w:r w:rsidR="00A60597">
        <w:rPr>
          <w:rFonts w:ascii="Times New Roman" w:hAnsi="Times New Roman" w:cs="Times New Roman"/>
          <w:sz w:val="24"/>
          <w:szCs w:val="24"/>
        </w:rPr>
        <w:t xml:space="preserve"> </w:t>
      </w:r>
      <w:r w:rsidR="00A60597" w:rsidRPr="00A60597">
        <w:rPr>
          <w:rFonts w:ascii="Times New Roman" w:hAnsi="Times New Roman" w:cs="Times New Roman"/>
          <w:sz w:val="24"/>
          <w:szCs w:val="24"/>
        </w:rPr>
        <w:t>2010, p. 113)</w:t>
      </w:r>
      <w:r w:rsidRPr="00686353">
        <w:rPr>
          <w:rFonts w:ascii="Times New Roman" w:hAnsi="Times New Roman" w:cs="Times New Roman"/>
          <w:sz w:val="24"/>
          <w:szCs w:val="24"/>
        </w:rPr>
        <w:t>, focalizzandosi ancora una volta sul mancato riconoscimento degli scritti femminili non solo in passato, ma anche nel Portogallo di Salazar</w:t>
      </w:r>
      <w:r w:rsidR="00A60597">
        <w:rPr>
          <w:rFonts w:ascii="Times New Roman" w:hAnsi="Times New Roman" w:cs="Times New Roman"/>
          <w:sz w:val="24"/>
          <w:szCs w:val="24"/>
        </w:rPr>
        <w:t xml:space="preserve"> e quindi</w:t>
      </w:r>
      <w:r w:rsidRPr="00686353">
        <w:rPr>
          <w:rFonts w:ascii="Times New Roman" w:hAnsi="Times New Roman" w:cs="Times New Roman"/>
          <w:sz w:val="24"/>
          <w:szCs w:val="24"/>
        </w:rPr>
        <w:t xml:space="preserve"> sulla possibilità, sottratta alle donne, di possedere una propria memoria letteraria, di vedere riconosciuta la proprie</w:t>
      </w:r>
      <w:r w:rsidR="00A60597">
        <w:rPr>
          <w:rFonts w:ascii="Times New Roman" w:hAnsi="Times New Roman" w:cs="Times New Roman"/>
          <w:sz w:val="24"/>
          <w:szCs w:val="24"/>
        </w:rPr>
        <w:t xml:space="preserve">tà autoriale dei propri lavori e </w:t>
      </w:r>
      <w:r w:rsidRPr="00686353">
        <w:rPr>
          <w:rFonts w:ascii="Times New Roman" w:hAnsi="Times New Roman" w:cs="Times New Roman"/>
          <w:sz w:val="24"/>
          <w:szCs w:val="24"/>
        </w:rPr>
        <w:t>di non essere invisib</w:t>
      </w:r>
      <w:r w:rsidR="00F93F23" w:rsidRPr="00686353">
        <w:rPr>
          <w:rFonts w:ascii="Times New Roman" w:hAnsi="Times New Roman" w:cs="Times New Roman"/>
          <w:sz w:val="24"/>
          <w:szCs w:val="24"/>
        </w:rPr>
        <w:t>ilizzate in quanto scrittrici e</w:t>
      </w:r>
      <w:r w:rsidRPr="00686353">
        <w:rPr>
          <w:rFonts w:ascii="Times New Roman" w:hAnsi="Times New Roman" w:cs="Times New Roman"/>
          <w:sz w:val="24"/>
          <w:szCs w:val="24"/>
        </w:rPr>
        <w:t xml:space="preserve"> artiste. </w:t>
      </w:r>
    </w:p>
    <w:p w:rsidR="00C92406" w:rsidRPr="00686353" w:rsidRDefault="00C92406" w:rsidP="00573E6C">
      <w:pPr>
        <w:spacing w:after="0" w:line="240" w:lineRule="auto"/>
        <w:ind w:firstLine="709"/>
        <w:jc w:val="both"/>
        <w:rPr>
          <w:rFonts w:ascii="Times New Roman" w:hAnsi="Times New Roman" w:cs="Times New Roman"/>
          <w:sz w:val="24"/>
          <w:szCs w:val="24"/>
        </w:rPr>
      </w:pPr>
      <w:r w:rsidRPr="00686353">
        <w:rPr>
          <w:rFonts w:ascii="Times New Roman" w:hAnsi="Times New Roman" w:cs="Times New Roman"/>
          <w:sz w:val="24"/>
          <w:szCs w:val="24"/>
        </w:rPr>
        <w:t xml:space="preserve">È pensando alla mancata proprietà autoriale delle donne portoghesi che si </w:t>
      </w:r>
      <w:r w:rsidR="00A60597">
        <w:rPr>
          <w:rFonts w:ascii="Times New Roman" w:hAnsi="Times New Roman" w:cs="Times New Roman"/>
          <w:sz w:val="24"/>
          <w:szCs w:val="24"/>
        </w:rPr>
        <w:t>sono</w:t>
      </w:r>
      <w:r w:rsidRPr="00686353">
        <w:rPr>
          <w:rFonts w:ascii="Times New Roman" w:hAnsi="Times New Roman" w:cs="Times New Roman"/>
          <w:sz w:val="24"/>
          <w:szCs w:val="24"/>
        </w:rPr>
        <w:t xml:space="preserve"> dedicate alla scrittura nei secoli precedenti, </w:t>
      </w:r>
      <w:r w:rsidR="00A60597">
        <w:rPr>
          <w:rFonts w:ascii="Times New Roman" w:hAnsi="Times New Roman" w:cs="Times New Roman"/>
          <w:sz w:val="24"/>
          <w:szCs w:val="24"/>
        </w:rPr>
        <w:t>quindi</w:t>
      </w:r>
      <w:r w:rsidRPr="00686353">
        <w:rPr>
          <w:rFonts w:ascii="Times New Roman" w:hAnsi="Times New Roman" w:cs="Times New Roman"/>
          <w:sz w:val="24"/>
          <w:szCs w:val="24"/>
        </w:rPr>
        <w:t xml:space="preserve">, che la scelta delle tre Marie appare in tutta la sua audacia: l’anonimato, in </w:t>
      </w:r>
      <w:r w:rsidRPr="00686353">
        <w:rPr>
          <w:rFonts w:ascii="Times New Roman" w:hAnsi="Times New Roman" w:cs="Times New Roman"/>
          <w:i/>
          <w:sz w:val="24"/>
          <w:szCs w:val="24"/>
        </w:rPr>
        <w:t>Novas Cartas Portuguesas</w:t>
      </w:r>
      <w:r w:rsidRPr="00686353">
        <w:rPr>
          <w:rFonts w:ascii="Times New Roman" w:hAnsi="Times New Roman" w:cs="Times New Roman"/>
          <w:sz w:val="24"/>
          <w:szCs w:val="24"/>
        </w:rPr>
        <w:t xml:space="preserve">, per la prima volta non è </w:t>
      </w:r>
      <w:r w:rsidRPr="00686353">
        <w:rPr>
          <w:rFonts w:ascii="Times New Roman" w:hAnsi="Times New Roman" w:cs="Times New Roman"/>
          <w:sz w:val="24"/>
          <w:szCs w:val="24"/>
        </w:rPr>
        <w:lastRenderedPageBreak/>
        <w:t>un’imposizione esterna e maschile, bensì una scelta volontaria da parte delle aurici, la quale si prefigge come obiettivo quello di mostrare solidarietà e rappresentare simbolicamente le scrittrici del passato, costrette il più delle volte a non firmare i propri manoscritti per ottenerne la pubblicazione. L’anonimato dei personaggi femminili all’interno dell’opera</w:t>
      </w:r>
      <w:r w:rsidR="00A60597">
        <w:rPr>
          <w:rFonts w:ascii="Times New Roman" w:hAnsi="Times New Roman" w:cs="Times New Roman"/>
          <w:sz w:val="24"/>
          <w:szCs w:val="24"/>
        </w:rPr>
        <w:t xml:space="preserve"> </w:t>
      </w:r>
      <w:r w:rsidRPr="00686353">
        <w:rPr>
          <w:rFonts w:ascii="Times New Roman" w:hAnsi="Times New Roman" w:cs="Times New Roman"/>
          <w:sz w:val="24"/>
          <w:szCs w:val="24"/>
        </w:rPr>
        <w:t xml:space="preserve">diventa </w:t>
      </w:r>
      <w:r w:rsidR="00A60597">
        <w:rPr>
          <w:rFonts w:ascii="Times New Roman" w:hAnsi="Times New Roman" w:cs="Times New Roman"/>
          <w:sz w:val="24"/>
          <w:szCs w:val="24"/>
        </w:rPr>
        <w:t xml:space="preserve">così, quasi </w:t>
      </w:r>
      <w:r w:rsidRPr="00686353">
        <w:rPr>
          <w:rFonts w:ascii="Times New Roman" w:hAnsi="Times New Roman" w:cs="Times New Roman"/>
          <w:sz w:val="24"/>
          <w:szCs w:val="24"/>
        </w:rPr>
        <w:t>paradossalmente</w:t>
      </w:r>
      <w:r w:rsidR="00A60597">
        <w:rPr>
          <w:rFonts w:ascii="Times New Roman" w:hAnsi="Times New Roman" w:cs="Times New Roman"/>
          <w:sz w:val="24"/>
          <w:szCs w:val="24"/>
        </w:rPr>
        <w:t>,</w:t>
      </w:r>
      <w:r w:rsidRPr="00686353">
        <w:rPr>
          <w:rFonts w:ascii="Times New Roman" w:hAnsi="Times New Roman" w:cs="Times New Roman"/>
          <w:sz w:val="24"/>
          <w:szCs w:val="24"/>
        </w:rPr>
        <w:t xml:space="preserve"> strumento di rappresentazione, ricordo e sfida al canone letterario portoghese, poiché le voci di donne ignote con cui il pubblico entra in contatto sono in realtà diffuse da tre autrici già conosciute in Portogallo, che si fanno ca</w:t>
      </w:r>
      <w:r w:rsidR="00F93F23" w:rsidRPr="00686353">
        <w:rPr>
          <w:rFonts w:ascii="Times New Roman" w:hAnsi="Times New Roman" w:cs="Times New Roman"/>
          <w:sz w:val="24"/>
          <w:szCs w:val="24"/>
        </w:rPr>
        <w:t>rico di dare finalmente forma a</w:t>
      </w:r>
      <w:r w:rsidRPr="00686353">
        <w:rPr>
          <w:rFonts w:ascii="Times New Roman" w:hAnsi="Times New Roman" w:cs="Times New Roman"/>
          <w:sz w:val="24"/>
          <w:szCs w:val="24"/>
        </w:rPr>
        <w:t xml:space="preserve"> un nuovo spazio letterario, </w:t>
      </w:r>
      <w:r w:rsidR="00F93F23" w:rsidRPr="00686353">
        <w:rPr>
          <w:rFonts w:ascii="Times New Roman" w:hAnsi="Times New Roman" w:cs="Times New Roman"/>
          <w:sz w:val="24"/>
          <w:szCs w:val="24"/>
        </w:rPr>
        <w:t>pronto ad accogliere chi fino a</w:t>
      </w:r>
      <w:r w:rsidRPr="00686353">
        <w:rPr>
          <w:rFonts w:ascii="Times New Roman" w:hAnsi="Times New Roman" w:cs="Times New Roman"/>
          <w:sz w:val="24"/>
          <w:szCs w:val="24"/>
        </w:rPr>
        <w:t xml:space="preserve"> </w:t>
      </w:r>
      <w:r w:rsidR="00A60597">
        <w:rPr>
          <w:rFonts w:ascii="Times New Roman" w:hAnsi="Times New Roman" w:cs="Times New Roman"/>
          <w:sz w:val="24"/>
          <w:szCs w:val="24"/>
        </w:rPr>
        <w:t>quel momento è</w:t>
      </w:r>
      <w:r w:rsidRPr="00686353">
        <w:rPr>
          <w:rFonts w:ascii="Times New Roman" w:hAnsi="Times New Roman" w:cs="Times New Roman"/>
          <w:sz w:val="24"/>
          <w:szCs w:val="24"/>
        </w:rPr>
        <w:t xml:space="preserve"> stata messa all’angolo o totalmente trascurata. </w:t>
      </w:r>
    </w:p>
    <w:p w:rsidR="00C92406" w:rsidRPr="00686353" w:rsidRDefault="00C92406" w:rsidP="00573E6C">
      <w:pPr>
        <w:spacing w:after="0" w:line="240" w:lineRule="auto"/>
        <w:ind w:firstLine="709"/>
        <w:jc w:val="both"/>
        <w:rPr>
          <w:rFonts w:ascii="Times New Roman" w:hAnsi="Times New Roman" w:cs="Times New Roman"/>
          <w:sz w:val="24"/>
          <w:szCs w:val="24"/>
        </w:rPr>
      </w:pPr>
      <w:r w:rsidRPr="00686353">
        <w:rPr>
          <w:rFonts w:ascii="Times New Roman" w:hAnsi="Times New Roman" w:cs="Times New Roman"/>
          <w:sz w:val="24"/>
          <w:szCs w:val="24"/>
        </w:rPr>
        <w:t xml:space="preserve">È quindi </w:t>
      </w:r>
      <w:r w:rsidR="00A60597">
        <w:rPr>
          <w:rFonts w:ascii="Times New Roman" w:hAnsi="Times New Roman" w:cs="Times New Roman"/>
          <w:sz w:val="24"/>
          <w:szCs w:val="24"/>
        </w:rPr>
        <w:t xml:space="preserve">in questi </w:t>
      </w:r>
      <w:r w:rsidRPr="00686353">
        <w:rPr>
          <w:rFonts w:ascii="Times New Roman" w:hAnsi="Times New Roman" w:cs="Times New Roman"/>
          <w:sz w:val="24"/>
          <w:szCs w:val="24"/>
        </w:rPr>
        <w:t xml:space="preserve">elementi di </w:t>
      </w:r>
      <w:r w:rsidRPr="00686353">
        <w:rPr>
          <w:rFonts w:ascii="Times New Roman" w:hAnsi="Times New Roman" w:cs="Times New Roman"/>
          <w:i/>
          <w:sz w:val="24"/>
          <w:szCs w:val="24"/>
        </w:rPr>
        <w:t>Novas Cartas Portuguesas</w:t>
      </w:r>
      <w:r w:rsidRPr="00686353">
        <w:rPr>
          <w:rFonts w:ascii="Times New Roman" w:hAnsi="Times New Roman" w:cs="Times New Roman"/>
          <w:sz w:val="24"/>
          <w:szCs w:val="24"/>
        </w:rPr>
        <w:t xml:space="preserve"> che</w:t>
      </w:r>
      <w:r w:rsidR="00A60597">
        <w:rPr>
          <w:rFonts w:ascii="Times New Roman" w:hAnsi="Times New Roman" w:cs="Times New Roman"/>
          <w:sz w:val="24"/>
          <w:szCs w:val="24"/>
        </w:rPr>
        <w:t xml:space="preserve"> </w:t>
      </w:r>
      <w:r w:rsidRPr="00686353">
        <w:rPr>
          <w:rFonts w:ascii="Times New Roman" w:hAnsi="Times New Roman" w:cs="Times New Roman"/>
          <w:sz w:val="24"/>
          <w:szCs w:val="24"/>
        </w:rPr>
        <w:t xml:space="preserve">può essere individuata la risposta alla domanda riguardo il potere della letteratura e delle parole posta alle altre due da una delle tre Marie nella </w:t>
      </w:r>
      <w:r w:rsidRPr="00686353">
        <w:rPr>
          <w:rFonts w:ascii="Times New Roman" w:hAnsi="Times New Roman" w:cs="Times New Roman"/>
          <w:i/>
          <w:sz w:val="24"/>
          <w:szCs w:val="24"/>
        </w:rPr>
        <w:t>Terceira Carta V</w:t>
      </w:r>
      <w:r w:rsidRPr="00686353">
        <w:rPr>
          <w:rFonts w:ascii="Times New Roman" w:hAnsi="Times New Roman" w:cs="Times New Roman"/>
          <w:sz w:val="24"/>
          <w:szCs w:val="24"/>
        </w:rPr>
        <w:t>. La scrittura</w:t>
      </w:r>
      <w:r w:rsidR="00A60597">
        <w:rPr>
          <w:rFonts w:ascii="Times New Roman" w:hAnsi="Times New Roman" w:cs="Times New Roman"/>
          <w:sz w:val="24"/>
          <w:szCs w:val="24"/>
        </w:rPr>
        <w:t xml:space="preserve">, </w:t>
      </w:r>
      <w:r w:rsidRPr="00686353">
        <w:rPr>
          <w:rFonts w:ascii="Times New Roman" w:hAnsi="Times New Roman" w:cs="Times New Roman"/>
          <w:sz w:val="24"/>
          <w:szCs w:val="24"/>
        </w:rPr>
        <w:t xml:space="preserve">con la pubblicazione dell’opera di Maria Isabel Barreno, Maria Teresa Horta e Maria Velho da Costa, si trasforma in uno strumento di ribellione femminile mai utilizzato da altre autrici portoghesi in precedenza con così tanta consapevolezza e con altrettanta volontà di cambiamento, un canale espressivo libero da qualsiasi tipo di imposizione canonica, collettivo e sincero: diviene un gesto rivoluzionario, diviene voce dopo secoli di silenzio. </w:t>
      </w:r>
    </w:p>
    <w:p w:rsidR="00C92406" w:rsidRPr="00686353" w:rsidRDefault="00C92406" w:rsidP="00C92406">
      <w:pPr>
        <w:spacing w:after="0" w:line="240" w:lineRule="auto"/>
        <w:jc w:val="both"/>
        <w:rPr>
          <w:rFonts w:ascii="Times New Roman" w:hAnsi="Times New Roman" w:cs="Times New Roman"/>
          <w:sz w:val="24"/>
          <w:szCs w:val="24"/>
        </w:rPr>
      </w:pPr>
    </w:p>
    <w:p w:rsidR="001966AA" w:rsidRPr="00C651C6" w:rsidRDefault="002B31FD" w:rsidP="001966AA">
      <w:pPr>
        <w:pStyle w:val="Paragrafoelenco"/>
        <w:numPr>
          <w:ilvl w:val="0"/>
          <w:numId w:val="2"/>
        </w:numPr>
        <w:spacing w:after="0" w:line="240" w:lineRule="auto"/>
        <w:ind w:left="284" w:hanging="284"/>
        <w:jc w:val="both"/>
        <w:rPr>
          <w:rFonts w:ascii="Arial" w:hAnsi="Arial" w:cs="Arial"/>
          <w:b/>
          <w:sz w:val="28"/>
          <w:szCs w:val="28"/>
        </w:rPr>
      </w:pPr>
      <w:r w:rsidRPr="0015052A">
        <w:rPr>
          <w:rFonts w:ascii="Arial" w:hAnsi="Arial" w:cs="Arial"/>
          <w:b/>
          <w:sz w:val="28"/>
          <w:szCs w:val="28"/>
        </w:rPr>
        <w:t>Conclusioni</w:t>
      </w:r>
    </w:p>
    <w:p w:rsidR="00420B74" w:rsidRDefault="002700F1" w:rsidP="00C651C6">
      <w:pPr>
        <w:spacing w:after="0" w:line="240" w:lineRule="auto"/>
        <w:jc w:val="both"/>
        <w:rPr>
          <w:rFonts w:ascii="Times New Roman" w:hAnsi="Times New Roman" w:cs="Times New Roman"/>
          <w:sz w:val="24"/>
          <w:szCs w:val="24"/>
          <w:lang w:val="pt-PT"/>
        </w:rPr>
      </w:pPr>
      <w:r w:rsidRPr="002700F1">
        <w:rPr>
          <w:rFonts w:ascii="Times New Roman" w:hAnsi="Times New Roman" w:cs="Times New Roman"/>
          <w:sz w:val="24"/>
          <w:szCs w:val="24"/>
        </w:rPr>
        <w:t>Diritto all’autodeterminazione</w:t>
      </w:r>
      <w:r>
        <w:rPr>
          <w:rFonts w:ascii="Times New Roman" w:hAnsi="Times New Roman" w:cs="Times New Roman"/>
          <w:sz w:val="24"/>
          <w:szCs w:val="24"/>
        </w:rPr>
        <w:t xml:space="preserve"> e </w:t>
      </w:r>
      <w:r w:rsidR="00C051A6">
        <w:rPr>
          <w:rFonts w:ascii="Times New Roman" w:hAnsi="Times New Roman" w:cs="Times New Roman"/>
          <w:sz w:val="24"/>
          <w:szCs w:val="24"/>
        </w:rPr>
        <w:t>urgenza</w:t>
      </w:r>
      <w:r>
        <w:rPr>
          <w:rFonts w:ascii="Times New Roman" w:hAnsi="Times New Roman" w:cs="Times New Roman"/>
          <w:sz w:val="24"/>
          <w:szCs w:val="24"/>
        </w:rPr>
        <w:t xml:space="preserve"> di </w:t>
      </w:r>
      <w:r w:rsidRPr="002700F1">
        <w:rPr>
          <w:rFonts w:ascii="Times New Roman" w:hAnsi="Times New Roman" w:cs="Times New Roman"/>
          <w:sz w:val="24"/>
          <w:szCs w:val="24"/>
        </w:rPr>
        <w:t xml:space="preserve">sorellanza. </w:t>
      </w:r>
      <w:r w:rsidR="00C051A6">
        <w:rPr>
          <w:rFonts w:ascii="Times New Roman" w:hAnsi="Times New Roman" w:cs="Times New Roman"/>
          <w:sz w:val="24"/>
          <w:szCs w:val="24"/>
        </w:rPr>
        <w:t xml:space="preserve">Delle donne. Di tutte le donne. </w:t>
      </w:r>
      <w:proofErr w:type="spellStart"/>
      <w:r w:rsidR="00C051A6" w:rsidRPr="006A7B05">
        <w:rPr>
          <w:rFonts w:ascii="Times New Roman" w:hAnsi="Times New Roman" w:cs="Times New Roman"/>
          <w:sz w:val="24"/>
          <w:szCs w:val="24"/>
          <w:lang w:val="pt-PT"/>
        </w:rPr>
        <w:t>È</w:t>
      </w:r>
      <w:proofErr w:type="spellEnd"/>
      <w:r w:rsidR="00C051A6" w:rsidRPr="006A7B05">
        <w:rPr>
          <w:rFonts w:ascii="Times New Roman" w:hAnsi="Times New Roman" w:cs="Times New Roman"/>
          <w:sz w:val="24"/>
          <w:szCs w:val="24"/>
          <w:lang w:val="pt-PT"/>
        </w:rPr>
        <w:t xml:space="preserve"> </w:t>
      </w:r>
      <w:proofErr w:type="spellStart"/>
      <w:r w:rsidR="002D691E" w:rsidRPr="006A7B05">
        <w:rPr>
          <w:rFonts w:ascii="Times New Roman" w:hAnsi="Times New Roman" w:cs="Times New Roman"/>
          <w:sz w:val="24"/>
          <w:szCs w:val="24"/>
          <w:lang w:val="pt-PT"/>
        </w:rPr>
        <w:t>nel</w:t>
      </w:r>
      <w:proofErr w:type="spellEnd"/>
      <w:r w:rsidR="002D691E" w:rsidRPr="006A7B05">
        <w:rPr>
          <w:rFonts w:ascii="Times New Roman" w:hAnsi="Times New Roman" w:cs="Times New Roman"/>
          <w:sz w:val="24"/>
          <w:szCs w:val="24"/>
          <w:lang w:val="pt-PT"/>
        </w:rPr>
        <w:t xml:space="preserve"> </w:t>
      </w:r>
      <w:proofErr w:type="spellStart"/>
      <w:r w:rsidR="002D691E" w:rsidRPr="006A7B05">
        <w:rPr>
          <w:rFonts w:ascii="Times New Roman" w:hAnsi="Times New Roman" w:cs="Times New Roman"/>
          <w:sz w:val="24"/>
          <w:szCs w:val="24"/>
          <w:lang w:val="pt-PT"/>
        </w:rPr>
        <w:t>linguaggio</w:t>
      </w:r>
      <w:proofErr w:type="spellEnd"/>
      <w:r w:rsidR="002D691E" w:rsidRPr="006A7B05">
        <w:rPr>
          <w:rFonts w:ascii="Times New Roman" w:hAnsi="Times New Roman" w:cs="Times New Roman"/>
          <w:sz w:val="24"/>
          <w:szCs w:val="24"/>
          <w:lang w:val="pt-PT"/>
        </w:rPr>
        <w:t xml:space="preserve"> di</w:t>
      </w:r>
      <w:r w:rsidR="00C051A6" w:rsidRPr="006A7B05">
        <w:rPr>
          <w:rFonts w:ascii="Times New Roman" w:hAnsi="Times New Roman" w:cs="Times New Roman"/>
          <w:sz w:val="24"/>
          <w:szCs w:val="24"/>
          <w:lang w:val="pt-PT"/>
        </w:rPr>
        <w:t xml:space="preserve"> </w:t>
      </w:r>
      <w:proofErr w:type="spellStart"/>
      <w:r w:rsidR="00C051A6" w:rsidRPr="006A7B05">
        <w:rPr>
          <w:rFonts w:ascii="Times New Roman" w:hAnsi="Times New Roman" w:cs="Times New Roman"/>
          <w:sz w:val="24"/>
          <w:szCs w:val="24"/>
          <w:lang w:val="pt-PT"/>
        </w:rPr>
        <w:t>questi</w:t>
      </w:r>
      <w:proofErr w:type="spellEnd"/>
      <w:r w:rsidR="00C051A6" w:rsidRPr="006A7B05">
        <w:rPr>
          <w:rFonts w:ascii="Times New Roman" w:hAnsi="Times New Roman" w:cs="Times New Roman"/>
          <w:sz w:val="24"/>
          <w:szCs w:val="24"/>
          <w:lang w:val="pt-PT"/>
        </w:rPr>
        <w:t xml:space="preserve"> </w:t>
      </w:r>
      <w:proofErr w:type="spellStart"/>
      <w:r w:rsidR="00C051A6" w:rsidRPr="006A7B05">
        <w:rPr>
          <w:rFonts w:ascii="Times New Roman" w:hAnsi="Times New Roman" w:cs="Times New Roman"/>
          <w:sz w:val="24"/>
          <w:szCs w:val="24"/>
          <w:lang w:val="pt-PT"/>
        </w:rPr>
        <w:t>due</w:t>
      </w:r>
      <w:proofErr w:type="spellEnd"/>
      <w:r w:rsidRPr="006A7B05">
        <w:rPr>
          <w:rFonts w:ascii="Times New Roman" w:hAnsi="Times New Roman" w:cs="Times New Roman"/>
          <w:sz w:val="24"/>
          <w:szCs w:val="24"/>
          <w:lang w:val="pt-PT"/>
        </w:rPr>
        <w:t xml:space="preserve"> </w:t>
      </w:r>
      <w:proofErr w:type="spellStart"/>
      <w:r w:rsidR="00C051A6" w:rsidRPr="006A7B05">
        <w:rPr>
          <w:rFonts w:ascii="Times New Roman" w:hAnsi="Times New Roman" w:cs="Times New Roman"/>
          <w:sz w:val="24"/>
          <w:szCs w:val="24"/>
          <w:lang w:val="pt-PT"/>
        </w:rPr>
        <w:t>messaggi</w:t>
      </w:r>
      <w:proofErr w:type="spellEnd"/>
      <w:r w:rsidR="00C051A6" w:rsidRPr="00C051A6">
        <w:rPr>
          <w:rFonts w:ascii="Times New Roman" w:hAnsi="Times New Roman" w:cs="Times New Roman"/>
          <w:sz w:val="24"/>
          <w:szCs w:val="24"/>
          <w:lang w:val="pt-PT"/>
        </w:rPr>
        <w:t xml:space="preserve"> </w:t>
      </w:r>
      <w:proofErr w:type="spellStart"/>
      <w:r w:rsidR="00D16A1C">
        <w:rPr>
          <w:rFonts w:ascii="Times New Roman" w:hAnsi="Times New Roman" w:cs="Times New Roman"/>
          <w:sz w:val="24"/>
          <w:szCs w:val="24"/>
          <w:lang w:val="pt-PT"/>
        </w:rPr>
        <w:t>brevi</w:t>
      </w:r>
      <w:proofErr w:type="spellEnd"/>
      <w:r w:rsidR="00D16A1C">
        <w:rPr>
          <w:rFonts w:ascii="Times New Roman" w:hAnsi="Times New Roman" w:cs="Times New Roman"/>
          <w:sz w:val="24"/>
          <w:szCs w:val="24"/>
          <w:lang w:val="pt-PT"/>
        </w:rPr>
        <w:t xml:space="preserve"> e </w:t>
      </w:r>
      <w:proofErr w:type="spellStart"/>
      <w:r w:rsidRPr="00C051A6">
        <w:rPr>
          <w:rFonts w:ascii="Times New Roman" w:hAnsi="Times New Roman" w:cs="Times New Roman"/>
          <w:sz w:val="24"/>
          <w:szCs w:val="24"/>
          <w:lang w:val="pt-PT"/>
        </w:rPr>
        <w:t>semplici</w:t>
      </w:r>
      <w:proofErr w:type="spellEnd"/>
      <w:r w:rsidRPr="00C051A6">
        <w:rPr>
          <w:rFonts w:ascii="Times New Roman" w:hAnsi="Times New Roman" w:cs="Times New Roman"/>
          <w:sz w:val="24"/>
          <w:szCs w:val="24"/>
          <w:lang w:val="pt-PT"/>
        </w:rPr>
        <w:t xml:space="preserve">, </w:t>
      </w:r>
      <w:r w:rsidR="00C051A6" w:rsidRPr="00C051A6">
        <w:rPr>
          <w:rFonts w:ascii="Times New Roman" w:hAnsi="Times New Roman" w:cs="Times New Roman"/>
          <w:sz w:val="24"/>
          <w:szCs w:val="24"/>
          <w:lang w:val="pt-PT"/>
        </w:rPr>
        <w:t xml:space="preserve">ma </w:t>
      </w:r>
      <w:r w:rsidR="00D16A1C">
        <w:rPr>
          <w:rFonts w:ascii="Times New Roman" w:hAnsi="Times New Roman" w:cs="Times New Roman"/>
          <w:sz w:val="24"/>
          <w:szCs w:val="24"/>
          <w:lang w:val="pt-PT"/>
        </w:rPr>
        <w:t xml:space="preserve">profondi e </w:t>
      </w:r>
      <w:r w:rsidR="00C051A6" w:rsidRPr="00C051A6">
        <w:rPr>
          <w:rFonts w:ascii="Times New Roman" w:hAnsi="Times New Roman" w:cs="Times New Roman"/>
          <w:sz w:val="24"/>
          <w:szCs w:val="24"/>
          <w:lang w:val="pt-PT"/>
        </w:rPr>
        <w:t>densi di significa</w:t>
      </w:r>
      <w:r w:rsidR="00D16A1C">
        <w:rPr>
          <w:rFonts w:ascii="Times New Roman" w:hAnsi="Times New Roman" w:cs="Times New Roman"/>
          <w:sz w:val="24"/>
          <w:szCs w:val="24"/>
          <w:lang w:val="pt-PT"/>
        </w:rPr>
        <w:t>ti</w:t>
      </w:r>
      <w:r w:rsidR="00C051A6" w:rsidRPr="00C051A6">
        <w:rPr>
          <w:rFonts w:ascii="Times New Roman" w:hAnsi="Times New Roman" w:cs="Times New Roman"/>
          <w:sz w:val="24"/>
          <w:szCs w:val="24"/>
          <w:lang w:val="pt-PT"/>
        </w:rPr>
        <w:t xml:space="preserve"> che risiede la grande originalità di </w:t>
      </w:r>
      <w:r w:rsidR="00C051A6" w:rsidRPr="00C051A6">
        <w:rPr>
          <w:rFonts w:ascii="Times New Roman" w:hAnsi="Times New Roman" w:cs="Times New Roman"/>
          <w:i/>
          <w:sz w:val="24"/>
          <w:szCs w:val="24"/>
          <w:lang w:val="pt-PT"/>
        </w:rPr>
        <w:t>Novas Cartas Portuguesas</w:t>
      </w:r>
      <w:r w:rsidR="00C051A6">
        <w:rPr>
          <w:rFonts w:ascii="Times New Roman" w:hAnsi="Times New Roman" w:cs="Times New Roman"/>
          <w:sz w:val="24"/>
          <w:szCs w:val="24"/>
          <w:lang w:val="pt-PT"/>
        </w:rPr>
        <w:t xml:space="preserve"> in </w:t>
      </w:r>
      <w:proofErr w:type="spellStart"/>
      <w:r w:rsidR="00C051A6">
        <w:rPr>
          <w:rFonts w:ascii="Times New Roman" w:hAnsi="Times New Roman" w:cs="Times New Roman"/>
          <w:sz w:val="24"/>
          <w:szCs w:val="24"/>
          <w:lang w:val="pt-PT"/>
        </w:rPr>
        <w:t>cui</w:t>
      </w:r>
      <w:proofErr w:type="spellEnd"/>
      <w:r w:rsidR="00C051A6">
        <w:rPr>
          <w:rFonts w:ascii="Times New Roman" w:hAnsi="Times New Roman" w:cs="Times New Roman"/>
          <w:sz w:val="24"/>
          <w:szCs w:val="24"/>
          <w:lang w:val="pt-PT"/>
        </w:rPr>
        <w:t xml:space="preserve"> </w:t>
      </w:r>
      <w:r w:rsidRPr="00C051A6">
        <w:rPr>
          <w:rFonts w:ascii="Times New Roman" w:hAnsi="Times New Roman" w:cs="Times New Roman"/>
          <w:sz w:val="24"/>
          <w:szCs w:val="24"/>
          <w:lang w:val="pt-PT"/>
        </w:rPr>
        <w:t>“</w:t>
      </w:r>
      <w:r w:rsidR="006A7B05">
        <w:rPr>
          <w:rFonts w:ascii="Times New Roman" w:hAnsi="Times New Roman" w:cs="Times New Roman"/>
          <w:sz w:val="24"/>
          <w:szCs w:val="24"/>
          <w:lang w:val="pt-PT"/>
        </w:rPr>
        <w:t>p</w:t>
      </w:r>
      <w:r w:rsidR="00C651C6" w:rsidRPr="00C051A6">
        <w:rPr>
          <w:rFonts w:ascii="Times New Roman" w:hAnsi="Times New Roman" w:cs="Times New Roman"/>
          <w:sz w:val="24"/>
          <w:szCs w:val="24"/>
          <w:lang w:val="pt-PT"/>
        </w:rPr>
        <w:t>ela primeira vez na história do movimento feminista e da sua expressão literária a cumplicidade entre as mulheres foi ao mesmo tempo s</w:t>
      </w:r>
      <w:r w:rsidR="00C651C6">
        <w:rPr>
          <w:rFonts w:ascii="Times New Roman" w:hAnsi="Times New Roman" w:cs="Times New Roman"/>
          <w:sz w:val="24"/>
          <w:szCs w:val="24"/>
          <w:lang w:val="pt-PT"/>
        </w:rPr>
        <w:t>ujeito e objecto de toda a tra</w:t>
      </w:r>
      <w:r w:rsidR="00C051A6">
        <w:rPr>
          <w:rFonts w:ascii="Times New Roman" w:hAnsi="Times New Roman" w:cs="Times New Roman"/>
          <w:sz w:val="24"/>
          <w:szCs w:val="24"/>
          <w:lang w:val="pt-PT"/>
        </w:rPr>
        <w:t>ma de um livro</w:t>
      </w:r>
      <w:r w:rsidR="00C651C6">
        <w:rPr>
          <w:rFonts w:ascii="Times New Roman" w:hAnsi="Times New Roman" w:cs="Times New Roman"/>
          <w:sz w:val="24"/>
          <w:szCs w:val="24"/>
          <w:lang w:val="pt-PT"/>
        </w:rPr>
        <w:t>” (Pintasilgo 2010b, p. XXXI).</w:t>
      </w:r>
      <w:r w:rsidR="00C051A6">
        <w:rPr>
          <w:rFonts w:ascii="Times New Roman" w:hAnsi="Times New Roman" w:cs="Times New Roman"/>
          <w:sz w:val="24"/>
          <w:szCs w:val="24"/>
          <w:lang w:val="pt-PT"/>
        </w:rPr>
        <w:t xml:space="preserve"> </w:t>
      </w:r>
      <w:r w:rsidR="00C051A6" w:rsidRPr="00C051A6">
        <w:rPr>
          <w:rFonts w:ascii="Times New Roman" w:hAnsi="Times New Roman" w:cs="Times New Roman"/>
          <w:sz w:val="24"/>
          <w:szCs w:val="24"/>
        </w:rPr>
        <w:t xml:space="preserve">Ma quale è la trama del libro? In verità più che </w:t>
      </w:r>
      <w:r w:rsidR="004A1AC2">
        <w:rPr>
          <w:rFonts w:ascii="Times New Roman" w:hAnsi="Times New Roman" w:cs="Times New Roman"/>
          <w:sz w:val="24"/>
          <w:szCs w:val="24"/>
        </w:rPr>
        <w:t>un libro con una</w:t>
      </w:r>
      <w:r w:rsidR="00C051A6" w:rsidRPr="00C051A6">
        <w:rPr>
          <w:rFonts w:ascii="Times New Roman" w:hAnsi="Times New Roman" w:cs="Times New Roman"/>
          <w:sz w:val="24"/>
          <w:szCs w:val="24"/>
        </w:rPr>
        <w:t xml:space="preserve"> trama, </w:t>
      </w:r>
      <w:r w:rsidR="004A1AC2">
        <w:rPr>
          <w:rFonts w:ascii="Times New Roman" w:hAnsi="Times New Roman" w:cs="Times New Roman"/>
          <w:i/>
          <w:sz w:val="24"/>
          <w:szCs w:val="24"/>
        </w:rPr>
        <w:t>Novas C</w:t>
      </w:r>
      <w:r w:rsidR="00C051A6" w:rsidRPr="00C051A6">
        <w:rPr>
          <w:rFonts w:ascii="Times New Roman" w:hAnsi="Times New Roman" w:cs="Times New Roman"/>
          <w:i/>
          <w:sz w:val="24"/>
          <w:szCs w:val="24"/>
        </w:rPr>
        <w:t xml:space="preserve">artas </w:t>
      </w:r>
      <w:r w:rsidR="004A1AC2">
        <w:rPr>
          <w:rFonts w:ascii="Times New Roman" w:hAnsi="Times New Roman" w:cs="Times New Roman"/>
          <w:i/>
          <w:sz w:val="24"/>
          <w:szCs w:val="24"/>
        </w:rPr>
        <w:t>P</w:t>
      </w:r>
      <w:r w:rsidR="00C051A6" w:rsidRPr="00C051A6">
        <w:rPr>
          <w:rFonts w:ascii="Times New Roman" w:hAnsi="Times New Roman" w:cs="Times New Roman"/>
          <w:i/>
          <w:sz w:val="24"/>
          <w:szCs w:val="24"/>
        </w:rPr>
        <w:t>ortuguesas</w:t>
      </w:r>
      <w:r w:rsidR="00C051A6" w:rsidRPr="00C051A6">
        <w:rPr>
          <w:rFonts w:ascii="Times New Roman" w:hAnsi="Times New Roman" w:cs="Times New Roman"/>
          <w:sz w:val="24"/>
          <w:szCs w:val="24"/>
        </w:rPr>
        <w:t xml:space="preserve"> </w:t>
      </w:r>
      <w:r w:rsidR="00C051A6">
        <w:rPr>
          <w:rFonts w:ascii="Times New Roman" w:hAnsi="Times New Roman" w:cs="Times New Roman"/>
          <w:sz w:val="24"/>
          <w:szCs w:val="24"/>
        </w:rPr>
        <w:t>si presen</w:t>
      </w:r>
      <w:r w:rsidR="00C051A6" w:rsidRPr="00C051A6">
        <w:rPr>
          <w:rFonts w:ascii="Times New Roman" w:hAnsi="Times New Roman" w:cs="Times New Roman"/>
          <w:sz w:val="24"/>
          <w:szCs w:val="24"/>
        </w:rPr>
        <w:t>t</w:t>
      </w:r>
      <w:r w:rsidR="00C051A6">
        <w:rPr>
          <w:rFonts w:ascii="Times New Roman" w:hAnsi="Times New Roman" w:cs="Times New Roman"/>
          <w:sz w:val="24"/>
          <w:szCs w:val="24"/>
        </w:rPr>
        <w:t xml:space="preserve">ano </w:t>
      </w:r>
      <w:r w:rsidR="004A1AC2">
        <w:rPr>
          <w:rFonts w:ascii="Times New Roman" w:hAnsi="Times New Roman" w:cs="Times New Roman"/>
          <w:sz w:val="24"/>
          <w:szCs w:val="24"/>
        </w:rPr>
        <w:t xml:space="preserve">al lettore </w:t>
      </w:r>
      <w:r w:rsidR="00C051A6">
        <w:rPr>
          <w:rFonts w:ascii="Times New Roman" w:hAnsi="Times New Roman" w:cs="Times New Roman"/>
          <w:sz w:val="24"/>
          <w:szCs w:val="24"/>
        </w:rPr>
        <w:t>come un</w:t>
      </w:r>
      <w:r w:rsidR="004A1AC2">
        <w:rPr>
          <w:rFonts w:ascii="Times New Roman" w:hAnsi="Times New Roman" w:cs="Times New Roman"/>
          <w:sz w:val="24"/>
          <w:szCs w:val="24"/>
        </w:rPr>
        <w:t xml:space="preserve"> ampio</w:t>
      </w:r>
      <w:r w:rsidR="00C051A6">
        <w:rPr>
          <w:rFonts w:ascii="Times New Roman" w:hAnsi="Times New Roman" w:cs="Times New Roman"/>
          <w:sz w:val="24"/>
          <w:szCs w:val="24"/>
        </w:rPr>
        <w:t xml:space="preserve"> </w:t>
      </w:r>
      <w:r w:rsidR="006E49AD" w:rsidRPr="00C051A6">
        <w:rPr>
          <w:rFonts w:ascii="Times New Roman" w:hAnsi="Times New Roman" w:cs="Times New Roman"/>
          <w:sz w:val="24"/>
          <w:szCs w:val="24"/>
        </w:rPr>
        <w:t>affresco</w:t>
      </w:r>
      <w:r w:rsidR="00C651C6" w:rsidRPr="00C051A6">
        <w:rPr>
          <w:rFonts w:ascii="Times New Roman" w:hAnsi="Times New Roman" w:cs="Times New Roman"/>
          <w:sz w:val="24"/>
          <w:szCs w:val="24"/>
        </w:rPr>
        <w:t xml:space="preserve"> </w:t>
      </w:r>
      <w:r w:rsidR="00C051A6">
        <w:rPr>
          <w:rFonts w:ascii="Times New Roman" w:hAnsi="Times New Roman" w:cs="Times New Roman"/>
          <w:sz w:val="24"/>
          <w:szCs w:val="24"/>
        </w:rPr>
        <w:t>su</w:t>
      </w:r>
      <w:r w:rsidR="00C651C6" w:rsidRPr="00C051A6">
        <w:rPr>
          <w:rFonts w:ascii="Times New Roman" w:hAnsi="Times New Roman" w:cs="Times New Roman"/>
          <w:sz w:val="24"/>
          <w:szCs w:val="24"/>
        </w:rPr>
        <w:t xml:space="preserve">lla condizione delle donne, </w:t>
      </w:r>
      <w:r w:rsidR="00C051A6">
        <w:rPr>
          <w:rFonts w:ascii="Times New Roman" w:hAnsi="Times New Roman" w:cs="Times New Roman"/>
          <w:sz w:val="24"/>
          <w:szCs w:val="24"/>
        </w:rPr>
        <w:t>sui</w:t>
      </w:r>
      <w:r w:rsidR="00C651C6" w:rsidRPr="00C051A6">
        <w:rPr>
          <w:rFonts w:ascii="Times New Roman" w:hAnsi="Times New Roman" w:cs="Times New Roman"/>
          <w:sz w:val="24"/>
          <w:szCs w:val="24"/>
        </w:rPr>
        <w:t xml:space="preserve"> loro destini, </w:t>
      </w:r>
      <w:r w:rsidR="004A1AC2">
        <w:rPr>
          <w:rFonts w:ascii="Times New Roman" w:hAnsi="Times New Roman" w:cs="Times New Roman"/>
          <w:sz w:val="24"/>
          <w:szCs w:val="24"/>
        </w:rPr>
        <w:t>sulle</w:t>
      </w:r>
      <w:r w:rsidR="00C051A6">
        <w:rPr>
          <w:rFonts w:ascii="Times New Roman" w:hAnsi="Times New Roman" w:cs="Times New Roman"/>
          <w:sz w:val="24"/>
          <w:szCs w:val="24"/>
        </w:rPr>
        <w:t xml:space="preserve"> loro limitazioni, sulle</w:t>
      </w:r>
      <w:r w:rsidR="00C651C6" w:rsidRPr="00C051A6">
        <w:rPr>
          <w:rFonts w:ascii="Times New Roman" w:hAnsi="Times New Roman" w:cs="Times New Roman"/>
          <w:sz w:val="24"/>
          <w:szCs w:val="24"/>
        </w:rPr>
        <w:t xml:space="preserve"> loro a</w:t>
      </w:r>
      <w:r w:rsidR="00C651C6" w:rsidRPr="00C651C6">
        <w:rPr>
          <w:rFonts w:ascii="Times New Roman" w:hAnsi="Times New Roman" w:cs="Times New Roman"/>
          <w:sz w:val="24"/>
          <w:szCs w:val="24"/>
        </w:rPr>
        <w:t>nsie.</w:t>
      </w:r>
      <w:r w:rsidR="00C651C6">
        <w:rPr>
          <w:rFonts w:ascii="Times New Roman" w:hAnsi="Times New Roman" w:cs="Times New Roman"/>
          <w:sz w:val="24"/>
          <w:szCs w:val="24"/>
        </w:rPr>
        <w:t xml:space="preserve"> </w:t>
      </w:r>
      <w:r w:rsidR="006E49AD">
        <w:rPr>
          <w:rFonts w:ascii="Times New Roman" w:hAnsi="Times New Roman" w:cs="Times New Roman"/>
          <w:sz w:val="24"/>
          <w:szCs w:val="24"/>
        </w:rPr>
        <w:t>E così come in un affresco</w:t>
      </w:r>
      <w:r w:rsidR="004A1AC2">
        <w:rPr>
          <w:rFonts w:ascii="Times New Roman" w:hAnsi="Times New Roman" w:cs="Times New Roman"/>
          <w:sz w:val="24"/>
          <w:szCs w:val="24"/>
        </w:rPr>
        <w:t>,</w:t>
      </w:r>
      <w:r w:rsidR="006E49AD">
        <w:rPr>
          <w:rFonts w:ascii="Times New Roman" w:hAnsi="Times New Roman" w:cs="Times New Roman"/>
          <w:sz w:val="24"/>
          <w:szCs w:val="24"/>
        </w:rPr>
        <w:t xml:space="preserve"> in cui tanto importante è la rappresentazione del motivo centrale quanto </w:t>
      </w:r>
      <w:r w:rsidR="00C051A6">
        <w:rPr>
          <w:rFonts w:ascii="Times New Roman" w:hAnsi="Times New Roman" w:cs="Times New Roman"/>
          <w:sz w:val="24"/>
          <w:szCs w:val="24"/>
        </w:rPr>
        <w:t>quella del</w:t>
      </w:r>
      <w:r w:rsidR="006E49AD">
        <w:rPr>
          <w:rFonts w:ascii="Times New Roman" w:hAnsi="Times New Roman" w:cs="Times New Roman"/>
          <w:sz w:val="24"/>
          <w:szCs w:val="24"/>
        </w:rPr>
        <w:t xml:space="preserve"> particolare che, all’improvviso, irrompe </w:t>
      </w:r>
      <w:r w:rsidR="002D691E">
        <w:rPr>
          <w:rFonts w:ascii="Times New Roman" w:hAnsi="Times New Roman" w:cs="Times New Roman"/>
          <w:sz w:val="24"/>
          <w:szCs w:val="24"/>
        </w:rPr>
        <w:t xml:space="preserve">nella </w:t>
      </w:r>
      <w:r w:rsidR="006A7B05">
        <w:rPr>
          <w:rFonts w:ascii="Times New Roman" w:hAnsi="Times New Roman" w:cs="Times New Roman"/>
          <w:sz w:val="24"/>
          <w:szCs w:val="24"/>
        </w:rPr>
        <w:t>raffigurazione</w:t>
      </w:r>
      <w:r w:rsidR="002D691E">
        <w:rPr>
          <w:rFonts w:ascii="Times New Roman" w:hAnsi="Times New Roman" w:cs="Times New Roman"/>
          <w:sz w:val="24"/>
          <w:szCs w:val="24"/>
        </w:rPr>
        <w:t xml:space="preserve"> </w:t>
      </w:r>
      <w:r w:rsidR="006E49AD">
        <w:rPr>
          <w:rFonts w:ascii="Times New Roman" w:hAnsi="Times New Roman" w:cs="Times New Roman"/>
          <w:sz w:val="24"/>
          <w:szCs w:val="24"/>
        </w:rPr>
        <w:t xml:space="preserve">dando colore e significato all’insieme, così in </w:t>
      </w:r>
      <w:r w:rsidR="006E49AD" w:rsidRPr="00C051A6">
        <w:rPr>
          <w:rFonts w:ascii="Times New Roman" w:hAnsi="Times New Roman" w:cs="Times New Roman"/>
          <w:i/>
          <w:sz w:val="24"/>
          <w:szCs w:val="24"/>
        </w:rPr>
        <w:t>Novas Cartas Port</w:t>
      </w:r>
      <w:r w:rsidR="004E2AC2">
        <w:rPr>
          <w:rFonts w:ascii="Times New Roman" w:hAnsi="Times New Roman" w:cs="Times New Roman"/>
          <w:i/>
          <w:sz w:val="24"/>
          <w:szCs w:val="24"/>
        </w:rPr>
        <w:t>u</w:t>
      </w:r>
      <w:r w:rsidR="006E49AD" w:rsidRPr="00C051A6">
        <w:rPr>
          <w:rFonts w:ascii="Times New Roman" w:hAnsi="Times New Roman" w:cs="Times New Roman"/>
          <w:i/>
          <w:sz w:val="24"/>
          <w:szCs w:val="24"/>
        </w:rPr>
        <w:t>guesas</w:t>
      </w:r>
      <w:r w:rsidR="006E49AD">
        <w:rPr>
          <w:rFonts w:ascii="Times New Roman" w:hAnsi="Times New Roman" w:cs="Times New Roman"/>
          <w:sz w:val="24"/>
          <w:szCs w:val="24"/>
        </w:rPr>
        <w:t xml:space="preserve"> Mariana Alcoforado </w:t>
      </w:r>
      <w:r w:rsidR="004A1AC2">
        <w:rPr>
          <w:rFonts w:ascii="Times New Roman" w:hAnsi="Times New Roman" w:cs="Times New Roman"/>
          <w:sz w:val="24"/>
          <w:szCs w:val="24"/>
        </w:rPr>
        <w:t>si può considerare la figura centrale dell’opera e la sua vita</w:t>
      </w:r>
      <w:r w:rsidR="006E49AD">
        <w:rPr>
          <w:rFonts w:ascii="Times New Roman" w:hAnsi="Times New Roman" w:cs="Times New Roman"/>
          <w:sz w:val="24"/>
          <w:szCs w:val="24"/>
        </w:rPr>
        <w:t xml:space="preserve"> la </w:t>
      </w:r>
      <w:r w:rsidR="004A1AC2">
        <w:rPr>
          <w:rFonts w:ascii="Times New Roman" w:hAnsi="Times New Roman" w:cs="Times New Roman"/>
          <w:sz w:val="24"/>
          <w:szCs w:val="24"/>
        </w:rPr>
        <w:t xml:space="preserve">storia </w:t>
      </w:r>
      <w:r w:rsidR="004A1AC2" w:rsidRPr="004A1AC2">
        <w:rPr>
          <w:rFonts w:ascii="Times New Roman" w:hAnsi="Times New Roman" w:cs="Times New Roman"/>
          <w:sz w:val="24"/>
          <w:szCs w:val="24"/>
        </w:rPr>
        <w:t xml:space="preserve">superiore </w:t>
      </w:r>
      <w:r w:rsidR="006E49AD">
        <w:rPr>
          <w:rFonts w:ascii="Times New Roman" w:hAnsi="Times New Roman" w:cs="Times New Roman"/>
          <w:sz w:val="24"/>
          <w:szCs w:val="24"/>
        </w:rPr>
        <w:t xml:space="preserve">a cui </w:t>
      </w:r>
      <w:r w:rsidR="004A1AC2">
        <w:rPr>
          <w:rFonts w:ascii="Times New Roman" w:hAnsi="Times New Roman" w:cs="Times New Roman"/>
          <w:sz w:val="24"/>
          <w:szCs w:val="24"/>
        </w:rPr>
        <w:t xml:space="preserve">tutte le </w:t>
      </w:r>
      <w:r w:rsidR="006E49AD">
        <w:rPr>
          <w:rFonts w:ascii="Times New Roman" w:hAnsi="Times New Roman" w:cs="Times New Roman"/>
          <w:sz w:val="24"/>
          <w:szCs w:val="24"/>
        </w:rPr>
        <w:t xml:space="preserve">altre storie </w:t>
      </w:r>
      <w:r w:rsidR="00D16A1C">
        <w:rPr>
          <w:rFonts w:ascii="Times New Roman" w:hAnsi="Times New Roman" w:cs="Times New Roman"/>
          <w:sz w:val="24"/>
          <w:szCs w:val="24"/>
        </w:rPr>
        <w:t>contribuiscono a dare</w:t>
      </w:r>
      <w:r w:rsidR="006E49AD">
        <w:rPr>
          <w:rFonts w:ascii="Times New Roman" w:hAnsi="Times New Roman" w:cs="Times New Roman"/>
          <w:sz w:val="24"/>
          <w:szCs w:val="24"/>
        </w:rPr>
        <w:t xml:space="preserve"> rilievo e significato. </w:t>
      </w:r>
      <w:r w:rsidR="006E49AD" w:rsidRPr="004A1AC2">
        <w:rPr>
          <w:rFonts w:ascii="Times New Roman" w:hAnsi="Times New Roman" w:cs="Times New Roman"/>
          <w:sz w:val="24"/>
          <w:szCs w:val="24"/>
        </w:rPr>
        <w:t>Come se il suo nome, completo o frammentato</w:t>
      </w:r>
      <w:r w:rsidR="00C051A6" w:rsidRPr="004A1AC2">
        <w:rPr>
          <w:rFonts w:ascii="Times New Roman" w:hAnsi="Times New Roman" w:cs="Times New Roman"/>
          <w:sz w:val="24"/>
          <w:szCs w:val="24"/>
        </w:rPr>
        <w:t xml:space="preserve"> – Maria, Ana, Maria-Ana, Ana Maria –</w:t>
      </w:r>
      <w:r w:rsidR="006E49AD" w:rsidRPr="004A1AC2">
        <w:rPr>
          <w:rFonts w:ascii="Times New Roman" w:hAnsi="Times New Roman" w:cs="Times New Roman"/>
          <w:sz w:val="24"/>
          <w:szCs w:val="24"/>
        </w:rPr>
        <w:t xml:space="preserve"> </w:t>
      </w:r>
      <w:r w:rsidR="004A1AC2" w:rsidRPr="004A1AC2">
        <w:rPr>
          <w:rFonts w:ascii="Times New Roman" w:hAnsi="Times New Roman" w:cs="Times New Roman"/>
          <w:sz w:val="24"/>
          <w:szCs w:val="24"/>
        </w:rPr>
        <w:t>accogliesse in sé</w:t>
      </w:r>
      <w:r w:rsidR="006E49AD" w:rsidRPr="004A1AC2">
        <w:rPr>
          <w:rFonts w:ascii="Times New Roman" w:hAnsi="Times New Roman" w:cs="Times New Roman"/>
          <w:sz w:val="24"/>
          <w:szCs w:val="24"/>
        </w:rPr>
        <w:t xml:space="preserve"> </w:t>
      </w:r>
      <w:r w:rsidR="004A1AC2" w:rsidRPr="004A1AC2">
        <w:rPr>
          <w:rFonts w:ascii="Times New Roman" w:hAnsi="Times New Roman" w:cs="Times New Roman"/>
          <w:sz w:val="24"/>
          <w:szCs w:val="24"/>
        </w:rPr>
        <w:t xml:space="preserve">non solo </w:t>
      </w:r>
      <w:r w:rsidR="006E49AD" w:rsidRPr="004A1AC2">
        <w:rPr>
          <w:rFonts w:ascii="Times New Roman" w:hAnsi="Times New Roman" w:cs="Times New Roman"/>
          <w:sz w:val="24"/>
          <w:szCs w:val="24"/>
        </w:rPr>
        <w:t>la sua vita</w:t>
      </w:r>
      <w:r w:rsidR="004A1AC2">
        <w:rPr>
          <w:rFonts w:ascii="Times New Roman" w:hAnsi="Times New Roman" w:cs="Times New Roman"/>
          <w:sz w:val="24"/>
          <w:szCs w:val="24"/>
        </w:rPr>
        <w:t xml:space="preserve"> e la </w:t>
      </w:r>
      <w:r w:rsidR="005E1077">
        <w:rPr>
          <w:rFonts w:ascii="Times New Roman" w:hAnsi="Times New Roman" w:cs="Times New Roman"/>
          <w:sz w:val="24"/>
          <w:szCs w:val="24"/>
        </w:rPr>
        <w:t xml:space="preserve">sua </w:t>
      </w:r>
      <w:r w:rsidR="004A1AC2">
        <w:rPr>
          <w:rFonts w:ascii="Times New Roman" w:hAnsi="Times New Roman" w:cs="Times New Roman"/>
          <w:sz w:val="24"/>
          <w:szCs w:val="24"/>
        </w:rPr>
        <w:t>storia,</w:t>
      </w:r>
      <w:r w:rsidR="006E49AD" w:rsidRPr="004A1AC2">
        <w:rPr>
          <w:rFonts w:ascii="Times New Roman" w:hAnsi="Times New Roman" w:cs="Times New Roman"/>
          <w:sz w:val="24"/>
          <w:szCs w:val="24"/>
        </w:rPr>
        <w:t xml:space="preserve"> </w:t>
      </w:r>
      <w:r w:rsidR="004A1AC2">
        <w:rPr>
          <w:rFonts w:ascii="Times New Roman" w:hAnsi="Times New Roman" w:cs="Times New Roman"/>
          <w:sz w:val="24"/>
          <w:szCs w:val="24"/>
        </w:rPr>
        <w:t>ma anche la</w:t>
      </w:r>
      <w:r w:rsidR="006E49AD" w:rsidRPr="004A1AC2">
        <w:rPr>
          <w:rFonts w:ascii="Times New Roman" w:hAnsi="Times New Roman" w:cs="Times New Roman"/>
          <w:sz w:val="24"/>
          <w:szCs w:val="24"/>
        </w:rPr>
        <w:t xml:space="preserve"> vita </w:t>
      </w:r>
      <w:r w:rsidR="004A1AC2">
        <w:rPr>
          <w:rFonts w:ascii="Times New Roman" w:hAnsi="Times New Roman" w:cs="Times New Roman"/>
          <w:sz w:val="24"/>
          <w:szCs w:val="24"/>
        </w:rPr>
        <w:t xml:space="preserve">e la storia </w:t>
      </w:r>
      <w:r w:rsidR="006E49AD" w:rsidRPr="004A1AC2">
        <w:rPr>
          <w:rFonts w:ascii="Times New Roman" w:hAnsi="Times New Roman" w:cs="Times New Roman"/>
          <w:sz w:val="24"/>
          <w:szCs w:val="24"/>
        </w:rPr>
        <w:t xml:space="preserve">di </w:t>
      </w:r>
      <w:r w:rsidR="004A1AC2">
        <w:rPr>
          <w:rFonts w:ascii="Times New Roman" w:hAnsi="Times New Roman" w:cs="Times New Roman"/>
          <w:sz w:val="24"/>
          <w:szCs w:val="24"/>
        </w:rPr>
        <w:t xml:space="preserve">tutte le </w:t>
      </w:r>
      <w:r w:rsidR="006E49AD" w:rsidRPr="004A1AC2">
        <w:rPr>
          <w:rFonts w:ascii="Times New Roman" w:hAnsi="Times New Roman" w:cs="Times New Roman"/>
          <w:sz w:val="24"/>
          <w:szCs w:val="24"/>
        </w:rPr>
        <w:t>altre donne</w:t>
      </w:r>
      <w:r w:rsidR="00C051A6" w:rsidRPr="004A1AC2">
        <w:rPr>
          <w:rFonts w:ascii="Times New Roman" w:hAnsi="Times New Roman" w:cs="Times New Roman"/>
          <w:sz w:val="24"/>
          <w:szCs w:val="24"/>
        </w:rPr>
        <w:t>,</w:t>
      </w:r>
      <w:r w:rsidR="006E49AD" w:rsidRPr="004A1AC2">
        <w:rPr>
          <w:rFonts w:ascii="Times New Roman" w:hAnsi="Times New Roman" w:cs="Times New Roman"/>
          <w:sz w:val="24"/>
          <w:szCs w:val="24"/>
        </w:rPr>
        <w:t xml:space="preserve"> nate in altri momenti e in altri luoghi</w:t>
      </w:r>
      <w:r w:rsidR="004A1AC2">
        <w:rPr>
          <w:rFonts w:ascii="Times New Roman" w:hAnsi="Times New Roman" w:cs="Times New Roman"/>
          <w:sz w:val="24"/>
          <w:szCs w:val="24"/>
        </w:rPr>
        <w:t xml:space="preserve">, che in </w:t>
      </w:r>
      <w:r w:rsidR="004E2AC2">
        <w:rPr>
          <w:rFonts w:ascii="Times New Roman" w:hAnsi="Times New Roman" w:cs="Times New Roman"/>
          <w:i/>
          <w:sz w:val="24"/>
          <w:szCs w:val="24"/>
        </w:rPr>
        <w:t>Novas Cartas Portug</w:t>
      </w:r>
      <w:r w:rsidR="004A1AC2" w:rsidRPr="004A1AC2">
        <w:rPr>
          <w:rFonts w:ascii="Times New Roman" w:hAnsi="Times New Roman" w:cs="Times New Roman"/>
          <w:i/>
          <w:sz w:val="24"/>
          <w:szCs w:val="24"/>
        </w:rPr>
        <w:t>uesa</w:t>
      </w:r>
      <w:r w:rsidR="004E2AC2">
        <w:rPr>
          <w:rFonts w:ascii="Times New Roman" w:hAnsi="Times New Roman" w:cs="Times New Roman"/>
          <w:i/>
          <w:sz w:val="24"/>
          <w:szCs w:val="24"/>
        </w:rPr>
        <w:t>s</w:t>
      </w:r>
      <w:r w:rsidR="004A1AC2">
        <w:rPr>
          <w:rFonts w:ascii="Times New Roman" w:hAnsi="Times New Roman" w:cs="Times New Roman"/>
          <w:sz w:val="24"/>
          <w:szCs w:val="24"/>
        </w:rPr>
        <w:t xml:space="preserve"> raccontano e si raccontano. </w:t>
      </w:r>
      <w:r w:rsidR="004A1AC2" w:rsidRPr="004A1AC2">
        <w:rPr>
          <w:rFonts w:ascii="Times New Roman" w:hAnsi="Times New Roman" w:cs="Times New Roman"/>
          <w:sz w:val="24"/>
          <w:szCs w:val="24"/>
          <w:lang w:val="pt-PT"/>
        </w:rPr>
        <w:t xml:space="preserve">Perché ogni donna, in quest’opera, </w:t>
      </w:r>
      <w:r w:rsidR="00D16A1C">
        <w:rPr>
          <w:rFonts w:ascii="Times New Roman" w:hAnsi="Times New Roman" w:cs="Times New Roman"/>
          <w:sz w:val="24"/>
          <w:szCs w:val="24"/>
          <w:lang w:val="pt-PT"/>
        </w:rPr>
        <w:t xml:space="preserve">è sempre </w:t>
      </w:r>
      <w:r w:rsidR="004A1AC2">
        <w:rPr>
          <w:rFonts w:ascii="Times New Roman" w:hAnsi="Times New Roman" w:cs="Times New Roman"/>
          <w:sz w:val="24"/>
          <w:szCs w:val="24"/>
          <w:lang w:val="pt-PT"/>
        </w:rPr>
        <w:t>“</w:t>
      </w:r>
      <w:r w:rsidR="00C651C6" w:rsidRPr="006E49AD">
        <w:rPr>
          <w:rFonts w:ascii="Times New Roman" w:hAnsi="Times New Roman" w:cs="Times New Roman"/>
          <w:sz w:val="24"/>
          <w:szCs w:val="24"/>
          <w:lang w:val="pt-PT"/>
        </w:rPr>
        <w:t>quem é e muitas outras” (Pintasilgo 2010b, p. XXXIV).</w:t>
      </w:r>
      <w:r w:rsidR="005E1077">
        <w:rPr>
          <w:rFonts w:ascii="Times New Roman" w:hAnsi="Times New Roman" w:cs="Times New Roman"/>
          <w:sz w:val="24"/>
          <w:szCs w:val="24"/>
          <w:lang w:val="pt-PT"/>
        </w:rPr>
        <w:t xml:space="preserve"> </w:t>
      </w:r>
      <w:bookmarkStart w:id="0" w:name="_GoBack"/>
      <w:bookmarkEnd w:id="0"/>
    </w:p>
    <w:p w:rsidR="00573E6C" w:rsidRPr="005E1077" w:rsidRDefault="00573E6C" w:rsidP="00420B74">
      <w:pPr>
        <w:spacing w:after="0" w:line="240" w:lineRule="auto"/>
        <w:jc w:val="both"/>
        <w:rPr>
          <w:rFonts w:ascii="Times New Roman" w:hAnsi="Times New Roman" w:cs="Times New Roman"/>
          <w:sz w:val="24"/>
          <w:szCs w:val="24"/>
          <w:lang w:val="pt-PT"/>
        </w:rPr>
      </w:pPr>
      <w:r w:rsidRPr="005E1077">
        <w:rPr>
          <w:rFonts w:ascii="Times New Roman" w:hAnsi="Times New Roman" w:cs="Times New Roman"/>
          <w:sz w:val="24"/>
          <w:szCs w:val="24"/>
          <w:lang w:val="pt-PT"/>
        </w:rPr>
        <w:br w:type="page"/>
      </w:r>
    </w:p>
    <w:p w:rsidR="001966AA" w:rsidRPr="00AE2EB0" w:rsidRDefault="001966AA" w:rsidP="001966AA">
      <w:pPr>
        <w:spacing w:before="200" w:after="0" w:line="240" w:lineRule="auto"/>
        <w:rPr>
          <w:rFonts w:ascii="Arial" w:hAnsi="Arial" w:cs="Arial"/>
          <w:sz w:val="28"/>
          <w:szCs w:val="28"/>
          <w:lang w:val="pt-PT"/>
        </w:rPr>
      </w:pPr>
      <w:r w:rsidRPr="00AE2EB0">
        <w:rPr>
          <w:rFonts w:ascii="Arial" w:hAnsi="Arial" w:cs="Arial"/>
          <w:sz w:val="28"/>
          <w:szCs w:val="28"/>
          <w:lang w:val="pt-PT"/>
        </w:rPr>
        <w:lastRenderedPageBreak/>
        <w:t xml:space="preserve">Bibliografia </w:t>
      </w:r>
    </w:p>
    <w:p w:rsidR="009E48A7" w:rsidRDefault="009E48A7" w:rsidP="0057528C">
      <w:pPr>
        <w:spacing w:after="0" w:line="240" w:lineRule="auto"/>
        <w:ind w:left="567" w:hanging="567"/>
        <w:jc w:val="both"/>
        <w:rPr>
          <w:rFonts w:ascii="Times New Roman" w:hAnsi="Times New Roman" w:cs="Times New Roman"/>
          <w:sz w:val="24"/>
          <w:szCs w:val="24"/>
          <w:lang w:val="pt-PT"/>
        </w:rPr>
      </w:pPr>
      <w:r w:rsidRPr="009E48A7">
        <w:rPr>
          <w:rFonts w:ascii="Times New Roman" w:hAnsi="Times New Roman" w:cs="Times New Roman"/>
          <w:sz w:val="24"/>
          <w:szCs w:val="24"/>
          <w:lang w:val="pt-PT"/>
        </w:rPr>
        <w:t>Adão, A</w:t>
      </w:r>
      <w:r w:rsidR="00AE2EB0">
        <w:rPr>
          <w:rFonts w:ascii="Times New Roman" w:hAnsi="Times New Roman" w:cs="Times New Roman"/>
          <w:sz w:val="24"/>
          <w:szCs w:val="24"/>
          <w:lang w:val="pt-PT"/>
        </w:rPr>
        <w:t>.</w:t>
      </w:r>
      <w:r w:rsidRPr="009E48A7">
        <w:rPr>
          <w:rFonts w:ascii="Times New Roman" w:hAnsi="Times New Roman" w:cs="Times New Roman"/>
          <w:sz w:val="24"/>
          <w:szCs w:val="24"/>
          <w:lang w:val="pt-PT"/>
        </w:rPr>
        <w:t xml:space="preserve"> 2012, </w:t>
      </w:r>
      <w:r w:rsidRPr="00AE2EB0">
        <w:rPr>
          <w:rFonts w:ascii="Times New Roman" w:hAnsi="Times New Roman" w:cs="Times New Roman"/>
          <w:i/>
          <w:sz w:val="24"/>
          <w:szCs w:val="24"/>
          <w:lang w:val="pt-PT"/>
        </w:rPr>
        <w:t>A Educação nos artigos de jornal durante o Estado Novo (1945-1969)</w:t>
      </w:r>
      <w:r w:rsidRPr="009E48A7">
        <w:rPr>
          <w:rFonts w:ascii="Times New Roman" w:hAnsi="Times New Roman" w:cs="Times New Roman"/>
          <w:sz w:val="24"/>
          <w:szCs w:val="24"/>
          <w:lang w:val="pt-PT"/>
        </w:rPr>
        <w:t>, Instituto de Educação da Universidade de Lisboa, Lisboa.</w:t>
      </w:r>
    </w:p>
    <w:p w:rsidR="00313C59" w:rsidRDefault="00313C59" w:rsidP="0057528C">
      <w:pPr>
        <w:spacing w:after="0" w:line="240" w:lineRule="auto"/>
        <w:ind w:left="567" w:hanging="567"/>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Alcoforado, M. 2013, </w:t>
      </w:r>
      <w:r w:rsidRPr="00313C59">
        <w:rPr>
          <w:rFonts w:ascii="Times New Roman" w:hAnsi="Times New Roman" w:cs="Times New Roman"/>
          <w:i/>
          <w:sz w:val="24"/>
          <w:szCs w:val="24"/>
          <w:lang w:val="pt-PT"/>
        </w:rPr>
        <w:t>Cartas Portuguesas</w:t>
      </w:r>
      <w:r>
        <w:rPr>
          <w:rFonts w:ascii="Times New Roman" w:hAnsi="Times New Roman" w:cs="Times New Roman"/>
          <w:sz w:val="24"/>
          <w:szCs w:val="24"/>
          <w:lang w:val="pt-PT"/>
        </w:rPr>
        <w:t>, p</w:t>
      </w:r>
      <w:r w:rsidRPr="00313C59">
        <w:rPr>
          <w:rFonts w:ascii="Times New Roman" w:hAnsi="Times New Roman" w:cs="Times New Roman"/>
          <w:sz w:val="24"/>
          <w:szCs w:val="24"/>
          <w:lang w:val="pt-PT"/>
        </w:rPr>
        <w:t xml:space="preserve">refácio de Maria Teresa Horta e tradução de Pedro </w:t>
      </w:r>
      <w:proofErr w:type="spellStart"/>
      <w:r w:rsidRPr="00313C59">
        <w:rPr>
          <w:rFonts w:ascii="Times New Roman" w:hAnsi="Times New Roman" w:cs="Times New Roman"/>
          <w:sz w:val="24"/>
          <w:szCs w:val="24"/>
          <w:lang w:val="pt-PT"/>
        </w:rPr>
        <w:t>Tamen</w:t>
      </w:r>
      <w:proofErr w:type="spellEnd"/>
      <w:r>
        <w:rPr>
          <w:rFonts w:ascii="Times New Roman" w:hAnsi="Times New Roman" w:cs="Times New Roman"/>
          <w:sz w:val="24"/>
          <w:szCs w:val="24"/>
          <w:lang w:val="pt-PT"/>
        </w:rPr>
        <w:t xml:space="preserve">, </w:t>
      </w:r>
      <w:r w:rsidRPr="00313C59">
        <w:rPr>
          <w:rFonts w:ascii="Times New Roman" w:hAnsi="Times New Roman" w:cs="Times New Roman"/>
          <w:sz w:val="24"/>
          <w:szCs w:val="24"/>
          <w:lang w:val="pt-PT"/>
        </w:rPr>
        <w:t>Divina Comédia</w:t>
      </w:r>
      <w:r>
        <w:rPr>
          <w:rFonts w:ascii="Times New Roman" w:hAnsi="Times New Roman" w:cs="Times New Roman"/>
          <w:sz w:val="24"/>
          <w:szCs w:val="24"/>
          <w:lang w:val="pt-PT"/>
        </w:rPr>
        <w:t>, Lisboa.</w:t>
      </w:r>
    </w:p>
    <w:p w:rsidR="009E48A7" w:rsidRDefault="009E48A7" w:rsidP="0057528C">
      <w:pPr>
        <w:spacing w:after="0" w:line="240" w:lineRule="auto"/>
        <w:ind w:left="567" w:hanging="567"/>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Amaral, A. L. 2001, </w:t>
      </w:r>
      <w:r w:rsidRPr="009E48A7">
        <w:rPr>
          <w:rFonts w:ascii="Times New Roman" w:hAnsi="Times New Roman" w:cs="Times New Roman"/>
          <w:i/>
          <w:sz w:val="24"/>
          <w:szCs w:val="24"/>
          <w:lang w:val="pt-PT"/>
        </w:rPr>
        <w:t>Desconstruindo Identidades: Ler Novas Cartas Portuguesas à luz da Teoria Queer</w:t>
      </w:r>
      <w:r w:rsidRPr="001966AA">
        <w:rPr>
          <w:rFonts w:ascii="Times New Roman" w:hAnsi="Times New Roman" w:cs="Times New Roman"/>
          <w:sz w:val="24"/>
          <w:szCs w:val="24"/>
          <w:lang w:val="pt-PT"/>
        </w:rPr>
        <w:t xml:space="preserve">, </w:t>
      </w:r>
      <w:r>
        <w:rPr>
          <w:rFonts w:ascii="Times New Roman" w:hAnsi="Times New Roman" w:cs="Times New Roman"/>
          <w:sz w:val="24"/>
          <w:szCs w:val="24"/>
          <w:lang w:val="pt-PT"/>
        </w:rPr>
        <w:t>in “</w:t>
      </w:r>
      <w:r w:rsidRPr="001966AA">
        <w:rPr>
          <w:rFonts w:ascii="Times New Roman" w:hAnsi="Times New Roman" w:cs="Times New Roman"/>
          <w:sz w:val="24"/>
          <w:szCs w:val="24"/>
          <w:lang w:val="pt-PT"/>
        </w:rPr>
        <w:t>C</w:t>
      </w:r>
      <w:r>
        <w:rPr>
          <w:rFonts w:ascii="Times New Roman" w:hAnsi="Times New Roman" w:cs="Times New Roman"/>
          <w:sz w:val="24"/>
          <w:szCs w:val="24"/>
          <w:lang w:val="pt-PT"/>
        </w:rPr>
        <w:t xml:space="preserve">adernos de Literatura Comparada” II, </w:t>
      </w:r>
      <w:r w:rsidRPr="001966AA">
        <w:rPr>
          <w:rFonts w:ascii="Times New Roman" w:hAnsi="Times New Roman" w:cs="Times New Roman"/>
          <w:sz w:val="24"/>
          <w:szCs w:val="24"/>
          <w:lang w:val="pt-PT"/>
        </w:rPr>
        <w:t>pp. 77-93</w:t>
      </w:r>
      <w:r>
        <w:rPr>
          <w:rFonts w:ascii="Times New Roman" w:hAnsi="Times New Roman" w:cs="Times New Roman"/>
          <w:sz w:val="24"/>
          <w:szCs w:val="24"/>
          <w:lang w:val="pt-PT"/>
        </w:rPr>
        <w:t>.</w:t>
      </w:r>
    </w:p>
    <w:p w:rsidR="001B407F" w:rsidRDefault="001B407F" w:rsidP="0057528C">
      <w:pPr>
        <w:spacing w:after="0" w:line="240" w:lineRule="auto"/>
        <w:ind w:left="567" w:hanging="567"/>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Amaral, A. L 2010, </w:t>
      </w:r>
      <w:r w:rsidRPr="001B407F">
        <w:rPr>
          <w:rFonts w:ascii="Times New Roman" w:hAnsi="Times New Roman" w:cs="Times New Roman"/>
          <w:i/>
          <w:sz w:val="24"/>
          <w:szCs w:val="24"/>
          <w:lang w:val="pt-PT"/>
        </w:rPr>
        <w:t>Breve Introdução</w:t>
      </w:r>
      <w:r>
        <w:rPr>
          <w:rFonts w:ascii="Times New Roman" w:hAnsi="Times New Roman" w:cs="Times New Roman"/>
          <w:sz w:val="24"/>
          <w:szCs w:val="24"/>
          <w:lang w:val="pt-PT"/>
        </w:rPr>
        <w:t xml:space="preserve">, in Barreno M. I., Horta M. T., Costa, M. V. da, </w:t>
      </w:r>
      <w:r w:rsidRPr="001B407F">
        <w:rPr>
          <w:rFonts w:ascii="Times New Roman" w:hAnsi="Times New Roman" w:cs="Times New Roman"/>
          <w:i/>
          <w:sz w:val="24"/>
          <w:szCs w:val="24"/>
          <w:lang w:val="pt-PT"/>
        </w:rPr>
        <w:t>Novas Cartas Portuguesas. Edição anotada</w:t>
      </w:r>
      <w:r>
        <w:rPr>
          <w:rFonts w:ascii="Times New Roman" w:hAnsi="Times New Roman" w:cs="Times New Roman"/>
          <w:sz w:val="24"/>
          <w:szCs w:val="24"/>
          <w:lang w:val="pt-PT"/>
        </w:rPr>
        <w:t>, Dom Quixote, Lisboa, pp. XV-XXVI.</w:t>
      </w:r>
    </w:p>
    <w:p w:rsidR="001966AA" w:rsidRPr="009E48A7" w:rsidRDefault="001966AA" w:rsidP="0057528C">
      <w:pPr>
        <w:spacing w:after="0" w:line="240" w:lineRule="auto"/>
        <w:ind w:left="567" w:hanging="567"/>
        <w:jc w:val="both"/>
        <w:rPr>
          <w:rFonts w:ascii="Times New Roman" w:hAnsi="Times New Roman" w:cs="Times New Roman"/>
          <w:sz w:val="24"/>
          <w:szCs w:val="24"/>
          <w:lang w:val="en-GB"/>
        </w:rPr>
      </w:pPr>
      <w:proofErr w:type="spellStart"/>
      <w:r w:rsidRPr="001966AA">
        <w:rPr>
          <w:rFonts w:ascii="Times New Roman" w:hAnsi="Times New Roman" w:cs="Times New Roman"/>
          <w:sz w:val="24"/>
          <w:szCs w:val="24"/>
          <w:lang w:val="en-GB"/>
        </w:rPr>
        <w:t>Anastácio</w:t>
      </w:r>
      <w:proofErr w:type="spellEnd"/>
      <w:r w:rsidRPr="001966AA">
        <w:rPr>
          <w:rFonts w:ascii="Times New Roman" w:hAnsi="Times New Roman" w:cs="Times New Roman"/>
          <w:sz w:val="24"/>
          <w:szCs w:val="24"/>
          <w:lang w:val="en-GB"/>
        </w:rPr>
        <w:t>, V.</w:t>
      </w:r>
      <w:r>
        <w:rPr>
          <w:rFonts w:ascii="Times New Roman" w:hAnsi="Times New Roman" w:cs="Times New Roman"/>
          <w:sz w:val="24"/>
          <w:szCs w:val="24"/>
          <w:lang w:val="en-GB"/>
        </w:rPr>
        <w:t xml:space="preserve"> </w:t>
      </w:r>
      <w:r w:rsidR="00442C6C">
        <w:rPr>
          <w:rFonts w:ascii="Times New Roman" w:hAnsi="Times New Roman" w:cs="Times New Roman"/>
          <w:sz w:val="24"/>
          <w:szCs w:val="24"/>
          <w:lang w:val="en-GB"/>
        </w:rPr>
        <w:t xml:space="preserve">2018, </w:t>
      </w:r>
      <w:r w:rsidRPr="00442C6C">
        <w:rPr>
          <w:rFonts w:ascii="Times New Roman" w:hAnsi="Times New Roman" w:cs="Times New Roman"/>
          <w:i/>
          <w:sz w:val="24"/>
          <w:szCs w:val="24"/>
          <w:lang w:val="en-GB"/>
        </w:rPr>
        <w:t>“Femin</w:t>
      </w:r>
      <w:r w:rsidR="00442C6C" w:rsidRPr="00442C6C">
        <w:rPr>
          <w:rFonts w:ascii="Times New Roman" w:hAnsi="Times New Roman" w:cs="Times New Roman"/>
          <w:i/>
          <w:sz w:val="24"/>
          <w:szCs w:val="24"/>
          <w:lang w:val="en-GB"/>
        </w:rPr>
        <w:t>ism” in Portugal before 1800</w:t>
      </w:r>
      <w:r w:rsidR="00442C6C">
        <w:rPr>
          <w:rFonts w:ascii="Times New Roman" w:hAnsi="Times New Roman" w:cs="Times New Roman"/>
          <w:sz w:val="24"/>
          <w:szCs w:val="24"/>
          <w:lang w:val="en-GB"/>
        </w:rPr>
        <w:t>, in</w:t>
      </w:r>
      <w:r w:rsidRPr="001966AA">
        <w:rPr>
          <w:rFonts w:ascii="Times New Roman" w:hAnsi="Times New Roman" w:cs="Times New Roman"/>
          <w:sz w:val="24"/>
          <w:szCs w:val="24"/>
          <w:lang w:val="en-GB"/>
        </w:rPr>
        <w:t xml:space="preserve"> Bermúdez</w:t>
      </w:r>
      <w:r w:rsidR="00442C6C">
        <w:rPr>
          <w:rFonts w:ascii="Times New Roman" w:hAnsi="Times New Roman" w:cs="Times New Roman"/>
          <w:sz w:val="24"/>
          <w:szCs w:val="24"/>
          <w:lang w:val="en-GB"/>
        </w:rPr>
        <w:t xml:space="preserve"> S.</w:t>
      </w:r>
      <w:r w:rsidRPr="001966AA">
        <w:rPr>
          <w:rFonts w:ascii="Times New Roman" w:hAnsi="Times New Roman" w:cs="Times New Roman"/>
          <w:sz w:val="24"/>
          <w:szCs w:val="24"/>
          <w:lang w:val="en-GB"/>
        </w:rPr>
        <w:t xml:space="preserve">, Johnson </w:t>
      </w:r>
      <w:r w:rsidR="00442C6C">
        <w:rPr>
          <w:rFonts w:ascii="Times New Roman" w:hAnsi="Times New Roman" w:cs="Times New Roman"/>
          <w:sz w:val="24"/>
          <w:szCs w:val="24"/>
          <w:lang w:val="en-GB"/>
        </w:rPr>
        <w:t>R. (ed.)</w:t>
      </w:r>
      <w:r w:rsidRPr="001966AA">
        <w:rPr>
          <w:rFonts w:ascii="Times New Roman" w:hAnsi="Times New Roman" w:cs="Times New Roman"/>
          <w:sz w:val="24"/>
          <w:szCs w:val="24"/>
          <w:lang w:val="en-GB"/>
        </w:rPr>
        <w:t xml:space="preserve">, </w:t>
      </w:r>
      <w:r w:rsidRPr="00AE2EB0">
        <w:rPr>
          <w:rFonts w:ascii="Times New Roman" w:hAnsi="Times New Roman" w:cs="Times New Roman"/>
          <w:i/>
          <w:sz w:val="24"/>
          <w:szCs w:val="24"/>
          <w:lang w:val="en-GB"/>
        </w:rPr>
        <w:t>A new History of Iberian Feminisms</w:t>
      </w:r>
      <w:r w:rsidRPr="001966AA">
        <w:rPr>
          <w:rFonts w:ascii="Times New Roman" w:hAnsi="Times New Roman" w:cs="Times New Roman"/>
          <w:sz w:val="24"/>
          <w:szCs w:val="24"/>
          <w:lang w:val="en-GB"/>
        </w:rPr>
        <w:t xml:space="preserve">, University of Toronto Press, </w:t>
      </w:r>
      <w:r w:rsidR="00442C6C">
        <w:rPr>
          <w:rFonts w:ascii="Times New Roman" w:hAnsi="Times New Roman" w:cs="Times New Roman"/>
          <w:sz w:val="24"/>
          <w:szCs w:val="24"/>
          <w:lang w:val="en-GB"/>
        </w:rPr>
        <w:t xml:space="preserve">Toronto, </w:t>
      </w:r>
      <w:r w:rsidRPr="001966AA">
        <w:rPr>
          <w:rFonts w:ascii="Times New Roman" w:hAnsi="Times New Roman" w:cs="Times New Roman"/>
          <w:sz w:val="24"/>
          <w:szCs w:val="24"/>
          <w:lang w:val="en-GB"/>
        </w:rPr>
        <w:t>pp. 67-81</w:t>
      </w:r>
      <w:r w:rsidR="00442C6C">
        <w:rPr>
          <w:rFonts w:ascii="Times New Roman" w:hAnsi="Times New Roman" w:cs="Times New Roman"/>
          <w:sz w:val="24"/>
          <w:szCs w:val="24"/>
          <w:lang w:val="en-GB"/>
        </w:rPr>
        <w:t>.</w:t>
      </w:r>
    </w:p>
    <w:p w:rsidR="009E48A7" w:rsidRDefault="009E48A7" w:rsidP="0057528C">
      <w:pPr>
        <w:spacing w:after="0" w:line="240" w:lineRule="auto"/>
        <w:ind w:left="567" w:hanging="567"/>
        <w:jc w:val="both"/>
        <w:rPr>
          <w:rFonts w:ascii="Times New Roman" w:hAnsi="Times New Roman" w:cs="Times New Roman"/>
          <w:sz w:val="24"/>
          <w:szCs w:val="24"/>
          <w:lang w:val="pt-PT"/>
        </w:rPr>
      </w:pPr>
      <w:r w:rsidRPr="009E48A7">
        <w:rPr>
          <w:rFonts w:ascii="Times New Roman" w:hAnsi="Times New Roman" w:cs="Times New Roman"/>
          <w:sz w:val="24"/>
          <w:szCs w:val="24"/>
          <w:lang w:val="pt-PT"/>
        </w:rPr>
        <w:t xml:space="preserve">Apa, L., Vecchi, R. 2012, </w:t>
      </w:r>
      <w:r w:rsidRPr="009E48A7">
        <w:rPr>
          <w:rFonts w:ascii="Times New Roman" w:hAnsi="Times New Roman" w:cs="Times New Roman"/>
          <w:i/>
          <w:sz w:val="24"/>
          <w:szCs w:val="24"/>
          <w:lang w:val="pt-PT"/>
        </w:rPr>
        <w:t>Subversão de Sentidos: O Político e o Poético das “Novas Cartas Portuguesas” na Paisagem Crítica Italiana</w:t>
      </w:r>
      <w:r w:rsidRPr="009E48A7">
        <w:rPr>
          <w:rFonts w:ascii="Times New Roman" w:hAnsi="Times New Roman" w:cs="Times New Roman"/>
          <w:sz w:val="24"/>
          <w:szCs w:val="24"/>
          <w:lang w:val="pt-PT"/>
        </w:rPr>
        <w:t>, in “Cadernos de Literatura Comparada” XII [26/27], pp. 111-127.</w:t>
      </w:r>
    </w:p>
    <w:p w:rsidR="001966AA" w:rsidRPr="004E2AC2" w:rsidRDefault="00442C6C" w:rsidP="0057528C">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lang w:val="pt-PT"/>
        </w:rPr>
        <w:t>Barreno</w:t>
      </w:r>
      <w:r w:rsidR="001966AA" w:rsidRPr="001966AA">
        <w:rPr>
          <w:rFonts w:ascii="Times New Roman" w:hAnsi="Times New Roman" w:cs="Times New Roman"/>
          <w:sz w:val="24"/>
          <w:szCs w:val="24"/>
          <w:lang w:val="pt-PT"/>
        </w:rPr>
        <w:t>, M</w:t>
      </w:r>
      <w:r>
        <w:rPr>
          <w:rFonts w:ascii="Times New Roman" w:hAnsi="Times New Roman" w:cs="Times New Roman"/>
          <w:sz w:val="24"/>
          <w:szCs w:val="24"/>
          <w:lang w:val="pt-PT"/>
        </w:rPr>
        <w:t>. I.</w:t>
      </w:r>
      <w:r w:rsidR="001966AA" w:rsidRPr="001966AA">
        <w:rPr>
          <w:rFonts w:ascii="Times New Roman" w:hAnsi="Times New Roman" w:cs="Times New Roman"/>
          <w:sz w:val="24"/>
          <w:szCs w:val="24"/>
          <w:lang w:val="pt-PT"/>
        </w:rPr>
        <w:t>, H</w:t>
      </w:r>
      <w:r>
        <w:rPr>
          <w:rFonts w:ascii="Times New Roman" w:hAnsi="Times New Roman" w:cs="Times New Roman"/>
          <w:sz w:val="24"/>
          <w:szCs w:val="24"/>
          <w:lang w:val="pt-PT"/>
        </w:rPr>
        <w:t>orta, M. T.</w:t>
      </w:r>
      <w:r w:rsidR="001966AA" w:rsidRPr="001966AA">
        <w:rPr>
          <w:rFonts w:ascii="Times New Roman" w:hAnsi="Times New Roman" w:cs="Times New Roman"/>
          <w:sz w:val="24"/>
          <w:szCs w:val="24"/>
          <w:lang w:val="pt-PT"/>
        </w:rPr>
        <w:t xml:space="preserve">, </w:t>
      </w:r>
      <w:r w:rsidR="00AE2EB0">
        <w:rPr>
          <w:rFonts w:ascii="Times New Roman" w:hAnsi="Times New Roman" w:cs="Times New Roman"/>
          <w:sz w:val="24"/>
          <w:szCs w:val="24"/>
          <w:lang w:val="pt-PT"/>
        </w:rPr>
        <w:t>Costa, M. V.</w:t>
      </w:r>
      <w:r>
        <w:rPr>
          <w:rFonts w:ascii="Times New Roman" w:hAnsi="Times New Roman" w:cs="Times New Roman"/>
          <w:sz w:val="24"/>
          <w:szCs w:val="24"/>
          <w:lang w:val="pt-PT"/>
        </w:rPr>
        <w:t xml:space="preserve"> da 2010,</w:t>
      </w:r>
      <w:r w:rsidR="001966AA" w:rsidRPr="001966AA">
        <w:rPr>
          <w:rFonts w:ascii="Times New Roman" w:hAnsi="Times New Roman" w:cs="Times New Roman"/>
          <w:sz w:val="24"/>
          <w:szCs w:val="24"/>
          <w:lang w:val="pt-PT"/>
        </w:rPr>
        <w:t xml:space="preserve"> </w:t>
      </w:r>
      <w:r w:rsidR="001966AA" w:rsidRPr="00442C6C">
        <w:rPr>
          <w:rFonts w:ascii="Times New Roman" w:hAnsi="Times New Roman" w:cs="Times New Roman"/>
          <w:i/>
          <w:sz w:val="24"/>
          <w:szCs w:val="24"/>
          <w:lang w:val="pt-PT"/>
        </w:rPr>
        <w:t>Novas Cartas Portuguesas</w:t>
      </w:r>
      <w:r w:rsidR="00AE2EB0">
        <w:rPr>
          <w:rFonts w:ascii="Times New Roman" w:hAnsi="Times New Roman" w:cs="Times New Roman"/>
          <w:i/>
          <w:sz w:val="24"/>
          <w:szCs w:val="24"/>
          <w:lang w:val="pt-PT"/>
        </w:rPr>
        <w:t xml:space="preserve">. </w:t>
      </w:r>
      <w:r w:rsidR="00AE2EB0" w:rsidRPr="004E2AC2">
        <w:rPr>
          <w:rFonts w:ascii="Times New Roman" w:hAnsi="Times New Roman" w:cs="Times New Roman"/>
          <w:i/>
          <w:sz w:val="24"/>
          <w:szCs w:val="24"/>
        </w:rPr>
        <w:t>Edição anotada</w:t>
      </w:r>
      <w:r w:rsidR="001966AA" w:rsidRPr="004E2AC2">
        <w:rPr>
          <w:rFonts w:ascii="Times New Roman" w:hAnsi="Times New Roman" w:cs="Times New Roman"/>
          <w:sz w:val="24"/>
          <w:szCs w:val="24"/>
        </w:rPr>
        <w:t xml:space="preserve">, </w:t>
      </w:r>
      <w:r w:rsidR="00AE2EB0" w:rsidRPr="004E2AC2">
        <w:rPr>
          <w:rFonts w:ascii="Times New Roman" w:hAnsi="Times New Roman" w:cs="Times New Roman"/>
          <w:sz w:val="24"/>
          <w:szCs w:val="24"/>
        </w:rPr>
        <w:t xml:space="preserve">organização Ana Luísa Amaral, </w:t>
      </w:r>
      <w:r w:rsidR="001966AA" w:rsidRPr="004E2AC2">
        <w:rPr>
          <w:rFonts w:ascii="Times New Roman" w:hAnsi="Times New Roman" w:cs="Times New Roman"/>
          <w:sz w:val="24"/>
          <w:szCs w:val="24"/>
        </w:rPr>
        <w:t xml:space="preserve">Dom Quixote, </w:t>
      </w:r>
      <w:r w:rsidRPr="004E2AC2">
        <w:rPr>
          <w:rFonts w:ascii="Times New Roman" w:hAnsi="Times New Roman" w:cs="Times New Roman"/>
          <w:sz w:val="24"/>
          <w:szCs w:val="24"/>
        </w:rPr>
        <w:t>Lisboa.</w:t>
      </w:r>
    </w:p>
    <w:p w:rsidR="00442C6C" w:rsidRPr="00AE2EB0" w:rsidRDefault="00442C6C" w:rsidP="0057528C">
      <w:pPr>
        <w:spacing w:after="0" w:line="240" w:lineRule="auto"/>
        <w:ind w:left="567" w:hanging="567"/>
        <w:jc w:val="both"/>
        <w:rPr>
          <w:rFonts w:ascii="Times New Roman" w:hAnsi="Times New Roman" w:cs="Times New Roman"/>
          <w:sz w:val="24"/>
          <w:szCs w:val="24"/>
        </w:rPr>
      </w:pPr>
      <w:r w:rsidRPr="00AE2EB0">
        <w:rPr>
          <w:rFonts w:ascii="Times New Roman" w:hAnsi="Times New Roman" w:cs="Times New Roman"/>
          <w:sz w:val="24"/>
          <w:szCs w:val="24"/>
        </w:rPr>
        <w:t>Barreno, M. I</w:t>
      </w:r>
      <w:r w:rsidR="00AE2EB0" w:rsidRPr="00AE2EB0">
        <w:rPr>
          <w:rFonts w:ascii="Times New Roman" w:hAnsi="Times New Roman" w:cs="Times New Roman"/>
          <w:sz w:val="24"/>
          <w:szCs w:val="24"/>
        </w:rPr>
        <w:t>., Horta, M. T., Costa, M. V.</w:t>
      </w:r>
      <w:r w:rsidRPr="00AE2EB0">
        <w:rPr>
          <w:rFonts w:ascii="Times New Roman" w:hAnsi="Times New Roman" w:cs="Times New Roman"/>
          <w:sz w:val="24"/>
          <w:szCs w:val="24"/>
        </w:rPr>
        <w:t xml:space="preserve"> da 1977, </w:t>
      </w:r>
      <w:r w:rsidR="001966AA" w:rsidRPr="00AE2EB0">
        <w:rPr>
          <w:rFonts w:ascii="Times New Roman" w:hAnsi="Times New Roman" w:cs="Times New Roman"/>
          <w:i/>
          <w:sz w:val="24"/>
          <w:szCs w:val="24"/>
        </w:rPr>
        <w:t>Le nuove lettere portoghesi</w:t>
      </w:r>
      <w:r w:rsidR="001966AA" w:rsidRPr="00AE2EB0">
        <w:rPr>
          <w:rFonts w:ascii="Times New Roman" w:hAnsi="Times New Roman" w:cs="Times New Roman"/>
          <w:sz w:val="24"/>
          <w:szCs w:val="24"/>
        </w:rPr>
        <w:t xml:space="preserve">, </w:t>
      </w:r>
      <w:r w:rsidR="00CA2AA9">
        <w:rPr>
          <w:rFonts w:ascii="Times New Roman" w:hAnsi="Times New Roman" w:cs="Times New Roman"/>
          <w:sz w:val="24"/>
          <w:szCs w:val="24"/>
        </w:rPr>
        <w:t xml:space="preserve">traduzione di Marina Valente, prefazione di Armanda Guiducci, </w:t>
      </w:r>
      <w:r w:rsidR="001966AA" w:rsidRPr="00AE2EB0">
        <w:rPr>
          <w:rFonts w:ascii="Times New Roman" w:hAnsi="Times New Roman" w:cs="Times New Roman"/>
          <w:sz w:val="24"/>
          <w:szCs w:val="24"/>
        </w:rPr>
        <w:t>Rizzoli</w:t>
      </w:r>
      <w:r w:rsidRPr="00AE2EB0">
        <w:rPr>
          <w:rFonts w:ascii="Times New Roman" w:hAnsi="Times New Roman" w:cs="Times New Roman"/>
          <w:sz w:val="24"/>
          <w:szCs w:val="24"/>
        </w:rPr>
        <w:t>, Milano.</w:t>
      </w:r>
      <w:r w:rsidR="001966AA" w:rsidRPr="00AE2EB0">
        <w:rPr>
          <w:rFonts w:ascii="Times New Roman" w:hAnsi="Times New Roman" w:cs="Times New Roman"/>
          <w:sz w:val="24"/>
          <w:szCs w:val="24"/>
        </w:rPr>
        <w:t xml:space="preserve"> </w:t>
      </w:r>
    </w:p>
    <w:p w:rsidR="009E48A7" w:rsidRDefault="009E48A7" w:rsidP="001966AA">
      <w:pPr>
        <w:spacing w:after="0" w:line="240" w:lineRule="auto"/>
        <w:jc w:val="both"/>
        <w:rPr>
          <w:rFonts w:ascii="Times New Roman" w:hAnsi="Times New Roman" w:cs="Times New Roman"/>
          <w:sz w:val="24"/>
          <w:szCs w:val="24"/>
        </w:rPr>
      </w:pPr>
      <w:r w:rsidRPr="004E2AC2">
        <w:rPr>
          <w:rFonts w:ascii="Times New Roman" w:hAnsi="Times New Roman" w:cs="Times New Roman"/>
          <w:sz w:val="24"/>
          <w:szCs w:val="24"/>
        </w:rPr>
        <w:t xml:space="preserve">Boggio, M. 1980, </w:t>
      </w:r>
      <w:r w:rsidRPr="004E2AC2">
        <w:rPr>
          <w:rFonts w:ascii="Times New Roman" w:hAnsi="Times New Roman" w:cs="Times New Roman"/>
          <w:i/>
          <w:sz w:val="24"/>
          <w:szCs w:val="24"/>
        </w:rPr>
        <w:t>La monac</w:t>
      </w:r>
      <w:r w:rsidRPr="00AE2EB0">
        <w:rPr>
          <w:rFonts w:ascii="Times New Roman" w:hAnsi="Times New Roman" w:cs="Times New Roman"/>
          <w:i/>
          <w:sz w:val="24"/>
          <w:szCs w:val="24"/>
        </w:rPr>
        <w:t>a portoghese – Cinque lettere d’amore</w:t>
      </w:r>
      <w:r w:rsidRPr="009E48A7">
        <w:rPr>
          <w:rFonts w:ascii="Times New Roman" w:hAnsi="Times New Roman" w:cs="Times New Roman"/>
          <w:sz w:val="24"/>
          <w:szCs w:val="24"/>
        </w:rPr>
        <w:t>, Bulzoni, Roma.</w:t>
      </w:r>
    </w:p>
    <w:p w:rsidR="001966AA" w:rsidRPr="00442C6C" w:rsidRDefault="001966AA" w:rsidP="0057528C">
      <w:pPr>
        <w:spacing w:after="0" w:line="240" w:lineRule="auto"/>
        <w:ind w:left="567" w:hanging="567"/>
        <w:jc w:val="both"/>
        <w:rPr>
          <w:rFonts w:ascii="Times New Roman" w:hAnsi="Times New Roman" w:cs="Times New Roman"/>
          <w:sz w:val="24"/>
          <w:szCs w:val="24"/>
        </w:rPr>
      </w:pPr>
      <w:r w:rsidRPr="001966AA">
        <w:rPr>
          <w:rFonts w:ascii="Times New Roman" w:hAnsi="Times New Roman" w:cs="Times New Roman"/>
          <w:sz w:val="24"/>
          <w:szCs w:val="24"/>
        </w:rPr>
        <w:t>B</w:t>
      </w:r>
      <w:r w:rsidR="00442C6C">
        <w:rPr>
          <w:rFonts w:ascii="Times New Roman" w:hAnsi="Times New Roman" w:cs="Times New Roman"/>
          <w:sz w:val="24"/>
          <w:szCs w:val="24"/>
        </w:rPr>
        <w:t>utler, J. 2017,</w:t>
      </w:r>
      <w:r w:rsidRPr="001966AA">
        <w:rPr>
          <w:rFonts w:ascii="Times New Roman" w:hAnsi="Times New Roman" w:cs="Times New Roman"/>
          <w:sz w:val="24"/>
          <w:szCs w:val="24"/>
        </w:rPr>
        <w:t xml:space="preserve"> </w:t>
      </w:r>
      <w:r w:rsidRPr="00442C6C">
        <w:rPr>
          <w:rFonts w:ascii="Times New Roman" w:hAnsi="Times New Roman" w:cs="Times New Roman"/>
          <w:i/>
          <w:sz w:val="24"/>
          <w:szCs w:val="24"/>
        </w:rPr>
        <w:t>Questione di genere. Il fe</w:t>
      </w:r>
      <w:r w:rsidR="00442C6C" w:rsidRPr="00442C6C">
        <w:rPr>
          <w:rFonts w:ascii="Times New Roman" w:hAnsi="Times New Roman" w:cs="Times New Roman"/>
          <w:i/>
          <w:sz w:val="24"/>
          <w:szCs w:val="24"/>
        </w:rPr>
        <w:t>m</w:t>
      </w:r>
      <w:r w:rsidRPr="00442C6C">
        <w:rPr>
          <w:rFonts w:ascii="Times New Roman" w:hAnsi="Times New Roman" w:cs="Times New Roman"/>
          <w:i/>
          <w:sz w:val="24"/>
          <w:szCs w:val="24"/>
        </w:rPr>
        <w:t xml:space="preserve">minismo </w:t>
      </w:r>
      <w:r w:rsidR="00442C6C" w:rsidRPr="00442C6C">
        <w:rPr>
          <w:rFonts w:ascii="Times New Roman" w:hAnsi="Times New Roman" w:cs="Times New Roman"/>
          <w:i/>
          <w:sz w:val="24"/>
          <w:szCs w:val="24"/>
        </w:rPr>
        <w:t>e la sovversione dell’identità</w:t>
      </w:r>
      <w:r w:rsidR="00442C6C">
        <w:rPr>
          <w:rFonts w:ascii="Times New Roman" w:hAnsi="Times New Roman" w:cs="Times New Roman"/>
          <w:sz w:val="24"/>
          <w:szCs w:val="24"/>
        </w:rPr>
        <w:t xml:space="preserve">, </w:t>
      </w:r>
      <w:r w:rsidR="00AE2EB0">
        <w:rPr>
          <w:rFonts w:ascii="Times New Roman" w:hAnsi="Times New Roman" w:cs="Times New Roman"/>
          <w:sz w:val="24"/>
          <w:szCs w:val="24"/>
        </w:rPr>
        <w:t xml:space="preserve">traduzione di Sergia Adamo, </w:t>
      </w:r>
      <w:r w:rsidR="00442C6C" w:rsidRPr="00442C6C">
        <w:rPr>
          <w:rFonts w:ascii="Times New Roman" w:hAnsi="Times New Roman" w:cs="Times New Roman"/>
          <w:sz w:val="24"/>
          <w:szCs w:val="24"/>
        </w:rPr>
        <w:t>Laterza, Bari</w:t>
      </w:r>
      <w:r w:rsidRPr="00442C6C">
        <w:rPr>
          <w:rFonts w:ascii="Times New Roman" w:hAnsi="Times New Roman" w:cs="Times New Roman"/>
          <w:sz w:val="24"/>
          <w:szCs w:val="24"/>
        </w:rPr>
        <w:t>.</w:t>
      </w:r>
    </w:p>
    <w:p w:rsidR="001966AA" w:rsidRPr="001966AA" w:rsidRDefault="001966AA" w:rsidP="0057528C">
      <w:pPr>
        <w:spacing w:after="0" w:line="240" w:lineRule="auto"/>
        <w:ind w:left="567" w:hanging="567"/>
        <w:jc w:val="both"/>
        <w:rPr>
          <w:rFonts w:ascii="Times New Roman" w:hAnsi="Times New Roman" w:cs="Times New Roman"/>
          <w:sz w:val="24"/>
          <w:szCs w:val="24"/>
          <w:lang w:val="pt-PT"/>
        </w:rPr>
      </w:pPr>
      <w:r w:rsidRPr="001966AA">
        <w:rPr>
          <w:rFonts w:ascii="Times New Roman" w:hAnsi="Times New Roman" w:cs="Times New Roman"/>
          <w:sz w:val="24"/>
          <w:szCs w:val="24"/>
          <w:lang w:val="pt-PT"/>
        </w:rPr>
        <w:t>C</w:t>
      </w:r>
      <w:r w:rsidR="00442C6C">
        <w:rPr>
          <w:rFonts w:ascii="Times New Roman" w:hAnsi="Times New Roman" w:cs="Times New Roman"/>
          <w:sz w:val="24"/>
          <w:szCs w:val="24"/>
          <w:lang w:val="pt-PT"/>
        </w:rPr>
        <w:t>arvalheiro, R.</w:t>
      </w:r>
      <w:r w:rsidRPr="001966AA">
        <w:rPr>
          <w:rFonts w:ascii="Times New Roman" w:hAnsi="Times New Roman" w:cs="Times New Roman"/>
          <w:sz w:val="24"/>
          <w:szCs w:val="24"/>
          <w:lang w:val="pt-PT"/>
        </w:rPr>
        <w:t>, S</w:t>
      </w:r>
      <w:r w:rsidR="00442C6C">
        <w:rPr>
          <w:rFonts w:ascii="Times New Roman" w:hAnsi="Times New Roman" w:cs="Times New Roman"/>
          <w:sz w:val="24"/>
          <w:szCs w:val="24"/>
          <w:lang w:val="pt-PT"/>
        </w:rPr>
        <w:t xml:space="preserve">ilveirinha, M. J. 2018, </w:t>
      </w:r>
      <w:r w:rsidRPr="00442C6C">
        <w:rPr>
          <w:rFonts w:ascii="Times New Roman" w:hAnsi="Times New Roman" w:cs="Times New Roman"/>
          <w:i/>
          <w:sz w:val="24"/>
          <w:szCs w:val="24"/>
          <w:lang w:val="pt-PT"/>
        </w:rPr>
        <w:t xml:space="preserve">Género e </w:t>
      </w:r>
      <w:r w:rsidR="00442C6C" w:rsidRPr="00442C6C">
        <w:rPr>
          <w:rFonts w:ascii="Times New Roman" w:hAnsi="Times New Roman" w:cs="Times New Roman"/>
          <w:i/>
          <w:sz w:val="24"/>
          <w:szCs w:val="24"/>
          <w:lang w:val="pt-PT"/>
        </w:rPr>
        <w:t>receção mediática no Estado Novo</w:t>
      </w:r>
      <w:r w:rsidRPr="001966AA">
        <w:rPr>
          <w:rFonts w:ascii="Times New Roman" w:hAnsi="Times New Roman" w:cs="Times New Roman"/>
          <w:sz w:val="24"/>
          <w:szCs w:val="24"/>
          <w:lang w:val="pt-PT"/>
        </w:rPr>
        <w:t xml:space="preserve">, </w:t>
      </w:r>
      <w:r w:rsidR="00442C6C">
        <w:rPr>
          <w:rFonts w:ascii="Times New Roman" w:hAnsi="Times New Roman" w:cs="Times New Roman"/>
          <w:sz w:val="24"/>
          <w:szCs w:val="24"/>
          <w:lang w:val="pt-PT"/>
        </w:rPr>
        <w:t>in “</w:t>
      </w:r>
      <w:r w:rsidR="004E2AC2">
        <w:rPr>
          <w:rFonts w:ascii="Times New Roman" w:hAnsi="Times New Roman" w:cs="Times New Roman"/>
          <w:sz w:val="24"/>
          <w:szCs w:val="24"/>
          <w:lang w:val="pt-PT"/>
        </w:rPr>
        <w:t xml:space="preserve">Mediapolis </w:t>
      </w:r>
      <w:r w:rsidRPr="001966AA">
        <w:rPr>
          <w:rFonts w:ascii="Times New Roman" w:hAnsi="Times New Roman" w:cs="Times New Roman"/>
          <w:sz w:val="24"/>
          <w:szCs w:val="24"/>
          <w:lang w:val="pt-PT"/>
        </w:rPr>
        <w:t>– Revista de Comunicação, Jornalismo e Espaço Público</w:t>
      </w:r>
      <w:r w:rsidR="00442C6C">
        <w:rPr>
          <w:rFonts w:ascii="Times New Roman" w:hAnsi="Times New Roman" w:cs="Times New Roman"/>
          <w:sz w:val="24"/>
          <w:szCs w:val="24"/>
          <w:lang w:val="pt-PT"/>
        </w:rPr>
        <w:t xml:space="preserve">” VII, </w:t>
      </w:r>
      <w:r w:rsidRPr="001966AA">
        <w:rPr>
          <w:rFonts w:ascii="Times New Roman" w:hAnsi="Times New Roman" w:cs="Times New Roman"/>
          <w:sz w:val="24"/>
          <w:szCs w:val="24"/>
          <w:lang w:val="pt-PT"/>
        </w:rPr>
        <w:t>pp. 199-213</w:t>
      </w:r>
      <w:r w:rsidR="00442C6C">
        <w:rPr>
          <w:rFonts w:ascii="Times New Roman" w:hAnsi="Times New Roman" w:cs="Times New Roman"/>
          <w:sz w:val="24"/>
          <w:szCs w:val="24"/>
          <w:lang w:val="pt-PT"/>
        </w:rPr>
        <w:t>.</w:t>
      </w:r>
    </w:p>
    <w:p w:rsidR="000371CC" w:rsidRPr="000371CC" w:rsidRDefault="000371CC" w:rsidP="0057528C">
      <w:pPr>
        <w:spacing w:after="0" w:line="240" w:lineRule="auto"/>
        <w:ind w:left="567" w:hanging="567"/>
        <w:jc w:val="both"/>
        <w:rPr>
          <w:rFonts w:ascii="Times New Roman" w:hAnsi="Times New Roman" w:cs="Times New Roman"/>
          <w:sz w:val="24"/>
          <w:szCs w:val="24"/>
          <w:lang w:val="pt-PT"/>
        </w:rPr>
      </w:pPr>
      <w:r w:rsidRPr="000371CC">
        <w:rPr>
          <w:rFonts w:ascii="Times New Roman" w:hAnsi="Times New Roman" w:cs="Times New Roman"/>
          <w:sz w:val="24"/>
          <w:szCs w:val="24"/>
          <w:lang w:val="pt-PT"/>
        </w:rPr>
        <w:t xml:space="preserve">Carvalho, A. M. de 2016, </w:t>
      </w:r>
      <w:r w:rsidRPr="000371CC">
        <w:rPr>
          <w:rFonts w:ascii="Times New Roman" w:hAnsi="Times New Roman" w:cs="Times New Roman"/>
          <w:i/>
          <w:sz w:val="24"/>
          <w:szCs w:val="24"/>
          <w:lang w:val="pt-PT"/>
        </w:rPr>
        <w:t>Novas Cartas Portuguesas ou a morte anunciada de um regime</w:t>
      </w:r>
      <w:r w:rsidRPr="000371CC">
        <w:rPr>
          <w:rFonts w:ascii="Times New Roman" w:hAnsi="Times New Roman" w:cs="Times New Roman"/>
          <w:sz w:val="24"/>
          <w:szCs w:val="24"/>
          <w:lang w:val="pt-PT"/>
        </w:rPr>
        <w:t xml:space="preserve">, in Torres Feijó E. J., Samartim R., Bello Vázquez R., Brito-Semedo M. (eds.), </w:t>
      </w:r>
      <w:r w:rsidRPr="000371CC">
        <w:rPr>
          <w:rFonts w:ascii="Times New Roman" w:hAnsi="Times New Roman" w:cs="Times New Roman"/>
          <w:i/>
          <w:sz w:val="24"/>
          <w:szCs w:val="24"/>
          <w:lang w:val="pt-PT"/>
        </w:rPr>
        <w:t>Estudos da AIL em Literatura, História e Cultura Portuguesas</w:t>
      </w:r>
      <w:r w:rsidRPr="000371CC">
        <w:rPr>
          <w:rFonts w:ascii="Times New Roman" w:hAnsi="Times New Roman" w:cs="Times New Roman"/>
          <w:sz w:val="24"/>
          <w:szCs w:val="24"/>
          <w:lang w:val="pt-PT"/>
        </w:rPr>
        <w:t>, AIL Editora, Santiago de Compostela/Coimbra, pp. 15-22.</w:t>
      </w:r>
    </w:p>
    <w:p w:rsidR="001966AA" w:rsidRPr="001966AA" w:rsidRDefault="00442C6C" w:rsidP="0057528C">
      <w:pPr>
        <w:spacing w:after="0" w:line="24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Cova, A.</w:t>
      </w:r>
      <w:r w:rsidR="001966AA" w:rsidRPr="001966AA">
        <w:rPr>
          <w:rFonts w:ascii="Times New Roman" w:hAnsi="Times New Roman" w:cs="Times New Roman"/>
          <w:sz w:val="24"/>
          <w:szCs w:val="24"/>
          <w:lang w:val="en-GB"/>
        </w:rPr>
        <w:t>, P</w:t>
      </w:r>
      <w:r>
        <w:rPr>
          <w:rFonts w:ascii="Times New Roman" w:hAnsi="Times New Roman" w:cs="Times New Roman"/>
          <w:sz w:val="24"/>
          <w:szCs w:val="24"/>
          <w:lang w:val="en-GB"/>
        </w:rPr>
        <w:t>into</w:t>
      </w:r>
      <w:r w:rsidR="001966AA" w:rsidRPr="001966AA">
        <w:rPr>
          <w:rFonts w:ascii="Times New Roman" w:hAnsi="Times New Roman" w:cs="Times New Roman"/>
          <w:sz w:val="24"/>
          <w:szCs w:val="24"/>
          <w:lang w:val="en-GB"/>
        </w:rPr>
        <w:t>, A</w:t>
      </w:r>
      <w:r>
        <w:rPr>
          <w:rFonts w:ascii="Times New Roman" w:hAnsi="Times New Roman" w:cs="Times New Roman"/>
          <w:sz w:val="24"/>
          <w:szCs w:val="24"/>
          <w:lang w:val="en-GB"/>
        </w:rPr>
        <w:t>.</w:t>
      </w:r>
      <w:r w:rsidR="001966AA" w:rsidRPr="001966AA">
        <w:rPr>
          <w:rFonts w:ascii="Times New Roman" w:hAnsi="Times New Roman" w:cs="Times New Roman"/>
          <w:sz w:val="24"/>
          <w:szCs w:val="24"/>
          <w:lang w:val="en-GB"/>
        </w:rPr>
        <w:t xml:space="preserve"> C</w:t>
      </w:r>
      <w:r>
        <w:rPr>
          <w:rFonts w:ascii="Times New Roman" w:hAnsi="Times New Roman" w:cs="Times New Roman"/>
          <w:sz w:val="24"/>
          <w:szCs w:val="24"/>
          <w:lang w:val="en-GB"/>
        </w:rPr>
        <w:t xml:space="preserve">. 2002, </w:t>
      </w:r>
      <w:r w:rsidR="001966AA" w:rsidRPr="0094201E">
        <w:rPr>
          <w:rFonts w:ascii="Times New Roman" w:hAnsi="Times New Roman" w:cs="Times New Roman"/>
          <w:i/>
          <w:sz w:val="24"/>
          <w:szCs w:val="24"/>
          <w:lang w:val="en-GB"/>
        </w:rPr>
        <w:t>Wom</w:t>
      </w:r>
      <w:r w:rsidRPr="0094201E">
        <w:rPr>
          <w:rFonts w:ascii="Times New Roman" w:hAnsi="Times New Roman" w:cs="Times New Roman"/>
          <w:i/>
          <w:sz w:val="24"/>
          <w:szCs w:val="24"/>
          <w:lang w:val="en-GB"/>
        </w:rPr>
        <w:t>en under Salazar’s Dictatorship</w:t>
      </w:r>
      <w:r w:rsidR="001966AA" w:rsidRPr="001966AA">
        <w:rPr>
          <w:rFonts w:ascii="Times New Roman" w:hAnsi="Times New Roman" w:cs="Times New Roman"/>
          <w:sz w:val="24"/>
          <w:szCs w:val="24"/>
          <w:lang w:val="en-GB"/>
        </w:rPr>
        <w:t xml:space="preserve">, </w:t>
      </w:r>
      <w:r>
        <w:rPr>
          <w:rFonts w:ascii="Times New Roman" w:hAnsi="Times New Roman" w:cs="Times New Roman"/>
          <w:sz w:val="24"/>
          <w:szCs w:val="24"/>
          <w:lang w:val="en-GB"/>
        </w:rPr>
        <w:t>in “</w:t>
      </w:r>
      <w:r w:rsidR="001966AA" w:rsidRPr="001966AA">
        <w:rPr>
          <w:rFonts w:ascii="Times New Roman" w:hAnsi="Times New Roman" w:cs="Times New Roman"/>
          <w:sz w:val="24"/>
          <w:szCs w:val="24"/>
          <w:lang w:val="en-GB"/>
        </w:rPr>
        <w:t>Portu</w:t>
      </w:r>
      <w:r>
        <w:rPr>
          <w:rFonts w:ascii="Times New Roman" w:hAnsi="Times New Roman" w:cs="Times New Roman"/>
          <w:sz w:val="24"/>
          <w:szCs w:val="24"/>
          <w:lang w:val="en-GB"/>
        </w:rPr>
        <w:t>guese Journal of Social Science”</w:t>
      </w:r>
      <w:r w:rsidR="001966AA" w:rsidRPr="001966AA">
        <w:rPr>
          <w:rFonts w:ascii="Times New Roman" w:hAnsi="Times New Roman" w:cs="Times New Roman"/>
          <w:sz w:val="24"/>
          <w:szCs w:val="24"/>
          <w:lang w:val="en-GB"/>
        </w:rPr>
        <w:t xml:space="preserve"> I </w:t>
      </w:r>
      <w:r>
        <w:rPr>
          <w:rFonts w:ascii="Times New Roman" w:hAnsi="Times New Roman" w:cs="Times New Roman"/>
          <w:sz w:val="24"/>
          <w:szCs w:val="24"/>
          <w:lang w:val="en-GB"/>
        </w:rPr>
        <w:t>[</w:t>
      </w:r>
      <w:r w:rsidR="001966AA" w:rsidRPr="001966AA">
        <w:rPr>
          <w:rFonts w:ascii="Times New Roman" w:hAnsi="Times New Roman" w:cs="Times New Roman"/>
          <w:sz w:val="24"/>
          <w:szCs w:val="24"/>
          <w:lang w:val="en-GB"/>
        </w:rPr>
        <w:t>2</w:t>
      </w:r>
      <w:r>
        <w:rPr>
          <w:rFonts w:ascii="Times New Roman" w:hAnsi="Times New Roman" w:cs="Times New Roman"/>
          <w:sz w:val="24"/>
          <w:szCs w:val="24"/>
          <w:lang w:val="en-GB"/>
        </w:rPr>
        <w:t>]</w:t>
      </w:r>
      <w:r w:rsidR="001966AA" w:rsidRPr="001966AA">
        <w:rPr>
          <w:rFonts w:ascii="Times New Roman" w:hAnsi="Times New Roman" w:cs="Times New Roman"/>
          <w:sz w:val="24"/>
          <w:szCs w:val="24"/>
          <w:lang w:val="en-GB"/>
        </w:rPr>
        <w:t>, pp. 129-146</w:t>
      </w:r>
      <w:r>
        <w:rPr>
          <w:rFonts w:ascii="Times New Roman" w:hAnsi="Times New Roman" w:cs="Times New Roman"/>
          <w:sz w:val="24"/>
          <w:szCs w:val="24"/>
          <w:lang w:val="en-GB"/>
        </w:rPr>
        <w:t>.</w:t>
      </w:r>
    </w:p>
    <w:p w:rsidR="001966AA" w:rsidRPr="001966AA" w:rsidRDefault="001966AA" w:rsidP="0057528C">
      <w:pPr>
        <w:spacing w:after="0" w:line="240" w:lineRule="auto"/>
        <w:ind w:left="567" w:hanging="567"/>
        <w:jc w:val="both"/>
        <w:rPr>
          <w:rFonts w:ascii="Times New Roman" w:hAnsi="Times New Roman" w:cs="Times New Roman"/>
          <w:sz w:val="24"/>
          <w:szCs w:val="24"/>
          <w:lang w:val="en-GB"/>
        </w:rPr>
      </w:pPr>
      <w:r w:rsidRPr="001966AA">
        <w:rPr>
          <w:rFonts w:ascii="Times New Roman" w:hAnsi="Times New Roman" w:cs="Times New Roman"/>
          <w:sz w:val="24"/>
          <w:szCs w:val="24"/>
          <w:lang w:val="en-GB"/>
        </w:rPr>
        <w:t>D</w:t>
      </w:r>
      <w:r w:rsidR="0094201E">
        <w:rPr>
          <w:rFonts w:ascii="Times New Roman" w:hAnsi="Times New Roman" w:cs="Times New Roman"/>
          <w:sz w:val="24"/>
          <w:szCs w:val="24"/>
          <w:lang w:val="en-GB"/>
        </w:rPr>
        <w:t>ale, R.</w:t>
      </w:r>
      <w:r w:rsidRPr="001966AA">
        <w:rPr>
          <w:rFonts w:ascii="Times New Roman" w:hAnsi="Times New Roman" w:cs="Times New Roman"/>
          <w:sz w:val="24"/>
          <w:szCs w:val="24"/>
          <w:lang w:val="en-GB"/>
        </w:rPr>
        <w:t>, S</w:t>
      </w:r>
      <w:r w:rsidR="0094201E">
        <w:rPr>
          <w:rFonts w:ascii="Times New Roman" w:hAnsi="Times New Roman" w:cs="Times New Roman"/>
          <w:sz w:val="24"/>
          <w:szCs w:val="24"/>
          <w:lang w:val="en-GB"/>
        </w:rPr>
        <w:t xml:space="preserve">toer, S. R., </w:t>
      </w:r>
      <w:r w:rsidRPr="0094201E">
        <w:rPr>
          <w:rFonts w:ascii="Times New Roman" w:hAnsi="Times New Roman" w:cs="Times New Roman"/>
          <w:i/>
          <w:sz w:val="24"/>
          <w:szCs w:val="24"/>
          <w:lang w:val="en-GB"/>
        </w:rPr>
        <w:t>Education, State, and</w:t>
      </w:r>
      <w:r w:rsidR="0094201E" w:rsidRPr="0094201E">
        <w:rPr>
          <w:rFonts w:ascii="Times New Roman" w:hAnsi="Times New Roman" w:cs="Times New Roman"/>
          <w:i/>
          <w:sz w:val="24"/>
          <w:szCs w:val="24"/>
          <w:lang w:val="en-GB"/>
        </w:rPr>
        <w:t xml:space="preserve"> Society in Portugal, 1926-1981</w:t>
      </w:r>
      <w:r w:rsidRPr="001966AA">
        <w:rPr>
          <w:rFonts w:ascii="Times New Roman" w:hAnsi="Times New Roman" w:cs="Times New Roman"/>
          <w:sz w:val="24"/>
          <w:szCs w:val="24"/>
          <w:lang w:val="en-GB"/>
        </w:rPr>
        <w:t xml:space="preserve">, </w:t>
      </w:r>
      <w:r w:rsidR="0094201E">
        <w:rPr>
          <w:rFonts w:ascii="Times New Roman" w:hAnsi="Times New Roman" w:cs="Times New Roman"/>
          <w:sz w:val="24"/>
          <w:szCs w:val="24"/>
          <w:lang w:val="en-GB"/>
        </w:rPr>
        <w:t>in “Comparative Education Review”</w:t>
      </w:r>
      <w:r w:rsidRPr="001966AA">
        <w:rPr>
          <w:rFonts w:ascii="Times New Roman" w:hAnsi="Times New Roman" w:cs="Times New Roman"/>
          <w:sz w:val="24"/>
          <w:szCs w:val="24"/>
          <w:lang w:val="en-GB"/>
        </w:rPr>
        <w:t xml:space="preserve"> XXXI </w:t>
      </w:r>
      <w:r w:rsidR="0094201E">
        <w:rPr>
          <w:rFonts w:ascii="Times New Roman" w:hAnsi="Times New Roman" w:cs="Times New Roman"/>
          <w:sz w:val="24"/>
          <w:szCs w:val="24"/>
          <w:lang w:val="en-GB"/>
        </w:rPr>
        <w:t>[</w:t>
      </w:r>
      <w:r w:rsidRPr="001966AA">
        <w:rPr>
          <w:rFonts w:ascii="Times New Roman" w:hAnsi="Times New Roman" w:cs="Times New Roman"/>
          <w:sz w:val="24"/>
          <w:szCs w:val="24"/>
          <w:lang w:val="en-GB"/>
        </w:rPr>
        <w:t>3</w:t>
      </w:r>
      <w:r w:rsidR="0094201E">
        <w:rPr>
          <w:rFonts w:ascii="Times New Roman" w:hAnsi="Times New Roman" w:cs="Times New Roman"/>
          <w:sz w:val="24"/>
          <w:szCs w:val="24"/>
          <w:lang w:val="en-GB"/>
        </w:rPr>
        <w:t>]</w:t>
      </w:r>
      <w:r w:rsidRPr="001966AA">
        <w:rPr>
          <w:rFonts w:ascii="Times New Roman" w:hAnsi="Times New Roman" w:cs="Times New Roman"/>
          <w:sz w:val="24"/>
          <w:szCs w:val="24"/>
          <w:lang w:val="en-GB"/>
        </w:rPr>
        <w:t>, pp. 400-418</w:t>
      </w:r>
      <w:r w:rsidR="0094201E">
        <w:rPr>
          <w:rFonts w:ascii="Times New Roman" w:hAnsi="Times New Roman" w:cs="Times New Roman"/>
          <w:sz w:val="24"/>
          <w:szCs w:val="24"/>
          <w:lang w:val="en-GB"/>
        </w:rPr>
        <w:t>.</w:t>
      </w:r>
    </w:p>
    <w:p w:rsidR="001966AA" w:rsidRPr="001966AA" w:rsidRDefault="001966AA" w:rsidP="0057528C">
      <w:pPr>
        <w:spacing w:after="0" w:line="240" w:lineRule="auto"/>
        <w:ind w:left="567" w:hanging="567"/>
        <w:jc w:val="both"/>
        <w:rPr>
          <w:rFonts w:ascii="Times New Roman" w:hAnsi="Times New Roman" w:cs="Times New Roman"/>
          <w:sz w:val="24"/>
          <w:szCs w:val="24"/>
          <w:lang w:val="pt-PT"/>
        </w:rPr>
      </w:pPr>
      <w:r w:rsidRPr="001966AA">
        <w:rPr>
          <w:rFonts w:ascii="Times New Roman" w:hAnsi="Times New Roman" w:cs="Times New Roman"/>
          <w:sz w:val="24"/>
          <w:szCs w:val="24"/>
          <w:lang w:val="pt-PT"/>
        </w:rPr>
        <w:t>D</w:t>
      </w:r>
      <w:r w:rsidR="0094201E">
        <w:rPr>
          <w:rFonts w:ascii="Times New Roman" w:hAnsi="Times New Roman" w:cs="Times New Roman"/>
          <w:sz w:val="24"/>
          <w:szCs w:val="24"/>
          <w:lang w:val="pt-PT"/>
        </w:rPr>
        <w:t>uarte</w:t>
      </w:r>
      <w:r w:rsidRPr="001966AA">
        <w:rPr>
          <w:rFonts w:ascii="Times New Roman" w:hAnsi="Times New Roman" w:cs="Times New Roman"/>
          <w:sz w:val="24"/>
          <w:szCs w:val="24"/>
          <w:lang w:val="pt-PT"/>
        </w:rPr>
        <w:t xml:space="preserve">, </w:t>
      </w:r>
      <w:r w:rsidR="0094201E">
        <w:rPr>
          <w:rFonts w:ascii="Times New Roman" w:hAnsi="Times New Roman" w:cs="Times New Roman"/>
          <w:sz w:val="24"/>
          <w:szCs w:val="24"/>
          <w:lang w:val="pt-PT"/>
        </w:rPr>
        <w:t>I. M.</w:t>
      </w:r>
      <w:r w:rsidRPr="001966AA">
        <w:rPr>
          <w:rFonts w:ascii="Times New Roman" w:hAnsi="Times New Roman" w:cs="Times New Roman"/>
          <w:sz w:val="24"/>
          <w:szCs w:val="24"/>
          <w:lang w:val="pt-PT"/>
        </w:rPr>
        <w:t>, M</w:t>
      </w:r>
      <w:r w:rsidR="0094201E">
        <w:rPr>
          <w:rFonts w:ascii="Times New Roman" w:hAnsi="Times New Roman" w:cs="Times New Roman"/>
          <w:sz w:val="24"/>
          <w:szCs w:val="24"/>
          <w:lang w:val="pt-PT"/>
        </w:rPr>
        <w:t>arques, A.</w:t>
      </w:r>
      <w:r w:rsidRPr="001966AA">
        <w:rPr>
          <w:rFonts w:ascii="Times New Roman" w:hAnsi="Times New Roman" w:cs="Times New Roman"/>
          <w:sz w:val="24"/>
          <w:szCs w:val="24"/>
          <w:lang w:val="pt-PT"/>
        </w:rPr>
        <w:t xml:space="preserve">, </w:t>
      </w:r>
      <w:r w:rsidR="0094201E">
        <w:rPr>
          <w:rFonts w:ascii="Times New Roman" w:hAnsi="Times New Roman" w:cs="Times New Roman"/>
          <w:sz w:val="24"/>
          <w:szCs w:val="24"/>
          <w:lang w:val="pt-PT"/>
        </w:rPr>
        <w:t>Pinto, A. G.</w:t>
      </w:r>
      <w:r w:rsidRPr="001966AA">
        <w:rPr>
          <w:rFonts w:ascii="Times New Roman" w:hAnsi="Times New Roman" w:cs="Times New Roman"/>
          <w:sz w:val="24"/>
          <w:szCs w:val="24"/>
          <w:lang w:val="pt-PT"/>
        </w:rPr>
        <w:t>, P</w:t>
      </w:r>
      <w:r w:rsidR="0094201E">
        <w:rPr>
          <w:rFonts w:ascii="Times New Roman" w:hAnsi="Times New Roman" w:cs="Times New Roman"/>
          <w:sz w:val="24"/>
          <w:szCs w:val="24"/>
          <w:lang w:val="pt-PT"/>
        </w:rPr>
        <w:t xml:space="preserve">inho, C. 2019, </w:t>
      </w:r>
      <w:r w:rsidRPr="0094201E">
        <w:rPr>
          <w:rFonts w:ascii="Times New Roman" w:hAnsi="Times New Roman" w:cs="Times New Roman"/>
          <w:i/>
          <w:sz w:val="24"/>
          <w:szCs w:val="24"/>
          <w:lang w:val="pt-PT"/>
        </w:rPr>
        <w:t>A construção da identidade da mu</w:t>
      </w:r>
      <w:r w:rsidR="0094201E" w:rsidRPr="0094201E">
        <w:rPr>
          <w:rFonts w:ascii="Times New Roman" w:hAnsi="Times New Roman" w:cs="Times New Roman"/>
          <w:i/>
          <w:sz w:val="24"/>
          <w:szCs w:val="24"/>
          <w:lang w:val="pt-PT"/>
        </w:rPr>
        <w:t>lher em revistas do Estado Novo</w:t>
      </w:r>
      <w:r w:rsidRPr="001966AA">
        <w:rPr>
          <w:rFonts w:ascii="Times New Roman" w:hAnsi="Times New Roman" w:cs="Times New Roman"/>
          <w:sz w:val="24"/>
          <w:szCs w:val="24"/>
          <w:lang w:val="pt-PT"/>
        </w:rPr>
        <w:t xml:space="preserve">, </w:t>
      </w:r>
      <w:r w:rsidR="0094201E">
        <w:rPr>
          <w:rFonts w:ascii="Times New Roman" w:hAnsi="Times New Roman" w:cs="Times New Roman"/>
          <w:sz w:val="24"/>
          <w:szCs w:val="24"/>
          <w:lang w:val="pt-PT"/>
        </w:rPr>
        <w:t>In “</w:t>
      </w:r>
      <w:r w:rsidRPr="001966AA">
        <w:rPr>
          <w:rFonts w:ascii="Times New Roman" w:hAnsi="Times New Roman" w:cs="Times New Roman"/>
          <w:sz w:val="24"/>
          <w:szCs w:val="24"/>
          <w:lang w:val="pt-PT"/>
        </w:rPr>
        <w:t xml:space="preserve">Ex </w:t>
      </w:r>
      <w:r w:rsidR="0094201E">
        <w:rPr>
          <w:rFonts w:ascii="Times New Roman" w:hAnsi="Times New Roman" w:cs="Times New Roman"/>
          <w:sz w:val="24"/>
          <w:szCs w:val="24"/>
          <w:lang w:val="pt-PT"/>
        </w:rPr>
        <w:t>équo”</w:t>
      </w:r>
      <w:r w:rsidRPr="001966AA">
        <w:rPr>
          <w:rFonts w:ascii="Times New Roman" w:hAnsi="Times New Roman" w:cs="Times New Roman"/>
          <w:sz w:val="24"/>
          <w:szCs w:val="24"/>
          <w:lang w:val="pt-PT"/>
        </w:rPr>
        <w:t xml:space="preserve">, XX </w:t>
      </w:r>
      <w:r w:rsidR="0094201E">
        <w:rPr>
          <w:rFonts w:ascii="Times New Roman" w:hAnsi="Times New Roman" w:cs="Times New Roman"/>
          <w:sz w:val="24"/>
          <w:szCs w:val="24"/>
          <w:lang w:val="pt-PT"/>
        </w:rPr>
        <w:t>[</w:t>
      </w:r>
      <w:r w:rsidRPr="001966AA">
        <w:rPr>
          <w:rFonts w:ascii="Times New Roman" w:hAnsi="Times New Roman" w:cs="Times New Roman"/>
          <w:sz w:val="24"/>
          <w:szCs w:val="24"/>
          <w:lang w:val="pt-PT"/>
        </w:rPr>
        <w:t>39</w:t>
      </w:r>
      <w:r w:rsidR="0094201E">
        <w:rPr>
          <w:rFonts w:ascii="Times New Roman" w:hAnsi="Times New Roman" w:cs="Times New Roman"/>
          <w:sz w:val="24"/>
          <w:szCs w:val="24"/>
          <w:lang w:val="pt-PT"/>
        </w:rPr>
        <w:t>], pp</w:t>
      </w:r>
      <w:r w:rsidRPr="001966AA">
        <w:rPr>
          <w:rFonts w:ascii="Times New Roman" w:hAnsi="Times New Roman" w:cs="Times New Roman"/>
          <w:sz w:val="24"/>
          <w:szCs w:val="24"/>
          <w:lang w:val="pt-PT"/>
        </w:rPr>
        <w:t>. 71-88</w:t>
      </w:r>
      <w:r w:rsidR="0094201E">
        <w:rPr>
          <w:rFonts w:ascii="Times New Roman" w:hAnsi="Times New Roman" w:cs="Times New Roman"/>
          <w:sz w:val="24"/>
          <w:szCs w:val="24"/>
          <w:lang w:val="pt-PT"/>
        </w:rPr>
        <w:t>.</w:t>
      </w:r>
    </w:p>
    <w:p w:rsidR="001966AA" w:rsidRPr="001966AA" w:rsidRDefault="001966AA" w:rsidP="0057528C">
      <w:pPr>
        <w:spacing w:after="0" w:line="240" w:lineRule="auto"/>
        <w:ind w:left="567" w:hanging="567"/>
        <w:jc w:val="both"/>
        <w:rPr>
          <w:rFonts w:ascii="Times New Roman" w:hAnsi="Times New Roman" w:cs="Times New Roman"/>
          <w:sz w:val="24"/>
          <w:szCs w:val="24"/>
          <w:lang w:val="en-GB"/>
        </w:rPr>
      </w:pPr>
      <w:r w:rsidRPr="001966AA">
        <w:rPr>
          <w:rFonts w:ascii="Times New Roman" w:hAnsi="Times New Roman" w:cs="Times New Roman"/>
          <w:sz w:val="24"/>
          <w:szCs w:val="24"/>
          <w:lang w:val="en-GB"/>
        </w:rPr>
        <w:t>E</w:t>
      </w:r>
      <w:r w:rsidR="0094201E">
        <w:rPr>
          <w:rFonts w:ascii="Times New Roman" w:hAnsi="Times New Roman" w:cs="Times New Roman"/>
          <w:sz w:val="24"/>
          <w:szCs w:val="24"/>
          <w:lang w:val="en-GB"/>
        </w:rPr>
        <w:t xml:space="preserve">steves, J. 2018, </w:t>
      </w:r>
      <w:r w:rsidRPr="0094201E">
        <w:rPr>
          <w:rFonts w:ascii="Times New Roman" w:hAnsi="Times New Roman" w:cs="Times New Roman"/>
          <w:i/>
          <w:sz w:val="24"/>
          <w:szCs w:val="24"/>
          <w:lang w:val="en-GB"/>
        </w:rPr>
        <w:t>Historical Context of Feminism and Women’s Rights in Nineteent</w:t>
      </w:r>
      <w:r w:rsidR="0094201E" w:rsidRPr="0094201E">
        <w:rPr>
          <w:rFonts w:ascii="Times New Roman" w:hAnsi="Times New Roman" w:cs="Times New Roman"/>
          <w:i/>
          <w:sz w:val="24"/>
          <w:szCs w:val="24"/>
          <w:lang w:val="en-GB"/>
        </w:rPr>
        <w:t>h-Century Portugal</w:t>
      </w:r>
      <w:r w:rsidR="0094201E">
        <w:rPr>
          <w:rFonts w:ascii="Times New Roman" w:hAnsi="Times New Roman" w:cs="Times New Roman"/>
          <w:sz w:val="24"/>
          <w:szCs w:val="24"/>
          <w:lang w:val="en-GB"/>
        </w:rPr>
        <w:t>, in</w:t>
      </w:r>
      <w:r w:rsidRPr="001966AA">
        <w:rPr>
          <w:rFonts w:ascii="Times New Roman" w:hAnsi="Times New Roman" w:cs="Times New Roman"/>
          <w:sz w:val="24"/>
          <w:szCs w:val="24"/>
          <w:lang w:val="en-GB"/>
        </w:rPr>
        <w:t xml:space="preserve"> Bermúdez</w:t>
      </w:r>
      <w:r w:rsidR="0094201E">
        <w:rPr>
          <w:rFonts w:ascii="Times New Roman" w:hAnsi="Times New Roman" w:cs="Times New Roman"/>
          <w:sz w:val="24"/>
          <w:szCs w:val="24"/>
          <w:lang w:val="en-GB"/>
        </w:rPr>
        <w:t xml:space="preserve"> S.</w:t>
      </w:r>
      <w:r w:rsidRPr="001966AA">
        <w:rPr>
          <w:rFonts w:ascii="Times New Roman" w:hAnsi="Times New Roman" w:cs="Times New Roman"/>
          <w:sz w:val="24"/>
          <w:szCs w:val="24"/>
          <w:lang w:val="en-GB"/>
        </w:rPr>
        <w:t xml:space="preserve">, Johnson </w:t>
      </w:r>
      <w:r w:rsidR="0094201E">
        <w:rPr>
          <w:rFonts w:ascii="Times New Roman" w:hAnsi="Times New Roman" w:cs="Times New Roman"/>
          <w:sz w:val="24"/>
          <w:szCs w:val="24"/>
          <w:lang w:val="en-GB"/>
        </w:rPr>
        <w:t>R. (ed.</w:t>
      </w:r>
      <w:r w:rsidRPr="001966AA">
        <w:rPr>
          <w:rFonts w:ascii="Times New Roman" w:hAnsi="Times New Roman" w:cs="Times New Roman"/>
          <w:sz w:val="24"/>
          <w:szCs w:val="24"/>
          <w:lang w:val="en-GB"/>
        </w:rPr>
        <w:t xml:space="preserve">), </w:t>
      </w:r>
      <w:r w:rsidRPr="0094201E">
        <w:rPr>
          <w:rFonts w:ascii="Times New Roman" w:hAnsi="Times New Roman" w:cs="Times New Roman"/>
          <w:i/>
          <w:sz w:val="24"/>
          <w:szCs w:val="24"/>
          <w:lang w:val="en-GB"/>
        </w:rPr>
        <w:t>A new History of Iberian Feminisms</w:t>
      </w:r>
      <w:r w:rsidRPr="001966AA">
        <w:rPr>
          <w:rFonts w:ascii="Times New Roman" w:hAnsi="Times New Roman" w:cs="Times New Roman"/>
          <w:sz w:val="24"/>
          <w:szCs w:val="24"/>
          <w:lang w:val="en-GB"/>
        </w:rPr>
        <w:t xml:space="preserve">, University of Toronto Press, </w:t>
      </w:r>
      <w:r w:rsidR="0094201E">
        <w:rPr>
          <w:rFonts w:ascii="Times New Roman" w:hAnsi="Times New Roman" w:cs="Times New Roman"/>
          <w:sz w:val="24"/>
          <w:szCs w:val="24"/>
          <w:lang w:val="en-GB"/>
        </w:rPr>
        <w:t>Toronto</w:t>
      </w:r>
      <w:r w:rsidRPr="001966AA">
        <w:rPr>
          <w:rFonts w:ascii="Times New Roman" w:hAnsi="Times New Roman" w:cs="Times New Roman"/>
          <w:sz w:val="24"/>
          <w:szCs w:val="24"/>
          <w:lang w:val="en-GB"/>
        </w:rPr>
        <w:t>, pp. 101-110</w:t>
      </w:r>
      <w:r w:rsidR="0094201E">
        <w:rPr>
          <w:rFonts w:ascii="Times New Roman" w:hAnsi="Times New Roman" w:cs="Times New Roman"/>
          <w:sz w:val="24"/>
          <w:szCs w:val="24"/>
          <w:lang w:val="en-GB"/>
        </w:rPr>
        <w:t>.</w:t>
      </w:r>
    </w:p>
    <w:p w:rsidR="001966AA" w:rsidRPr="001966AA" w:rsidRDefault="001966AA" w:rsidP="0057528C">
      <w:pPr>
        <w:spacing w:after="0" w:line="240" w:lineRule="auto"/>
        <w:ind w:left="567" w:hanging="567"/>
        <w:jc w:val="both"/>
        <w:rPr>
          <w:rFonts w:ascii="Times New Roman" w:hAnsi="Times New Roman" w:cs="Times New Roman"/>
          <w:sz w:val="24"/>
          <w:szCs w:val="24"/>
          <w:lang w:val="en-GB"/>
        </w:rPr>
      </w:pPr>
      <w:r w:rsidRPr="001966AA">
        <w:rPr>
          <w:rFonts w:ascii="Times New Roman" w:hAnsi="Times New Roman" w:cs="Times New Roman"/>
          <w:sz w:val="24"/>
          <w:szCs w:val="24"/>
          <w:lang w:val="en-GB"/>
        </w:rPr>
        <w:t>F</w:t>
      </w:r>
      <w:r w:rsidR="0094201E">
        <w:rPr>
          <w:rFonts w:ascii="Times New Roman" w:hAnsi="Times New Roman" w:cs="Times New Roman"/>
          <w:sz w:val="24"/>
          <w:szCs w:val="24"/>
          <w:lang w:val="en-GB"/>
        </w:rPr>
        <w:t xml:space="preserve">erreira, A. P. 1996, </w:t>
      </w:r>
      <w:r w:rsidRPr="0094201E">
        <w:rPr>
          <w:rFonts w:ascii="Times New Roman" w:hAnsi="Times New Roman" w:cs="Times New Roman"/>
          <w:i/>
          <w:sz w:val="24"/>
          <w:szCs w:val="24"/>
          <w:lang w:val="en-GB"/>
        </w:rPr>
        <w:t>Home Bound: The Construct o</w:t>
      </w:r>
      <w:r w:rsidR="0094201E" w:rsidRPr="0094201E">
        <w:rPr>
          <w:rFonts w:ascii="Times New Roman" w:hAnsi="Times New Roman" w:cs="Times New Roman"/>
          <w:i/>
          <w:sz w:val="24"/>
          <w:szCs w:val="24"/>
          <w:lang w:val="en-GB"/>
        </w:rPr>
        <w:t>f Femininity in the Estado Novo</w:t>
      </w:r>
      <w:r w:rsidRPr="001966AA">
        <w:rPr>
          <w:rFonts w:ascii="Times New Roman" w:hAnsi="Times New Roman" w:cs="Times New Roman"/>
          <w:sz w:val="24"/>
          <w:szCs w:val="24"/>
          <w:lang w:val="en-GB"/>
        </w:rPr>
        <w:t xml:space="preserve">, Portuguese </w:t>
      </w:r>
      <w:r w:rsidR="0094201E">
        <w:rPr>
          <w:rFonts w:ascii="Times New Roman" w:hAnsi="Times New Roman" w:cs="Times New Roman"/>
          <w:sz w:val="24"/>
          <w:szCs w:val="24"/>
          <w:lang w:val="en-GB"/>
        </w:rPr>
        <w:t>in “</w:t>
      </w:r>
      <w:r w:rsidRPr="001966AA">
        <w:rPr>
          <w:rFonts w:ascii="Times New Roman" w:hAnsi="Times New Roman" w:cs="Times New Roman"/>
          <w:sz w:val="24"/>
          <w:szCs w:val="24"/>
          <w:lang w:val="en-GB"/>
        </w:rPr>
        <w:t>Studies</w:t>
      </w:r>
      <w:r w:rsidR="0094201E">
        <w:rPr>
          <w:rFonts w:ascii="Times New Roman" w:hAnsi="Times New Roman" w:cs="Times New Roman"/>
          <w:sz w:val="24"/>
          <w:szCs w:val="24"/>
          <w:lang w:val="en-GB"/>
        </w:rPr>
        <w:t>”</w:t>
      </w:r>
      <w:r w:rsidRPr="001966AA">
        <w:rPr>
          <w:rFonts w:ascii="Times New Roman" w:hAnsi="Times New Roman" w:cs="Times New Roman"/>
          <w:sz w:val="24"/>
          <w:szCs w:val="24"/>
          <w:lang w:val="en-GB"/>
        </w:rPr>
        <w:t xml:space="preserve"> XII, pp.133-144</w:t>
      </w:r>
      <w:r w:rsidR="0094201E">
        <w:rPr>
          <w:rFonts w:ascii="Times New Roman" w:hAnsi="Times New Roman" w:cs="Times New Roman"/>
          <w:sz w:val="24"/>
          <w:szCs w:val="24"/>
          <w:lang w:val="en-GB"/>
        </w:rPr>
        <w:t>.</w:t>
      </w:r>
    </w:p>
    <w:p w:rsidR="001966AA" w:rsidRPr="001966AA" w:rsidRDefault="0094201E" w:rsidP="0057528C">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Garrido, Á.</w:t>
      </w:r>
      <w:r w:rsidR="001966AA" w:rsidRPr="001966AA">
        <w:rPr>
          <w:rFonts w:ascii="Times New Roman" w:hAnsi="Times New Roman" w:cs="Times New Roman"/>
          <w:sz w:val="24"/>
          <w:szCs w:val="24"/>
        </w:rPr>
        <w:t>, R</w:t>
      </w:r>
      <w:r>
        <w:rPr>
          <w:rFonts w:ascii="Times New Roman" w:hAnsi="Times New Roman" w:cs="Times New Roman"/>
          <w:sz w:val="24"/>
          <w:szCs w:val="24"/>
        </w:rPr>
        <w:t xml:space="preserve">osas, F. 2020, </w:t>
      </w:r>
      <w:r w:rsidR="001966AA" w:rsidRPr="0094201E">
        <w:rPr>
          <w:rFonts w:ascii="Times New Roman" w:hAnsi="Times New Roman" w:cs="Times New Roman"/>
          <w:i/>
          <w:sz w:val="24"/>
          <w:szCs w:val="24"/>
        </w:rPr>
        <w:t>Il Portogallo di Salazar: politica, società, economia</w:t>
      </w:r>
      <w:r w:rsidR="001966AA" w:rsidRPr="001966AA">
        <w:rPr>
          <w:rFonts w:ascii="Times New Roman" w:hAnsi="Times New Roman" w:cs="Times New Roman"/>
          <w:sz w:val="24"/>
          <w:szCs w:val="24"/>
        </w:rPr>
        <w:t xml:space="preserve">, </w:t>
      </w:r>
      <w:r w:rsidR="00AE2EB0">
        <w:rPr>
          <w:rFonts w:ascii="Times New Roman" w:hAnsi="Times New Roman" w:cs="Times New Roman"/>
          <w:sz w:val="24"/>
          <w:szCs w:val="24"/>
        </w:rPr>
        <w:t xml:space="preserve">prefazione di Matteo Pasetti, </w:t>
      </w:r>
      <w:r w:rsidR="001966AA" w:rsidRPr="001966AA">
        <w:rPr>
          <w:rFonts w:ascii="Times New Roman" w:hAnsi="Times New Roman" w:cs="Times New Roman"/>
          <w:sz w:val="24"/>
          <w:szCs w:val="24"/>
        </w:rPr>
        <w:t>Bo</w:t>
      </w:r>
      <w:r>
        <w:rPr>
          <w:rFonts w:ascii="Times New Roman" w:hAnsi="Times New Roman" w:cs="Times New Roman"/>
          <w:sz w:val="24"/>
          <w:szCs w:val="24"/>
        </w:rPr>
        <w:t>logna</w:t>
      </w:r>
      <w:r w:rsidR="001966AA" w:rsidRPr="001966AA">
        <w:rPr>
          <w:rFonts w:ascii="Times New Roman" w:hAnsi="Times New Roman" w:cs="Times New Roman"/>
          <w:sz w:val="24"/>
          <w:szCs w:val="24"/>
        </w:rPr>
        <w:t xml:space="preserve"> University Press, </w:t>
      </w:r>
      <w:r>
        <w:rPr>
          <w:rFonts w:ascii="Times New Roman" w:hAnsi="Times New Roman" w:cs="Times New Roman"/>
          <w:sz w:val="24"/>
          <w:szCs w:val="24"/>
        </w:rPr>
        <w:t>Bologna.</w:t>
      </w:r>
    </w:p>
    <w:p w:rsidR="001966AA" w:rsidRPr="001966AA" w:rsidRDefault="001966AA" w:rsidP="0057528C">
      <w:pPr>
        <w:spacing w:after="0" w:line="240" w:lineRule="auto"/>
        <w:ind w:left="567" w:hanging="567"/>
        <w:jc w:val="both"/>
        <w:rPr>
          <w:rFonts w:ascii="Times New Roman" w:hAnsi="Times New Roman" w:cs="Times New Roman"/>
          <w:sz w:val="24"/>
          <w:szCs w:val="24"/>
        </w:rPr>
      </w:pPr>
      <w:r w:rsidRPr="001966AA">
        <w:rPr>
          <w:rFonts w:ascii="Times New Roman" w:hAnsi="Times New Roman" w:cs="Times New Roman"/>
          <w:sz w:val="24"/>
          <w:szCs w:val="24"/>
        </w:rPr>
        <w:t>G</w:t>
      </w:r>
      <w:r w:rsidR="0094201E">
        <w:rPr>
          <w:rFonts w:ascii="Times New Roman" w:hAnsi="Times New Roman" w:cs="Times New Roman"/>
          <w:sz w:val="24"/>
          <w:szCs w:val="24"/>
        </w:rPr>
        <w:t xml:space="preserve">iardini, F. 2021, </w:t>
      </w:r>
      <w:r w:rsidRPr="0094201E">
        <w:rPr>
          <w:rFonts w:ascii="Times New Roman" w:hAnsi="Times New Roman" w:cs="Times New Roman"/>
          <w:i/>
          <w:sz w:val="24"/>
          <w:szCs w:val="24"/>
        </w:rPr>
        <w:t>Il pensie</w:t>
      </w:r>
      <w:r w:rsidR="0094201E" w:rsidRPr="0094201E">
        <w:rPr>
          <w:rFonts w:ascii="Times New Roman" w:hAnsi="Times New Roman" w:cs="Times New Roman"/>
          <w:i/>
          <w:sz w:val="24"/>
          <w:szCs w:val="24"/>
        </w:rPr>
        <w:t>ro della differenza sessuale</w:t>
      </w:r>
      <w:r w:rsidR="0094201E">
        <w:rPr>
          <w:rFonts w:ascii="Times New Roman" w:hAnsi="Times New Roman" w:cs="Times New Roman"/>
          <w:sz w:val="24"/>
          <w:szCs w:val="24"/>
        </w:rPr>
        <w:t>, in</w:t>
      </w:r>
      <w:r w:rsidRPr="001966AA">
        <w:rPr>
          <w:rFonts w:ascii="Times New Roman" w:hAnsi="Times New Roman" w:cs="Times New Roman"/>
          <w:sz w:val="24"/>
          <w:szCs w:val="24"/>
        </w:rPr>
        <w:t xml:space="preserve"> Curcio</w:t>
      </w:r>
      <w:r w:rsidR="00AE2EB0">
        <w:rPr>
          <w:rFonts w:ascii="Times New Roman" w:hAnsi="Times New Roman" w:cs="Times New Roman"/>
          <w:sz w:val="24"/>
          <w:szCs w:val="24"/>
        </w:rPr>
        <w:t xml:space="preserve"> </w:t>
      </w:r>
      <w:r w:rsidR="0094201E">
        <w:rPr>
          <w:rFonts w:ascii="Times New Roman" w:hAnsi="Times New Roman" w:cs="Times New Roman"/>
          <w:sz w:val="24"/>
          <w:szCs w:val="24"/>
        </w:rPr>
        <w:t xml:space="preserve">A. </w:t>
      </w:r>
      <w:r w:rsidRPr="001966AA">
        <w:rPr>
          <w:rFonts w:ascii="Times New Roman" w:hAnsi="Times New Roman" w:cs="Times New Roman"/>
          <w:sz w:val="24"/>
          <w:szCs w:val="24"/>
        </w:rPr>
        <w:t xml:space="preserve"> (a cura di), </w:t>
      </w:r>
      <w:r w:rsidRPr="0094201E">
        <w:rPr>
          <w:rFonts w:ascii="Times New Roman" w:hAnsi="Times New Roman" w:cs="Times New Roman"/>
          <w:i/>
          <w:sz w:val="24"/>
          <w:szCs w:val="24"/>
        </w:rPr>
        <w:t>Introduzione ai femminismi – Genere, razza, classe, riproduzione: dal marxismo al queer</w:t>
      </w:r>
      <w:r w:rsidRPr="001966AA">
        <w:rPr>
          <w:rFonts w:ascii="Times New Roman" w:hAnsi="Times New Roman" w:cs="Times New Roman"/>
          <w:sz w:val="24"/>
          <w:szCs w:val="24"/>
        </w:rPr>
        <w:t xml:space="preserve">, DeriveApprodi, </w:t>
      </w:r>
      <w:r w:rsidR="0094201E">
        <w:rPr>
          <w:rFonts w:ascii="Times New Roman" w:hAnsi="Times New Roman" w:cs="Times New Roman"/>
          <w:sz w:val="24"/>
          <w:szCs w:val="24"/>
        </w:rPr>
        <w:t>Roma</w:t>
      </w:r>
      <w:r w:rsidRPr="001966AA">
        <w:rPr>
          <w:rFonts w:ascii="Times New Roman" w:hAnsi="Times New Roman" w:cs="Times New Roman"/>
          <w:sz w:val="24"/>
          <w:szCs w:val="24"/>
        </w:rPr>
        <w:t>, pp. 50-59</w:t>
      </w:r>
      <w:r w:rsidR="0094201E">
        <w:rPr>
          <w:rFonts w:ascii="Times New Roman" w:hAnsi="Times New Roman" w:cs="Times New Roman"/>
          <w:sz w:val="24"/>
          <w:szCs w:val="24"/>
        </w:rPr>
        <w:t>.</w:t>
      </w:r>
      <w:r w:rsidRPr="001966AA">
        <w:rPr>
          <w:rFonts w:ascii="Times New Roman" w:hAnsi="Times New Roman" w:cs="Times New Roman"/>
          <w:sz w:val="24"/>
          <w:szCs w:val="24"/>
        </w:rPr>
        <w:t xml:space="preserve"> </w:t>
      </w:r>
    </w:p>
    <w:p w:rsidR="000371CC" w:rsidRDefault="000371CC" w:rsidP="0057528C">
      <w:pPr>
        <w:spacing w:after="0" w:line="240" w:lineRule="auto"/>
        <w:ind w:left="567" w:hanging="567"/>
        <w:jc w:val="both"/>
        <w:rPr>
          <w:rFonts w:ascii="Times New Roman" w:hAnsi="Times New Roman" w:cs="Times New Roman"/>
          <w:sz w:val="24"/>
          <w:szCs w:val="24"/>
          <w:lang w:val="en-GB"/>
        </w:rPr>
      </w:pPr>
      <w:r w:rsidRPr="001966AA">
        <w:rPr>
          <w:rFonts w:ascii="Times New Roman" w:hAnsi="Times New Roman" w:cs="Times New Roman"/>
          <w:sz w:val="24"/>
          <w:szCs w:val="24"/>
          <w:lang w:val="en-GB"/>
        </w:rPr>
        <w:t>G</w:t>
      </w:r>
      <w:r>
        <w:rPr>
          <w:rFonts w:ascii="Times New Roman" w:hAnsi="Times New Roman" w:cs="Times New Roman"/>
          <w:sz w:val="24"/>
          <w:szCs w:val="24"/>
          <w:lang w:val="en-GB"/>
        </w:rPr>
        <w:t xml:space="preserve">reen, F. C. 1926, </w:t>
      </w:r>
      <w:r w:rsidRPr="000371CC">
        <w:rPr>
          <w:rFonts w:ascii="Times New Roman" w:hAnsi="Times New Roman" w:cs="Times New Roman"/>
          <w:i/>
          <w:sz w:val="24"/>
          <w:szCs w:val="24"/>
          <w:lang w:val="en-GB"/>
        </w:rPr>
        <w:t>Who was the Author of the “Lettres Portugaises”?</w:t>
      </w:r>
      <w:r w:rsidRPr="001966AA">
        <w:rPr>
          <w:rFonts w:ascii="Times New Roman" w:hAnsi="Times New Roman" w:cs="Times New Roman"/>
          <w:sz w:val="24"/>
          <w:szCs w:val="24"/>
          <w:lang w:val="en-GB"/>
        </w:rPr>
        <w:t xml:space="preserve">, </w:t>
      </w:r>
      <w:r>
        <w:rPr>
          <w:rFonts w:ascii="Times New Roman" w:hAnsi="Times New Roman" w:cs="Times New Roman"/>
          <w:sz w:val="24"/>
          <w:szCs w:val="24"/>
          <w:lang w:val="en-GB"/>
        </w:rPr>
        <w:t>in “The Modern Language Review”</w:t>
      </w:r>
      <w:r w:rsidRPr="001966AA">
        <w:rPr>
          <w:rFonts w:ascii="Times New Roman" w:hAnsi="Times New Roman" w:cs="Times New Roman"/>
          <w:sz w:val="24"/>
          <w:szCs w:val="24"/>
          <w:lang w:val="en-GB"/>
        </w:rPr>
        <w:t xml:space="preserve"> XXI, pp.159-167</w:t>
      </w:r>
      <w:r>
        <w:rPr>
          <w:rFonts w:ascii="Times New Roman" w:hAnsi="Times New Roman" w:cs="Times New Roman"/>
          <w:sz w:val="24"/>
          <w:szCs w:val="24"/>
          <w:lang w:val="en-GB"/>
        </w:rPr>
        <w:t>.</w:t>
      </w:r>
    </w:p>
    <w:p w:rsidR="00CA2AA9" w:rsidRPr="00CA2AA9" w:rsidRDefault="00CA2AA9" w:rsidP="009D0544">
      <w:pPr>
        <w:spacing w:after="0" w:line="240" w:lineRule="auto"/>
        <w:ind w:left="567" w:hanging="567"/>
        <w:jc w:val="both"/>
        <w:rPr>
          <w:rFonts w:ascii="Times New Roman" w:hAnsi="Times New Roman" w:cs="Times New Roman"/>
          <w:sz w:val="24"/>
          <w:szCs w:val="24"/>
        </w:rPr>
      </w:pPr>
      <w:r w:rsidRPr="00CA2AA9">
        <w:rPr>
          <w:rFonts w:ascii="Times New Roman" w:hAnsi="Times New Roman" w:cs="Times New Roman"/>
          <w:sz w:val="24"/>
          <w:szCs w:val="24"/>
        </w:rPr>
        <w:t xml:space="preserve">Guiducci, </w:t>
      </w:r>
      <w:r>
        <w:rPr>
          <w:rFonts w:ascii="Times New Roman" w:hAnsi="Times New Roman" w:cs="Times New Roman"/>
          <w:sz w:val="24"/>
          <w:szCs w:val="24"/>
        </w:rPr>
        <w:t>A</w:t>
      </w:r>
      <w:r w:rsidR="009D0544">
        <w:rPr>
          <w:rFonts w:ascii="Times New Roman" w:hAnsi="Times New Roman" w:cs="Times New Roman"/>
          <w:sz w:val="24"/>
          <w:szCs w:val="24"/>
        </w:rPr>
        <w:t>. 1977</w:t>
      </w:r>
      <w:r w:rsidRPr="00CA2AA9">
        <w:rPr>
          <w:rFonts w:ascii="Times New Roman" w:hAnsi="Times New Roman" w:cs="Times New Roman"/>
          <w:sz w:val="24"/>
          <w:szCs w:val="24"/>
        </w:rPr>
        <w:t xml:space="preserve"> </w:t>
      </w:r>
      <w:r w:rsidR="009D0544" w:rsidRPr="009D0544">
        <w:rPr>
          <w:rFonts w:ascii="Times New Roman" w:hAnsi="Times New Roman" w:cs="Times New Roman"/>
          <w:i/>
          <w:sz w:val="24"/>
          <w:szCs w:val="24"/>
        </w:rPr>
        <w:t>Prefazione</w:t>
      </w:r>
      <w:r w:rsidR="009D0544">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AE2EB0">
        <w:rPr>
          <w:rFonts w:ascii="Times New Roman" w:hAnsi="Times New Roman" w:cs="Times New Roman"/>
          <w:sz w:val="24"/>
          <w:szCs w:val="24"/>
        </w:rPr>
        <w:t xml:space="preserve">Barreno, M. I., Horta, M. T., Costa, M. V. da, </w:t>
      </w:r>
      <w:r w:rsidRPr="00AE2EB0">
        <w:rPr>
          <w:rFonts w:ascii="Times New Roman" w:hAnsi="Times New Roman" w:cs="Times New Roman"/>
          <w:i/>
          <w:sz w:val="24"/>
          <w:szCs w:val="24"/>
        </w:rPr>
        <w:t>Le nuove lettere portoghesi</w:t>
      </w:r>
      <w:r w:rsidRPr="00AE2EB0">
        <w:rPr>
          <w:rFonts w:ascii="Times New Roman" w:hAnsi="Times New Roman" w:cs="Times New Roman"/>
          <w:sz w:val="24"/>
          <w:szCs w:val="24"/>
        </w:rPr>
        <w:t xml:space="preserve">, </w:t>
      </w:r>
      <w:r>
        <w:rPr>
          <w:rFonts w:ascii="Times New Roman" w:hAnsi="Times New Roman" w:cs="Times New Roman"/>
          <w:sz w:val="24"/>
          <w:szCs w:val="24"/>
        </w:rPr>
        <w:t xml:space="preserve">traduzione di Marina Valente, prefazione di Armanda Guiducci, </w:t>
      </w:r>
      <w:r w:rsidRPr="00AE2EB0">
        <w:rPr>
          <w:rFonts w:ascii="Times New Roman" w:hAnsi="Times New Roman" w:cs="Times New Roman"/>
          <w:sz w:val="24"/>
          <w:szCs w:val="24"/>
        </w:rPr>
        <w:t>Rizzoli</w:t>
      </w:r>
      <w:r>
        <w:rPr>
          <w:rFonts w:ascii="Times New Roman" w:hAnsi="Times New Roman" w:cs="Times New Roman"/>
          <w:sz w:val="24"/>
          <w:szCs w:val="24"/>
        </w:rPr>
        <w:t>, Milano, pp.</w:t>
      </w:r>
      <w:r w:rsidR="009D0544">
        <w:rPr>
          <w:rFonts w:ascii="Times New Roman" w:hAnsi="Times New Roman" w:cs="Times New Roman"/>
          <w:sz w:val="24"/>
          <w:szCs w:val="24"/>
        </w:rPr>
        <w:t xml:space="preserve"> VII-XI.</w:t>
      </w:r>
    </w:p>
    <w:p w:rsidR="001966AA" w:rsidRPr="001966AA" w:rsidRDefault="001966AA" w:rsidP="0057528C">
      <w:pPr>
        <w:spacing w:after="0" w:line="240" w:lineRule="auto"/>
        <w:ind w:left="567" w:hanging="567"/>
        <w:jc w:val="both"/>
        <w:rPr>
          <w:rFonts w:ascii="Times New Roman" w:hAnsi="Times New Roman" w:cs="Times New Roman"/>
          <w:sz w:val="24"/>
          <w:szCs w:val="24"/>
        </w:rPr>
      </w:pPr>
      <w:r w:rsidRPr="001966AA">
        <w:rPr>
          <w:rFonts w:ascii="Times New Roman" w:hAnsi="Times New Roman" w:cs="Times New Roman"/>
          <w:sz w:val="24"/>
          <w:szCs w:val="24"/>
        </w:rPr>
        <w:lastRenderedPageBreak/>
        <w:t>I</w:t>
      </w:r>
      <w:r w:rsidR="0094201E">
        <w:rPr>
          <w:rFonts w:ascii="Times New Roman" w:hAnsi="Times New Roman" w:cs="Times New Roman"/>
          <w:sz w:val="24"/>
          <w:szCs w:val="24"/>
        </w:rPr>
        <w:t xml:space="preserve">vani, M. 2005, </w:t>
      </w:r>
      <w:r w:rsidRPr="0094201E">
        <w:rPr>
          <w:rFonts w:ascii="Times New Roman" w:hAnsi="Times New Roman" w:cs="Times New Roman"/>
          <w:i/>
          <w:sz w:val="24"/>
          <w:szCs w:val="24"/>
        </w:rPr>
        <w:t>Il Portogallo di Salazar e l’It</w:t>
      </w:r>
      <w:r w:rsidR="0094201E" w:rsidRPr="0094201E">
        <w:rPr>
          <w:rFonts w:ascii="Times New Roman" w:hAnsi="Times New Roman" w:cs="Times New Roman"/>
          <w:i/>
          <w:sz w:val="24"/>
          <w:szCs w:val="24"/>
        </w:rPr>
        <w:t>alia fascista: una comparazione</w:t>
      </w:r>
      <w:r w:rsidRPr="001966AA">
        <w:rPr>
          <w:rFonts w:ascii="Times New Roman" w:hAnsi="Times New Roman" w:cs="Times New Roman"/>
          <w:sz w:val="24"/>
          <w:szCs w:val="24"/>
        </w:rPr>
        <w:t xml:space="preserve">, </w:t>
      </w:r>
      <w:r w:rsidR="0094201E">
        <w:rPr>
          <w:rFonts w:ascii="Times New Roman" w:hAnsi="Times New Roman" w:cs="Times New Roman"/>
          <w:sz w:val="24"/>
          <w:szCs w:val="24"/>
        </w:rPr>
        <w:t>in “</w:t>
      </w:r>
      <w:r w:rsidRPr="001966AA">
        <w:rPr>
          <w:rFonts w:ascii="Times New Roman" w:hAnsi="Times New Roman" w:cs="Times New Roman"/>
          <w:sz w:val="24"/>
          <w:szCs w:val="24"/>
        </w:rPr>
        <w:t>Studi Storici</w:t>
      </w:r>
      <w:r w:rsidR="0094201E">
        <w:rPr>
          <w:rFonts w:ascii="Times New Roman" w:hAnsi="Times New Roman" w:cs="Times New Roman"/>
          <w:sz w:val="24"/>
          <w:szCs w:val="24"/>
        </w:rPr>
        <w:t>”</w:t>
      </w:r>
      <w:r w:rsidRPr="001966AA">
        <w:rPr>
          <w:rFonts w:ascii="Times New Roman" w:hAnsi="Times New Roman" w:cs="Times New Roman"/>
          <w:sz w:val="24"/>
          <w:szCs w:val="24"/>
        </w:rPr>
        <w:t xml:space="preserve"> XXXXVI </w:t>
      </w:r>
      <w:r w:rsidR="0094201E">
        <w:rPr>
          <w:rFonts w:ascii="Times New Roman" w:hAnsi="Times New Roman" w:cs="Times New Roman"/>
          <w:sz w:val="24"/>
          <w:szCs w:val="24"/>
        </w:rPr>
        <w:t>[</w:t>
      </w:r>
      <w:r w:rsidRPr="001966AA">
        <w:rPr>
          <w:rFonts w:ascii="Times New Roman" w:hAnsi="Times New Roman" w:cs="Times New Roman"/>
          <w:sz w:val="24"/>
          <w:szCs w:val="24"/>
        </w:rPr>
        <w:t>2</w:t>
      </w:r>
      <w:r w:rsidR="0094201E">
        <w:rPr>
          <w:rFonts w:ascii="Times New Roman" w:hAnsi="Times New Roman" w:cs="Times New Roman"/>
          <w:sz w:val="24"/>
          <w:szCs w:val="24"/>
        </w:rPr>
        <w:t>]</w:t>
      </w:r>
      <w:r w:rsidRPr="001966AA">
        <w:rPr>
          <w:rFonts w:ascii="Times New Roman" w:hAnsi="Times New Roman" w:cs="Times New Roman"/>
          <w:sz w:val="24"/>
          <w:szCs w:val="24"/>
        </w:rPr>
        <w:t>, pp. 347-406</w:t>
      </w:r>
      <w:r w:rsidR="0094201E">
        <w:rPr>
          <w:rFonts w:ascii="Times New Roman" w:hAnsi="Times New Roman" w:cs="Times New Roman"/>
          <w:sz w:val="24"/>
          <w:szCs w:val="24"/>
        </w:rPr>
        <w:t>.</w:t>
      </w:r>
    </w:p>
    <w:p w:rsidR="000371CC" w:rsidRPr="000371CC" w:rsidRDefault="000371CC" w:rsidP="0057528C">
      <w:pPr>
        <w:spacing w:after="0" w:line="240" w:lineRule="auto"/>
        <w:ind w:left="567" w:hanging="567"/>
        <w:jc w:val="both"/>
        <w:rPr>
          <w:rFonts w:ascii="Times New Roman" w:hAnsi="Times New Roman" w:cs="Times New Roman"/>
          <w:sz w:val="24"/>
          <w:szCs w:val="24"/>
          <w:lang w:val="en-GB"/>
        </w:rPr>
      </w:pPr>
      <w:r w:rsidRPr="001966AA">
        <w:rPr>
          <w:rFonts w:ascii="Times New Roman" w:hAnsi="Times New Roman" w:cs="Times New Roman"/>
          <w:sz w:val="24"/>
          <w:szCs w:val="24"/>
          <w:lang w:val="en-GB"/>
        </w:rPr>
        <w:t>K</w:t>
      </w:r>
      <w:r>
        <w:rPr>
          <w:rFonts w:ascii="Times New Roman" w:hAnsi="Times New Roman" w:cs="Times New Roman"/>
          <w:sz w:val="24"/>
          <w:szCs w:val="24"/>
          <w:lang w:val="en-GB"/>
        </w:rPr>
        <w:t>lobucka</w:t>
      </w:r>
      <w:r w:rsidRPr="001966AA">
        <w:rPr>
          <w:rFonts w:ascii="Times New Roman" w:hAnsi="Times New Roman" w:cs="Times New Roman"/>
          <w:sz w:val="24"/>
          <w:szCs w:val="24"/>
          <w:lang w:val="en-GB"/>
        </w:rPr>
        <w:t>,</w:t>
      </w:r>
      <w:r>
        <w:rPr>
          <w:rFonts w:ascii="Times New Roman" w:hAnsi="Times New Roman" w:cs="Times New Roman"/>
          <w:sz w:val="24"/>
          <w:szCs w:val="24"/>
          <w:lang w:val="en-GB"/>
        </w:rPr>
        <w:t xml:space="preserve"> A. M. 2000,</w:t>
      </w:r>
      <w:r w:rsidRPr="001966AA">
        <w:rPr>
          <w:rFonts w:ascii="Times New Roman" w:hAnsi="Times New Roman" w:cs="Times New Roman"/>
          <w:sz w:val="24"/>
          <w:szCs w:val="24"/>
          <w:lang w:val="en-GB"/>
        </w:rPr>
        <w:t xml:space="preserve"> </w:t>
      </w:r>
      <w:r w:rsidRPr="0094201E">
        <w:rPr>
          <w:rFonts w:ascii="Times New Roman" w:hAnsi="Times New Roman" w:cs="Times New Roman"/>
          <w:i/>
          <w:sz w:val="24"/>
          <w:szCs w:val="24"/>
          <w:lang w:val="en-GB"/>
        </w:rPr>
        <w:t>The Portuguese Nun: Formation of a National Myth</w:t>
      </w:r>
      <w:r>
        <w:rPr>
          <w:rFonts w:ascii="Times New Roman" w:hAnsi="Times New Roman" w:cs="Times New Roman"/>
          <w:sz w:val="24"/>
          <w:szCs w:val="24"/>
          <w:lang w:val="en-GB"/>
        </w:rPr>
        <w:t xml:space="preserve">, </w:t>
      </w:r>
      <w:r w:rsidRPr="001966AA">
        <w:rPr>
          <w:rFonts w:ascii="Times New Roman" w:hAnsi="Times New Roman" w:cs="Times New Roman"/>
          <w:sz w:val="24"/>
          <w:szCs w:val="24"/>
          <w:lang w:val="en-GB"/>
        </w:rPr>
        <w:t xml:space="preserve">Bucknell University Press, </w:t>
      </w:r>
      <w:r>
        <w:rPr>
          <w:rFonts w:ascii="Times New Roman" w:hAnsi="Times New Roman" w:cs="Times New Roman"/>
          <w:sz w:val="24"/>
          <w:szCs w:val="24"/>
          <w:lang w:val="en-GB"/>
        </w:rPr>
        <w:t>London.</w:t>
      </w:r>
    </w:p>
    <w:p w:rsidR="000371CC" w:rsidRPr="000371CC" w:rsidRDefault="000371CC" w:rsidP="0057528C">
      <w:pPr>
        <w:spacing w:after="0" w:line="240" w:lineRule="auto"/>
        <w:ind w:left="567" w:hanging="567"/>
        <w:jc w:val="both"/>
        <w:rPr>
          <w:rFonts w:ascii="Times New Roman" w:hAnsi="Times New Roman" w:cs="Times New Roman"/>
          <w:sz w:val="24"/>
          <w:szCs w:val="24"/>
          <w:lang w:val="pt-PT"/>
        </w:rPr>
      </w:pPr>
      <w:r w:rsidRPr="000371CC">
        <w:rPr>
          <w:rFonts w:ascii="Times New Roman" w:hAnsi="Times New Roman" w:cs="Times New Roman"/>
          <w:sz w:val="24"/>
          <w:szCs w:val="24"/>
          <w:lang w:val="pt-PT"/>
        </w:rPr>
        <w:t>Klobucka, A. M.</w:t>
      </w:r>
      <w:r>
        <w:rPr>
          <w:rFonts w:ascii="Times New Roman" w:hAnsi="Times New Roman" w:cs="Times New Roman"/>
          <w:sz w:val="24"/>
          <w:szCs w:val="24"/>
          <w:lang w:val="pt-PT"/>
        </w:rPr>
        <w:t xml:space="preserve"> 2012, </w:t>
      </w:r>
      <w:r w:rsidRPr="00AE2EB0">
        <w:rPr>
          <w:rFonts w:ascii="Times New Roman" w:hAnsi="Times New Roman" w:cs="Times New Roman"/>
          <w:i/>
          <w:sz w:val="24"/>
          <w:szCs w:val="24"/>
          <w:lang w:val="pt-PT"/>
        </w:rPr>
        <w:t>“Considerai, irmãs minhas”: as negociações de parentesco e comunidade entre as Lettres Portugaise</w:t>
      </w:r>
      <w:r w:rsidR="00AE2EB0">
        <w:rPr>
          <w:rFonts w:ascii="Times New Roman" w:hAnsi="Times New Roman" w:cs="Times New Roman"/>
          <w:i/>
          <w:sz w:val="24"/>
          <w:szCs w:val="24"/>
          <w:lang w:val="pt-PT"/>
        </w:rPr>
        <w:t>s e as Novas Cartas Portuguesas</w:t>
      </w:r>
      <w:r w:rsidRPr="001966AA">
        <w:rPr>
          <w:rFonts w:ascii="Times New Roman" w:hAnsi="Times New Roman" w:cs="Times New Roman"/>
          <w:sz w:val="24"/>
          <w:szCs w:val="24"/>
          <w:lang w:val="pt-PT"/>
        </w:rPr>
        <w:t xml:space="preserve">, </w:t>
      </w:r>
      <w:r>
        <w:rPr>
          <w:rFonts w:ascii="Times New Roman" w:hAnsi="Times New Roman" w:cs="Times New Roman"/>
          <w:sz w:val="24"/>
          <w:szCs w:val="24"/>
          <w:lang w:val="pt-PT"/>
        </w:rPr>
        <w:t>in “</w:t>
      </w:r>
      <w:r w:rsidRPr="001966AA">
        <w:rPr>
          <w:rFonts w:ascii="Times New Roman" w:hAnsi="Times New Roman" w:cs="Times New Roman"/>
          <w:sz w:val="24"/>
          <w:szCs w:val="24"/>
          <w:lang w:val="pt-PT"/>
        </w:rPr>
        <w:t>C</w:t>
      </w:r>
      <w:r>
        <w:rPr>
          <w:rFonts w:ascii="Times New Roman" w:hAnsi="Times New Roman" w:cs="Times New Roman"/>
          <w:sz w:val="24"/>
          <w:szCs w:val="24"/>
          <w:lang w:val="pt-PT"/>
        </w:rPr>
        <w:t>adernos de Literatura Comparada”</w:t>
      </w:r>
      <w:r w:rsidRPr="001966AA">
        <w:rPr>
          <w:rFonts w:ascii="Times New Roman" w:hAnsi="Times New Roman" w:cs="Times New Roman"/>
          <w:sz w:val="24"/>
          <w:szCs w:val="24"/>
          <w:lang w:val="pt-PT"/>
        </w:rPr>
        <w:t xml:space="preserve"> XII </w:t>
      </w:r>
      <w:r>
        <w:rPr>
          <w:rFonts w:ascii="Times New Roman" w:hAnsi="Times New Roman" w:cs="Times New Roman"/>
          <w:sz w:val="24"/>
          <w:szCs w:val="24"/>
          <w:lang w:val="pt-PT"/>
        </w:rPr>
        <w:t>[</w:t>
      </w:r>
      <w:r w:rsidRPr="001966AA">
        <w:rPr>
          <w:rFonts w:ascii="Times New Roman" w:hAnsi="Times New Roman" w:cs="Times New Roman"/>
          <w:sz w:val="24"/>
          <w:szCs w:val="24"/>
          <w:lang w:val="pt-PT"/>
        </w:rPr>
        <w:t>26/27</w:t>
      </w:r>
      <w:r>
        <w:rPr>
          <w:rFonts w:ascii="Times New Roman" w:hAnsi="Times New Roman" w:cs="Times New Roman"/>
          <w:sz w:val="24"/>
          <w:szCs w:val="24"/>
          <w:lang w:val="pt-PT"/>
        </w:rPr>
        <w:t>]</w:t>
      </w:r>
      <w:r w:rsidRPr="001966AA">
        <w:rPr>
          <w:rFonts w:ascii="Times New Roman" w:hAnsi="Times New Roman" w:cs="Times New Roman"/>
          <w:sz w:val="24"/>
          <w:szCs w:val="24"/>
          <w:lang w:val="pt-PT"/>
        </w:rPr>
        <w:t>, pp. 41-62</w:t>
      </w:r>
      <w:r>
        <w:rPr>
          <w:rFonts w:ascii="Times New Roman" w:hAnsi="Times New Roman" w:cs="Times New Roman"/>
          <w:sz w:val="24"/>
          <w:szCs w:val="24"/>
          <w:lang w:val="pt-PT"/>
        </w:rPr>
        <w:t>.</w:t>
      </w:r>
    </w:p>
    <w:p w:rsidR="000371CC" w:rsidRDefault="000371CC" w:rsidP="0057528C">
      <w:pPr>
        <w:spacing w:after="0" w:line="240" w:lineRule="auto"/>
        <w:ind w:left="567" w:hanging="567"/>
        <w:jc w:val="both"/>
        <w:rPr>
          <w:rFonts w:ascii="Times New Roman" w:hAnsi="Times New Roman" w:cs="Times New Roman"/>
          <w:sz w:val="24"/>
          <w:szCs w:val="24"/>
          <w:lang w:val="en-GB"/>
        </w:rPr>
      </w:pPr>
      <w:r w:rsidRPr="001966AA">
        <w:rPr>
          <w:rFonts w:ascii="Times New Roman" w:hAnsi="Times New Roman" w:cs="Times New Roman"/>
          <w:sz w:val="24"/>
          <w:szCs w:val="24"/>
          <w:lang w:val="en-GB"/>
        </w:rPr>
        <w:t>K</w:t>
      </w:r>
      <w:r>
        <w:rPr>
          <w:rFonts w:ascii="Times New Roman" w:hAnsi="Times New Roman" w:cs="Times New Roman"/>
          <w:sz w:val="24"/>
          <w:szCs w:val="24"/>
          <w:lang w:val="en-GB"/>
        </w:rPr>
        <w:t xml:space="preserve">lobucka, A. M. 2015, </w:t>
      </w:r>
      <w:r w:rsidRPr="000371CC">
        <w:rPr>
          <w:rFonts w:ascii="Times New Roman" w:hAnsi="Times New Roman" w:cs="Times New Roman"/>
          <w:i/>
          <w:sz w:val="24"/>
          <w:szCs w:val="24"/>
          <w:lang w:val="en-GB"/>
        </w:rPr>
        <w:t>New Portuguese Letters in the United States</w:t>
      </w:r>
      <w:r>
        <w:rPr>
          <w:rFonts w:ascii="Times New Roman" w:hAnsi="Times New Roman" w:cs="Times New Roman"/>
          <w:sz w:val="24"/>
          <w:szCs w:val="24"/>
          <w:lang w:val="en-GB"/>
        </w:rPr>
        <w:t>, in</w:t>
      </w:r>
      <w:r w:rsidRPr="001966AA">
        <w:rPr>
          <w:rFonts w:ascii="Times New Roman" w:hAnsi="Times New Roman" w:cs="Times New Roman"/>
          <w:sz w:val="24"/>
          <w:szCs w:val="24"/>
          <w:lang w:val="en-GB"/>
        </w:rPr>
        <w:t xml:space="preserve"> Amaral</w:t>
      </w:r>
      <w:r>
        <w:rPr>
          <w:rFonts w:ascii="Times New Roman" w:hAnsi="Times New Roman" w:cs="Times New Roman"/>
          <w:sz w:val="24"/>
          <w:szCs w:val="24"/>
          <w:lang w:val="en-GB"/>
        </w:rPr>
        <w:t xml:space="preserve"> A. L.</w:t>
      </w:r>
      <w:r w:rsidRPr="001966AA">
        <w:rPr>
          <w:rFonts w:ascii="Times New Roman" w:hAnsi="Times New Roman" w:cs="Times New Roman"/>
          <w:sz w:val="24"/>
          <w:szCs w:val="24"/>
          <w:lang w:val="en-GB"/>
        </w:rPr>
        <w:t>, Ferreira</w:t>
      </w:r>
      <w:r>
        <w:rPr>
          <w:rFonts w:ascii="Times New Roman" w:hAnsi="Times New Roman" w:cs="Times New Roman"/>
          <w:sz w:val="24"/>
          <w:szCs w:val="24"/>
          <w:lang w:val="en-GB"/>
        </w:rPr>
        <w:t xml:space="preserve"> A. P.</w:t>
      </w:r>
      <w:r w:rsidRPr="001966AA">
        <w:rPr>
          <w:rFonts w:ascii="Times New Roman" w:hAnsi="Times New Roman" w:cs="Times New Roman"/>
          <w:sz w:val="24"/>
          <w:szCs w:val="24"/>
          <w:lang w:val="en-GB"/>
        </w:rPr>
        <w:t xml:space="preserve">, Freitas </w:t>
      </w:r>
      <w:r>
        <w:rPr>
          <w:rFonts w:ascii="Times New Roman" w:hAnsi="Times New Roman" w:cs="Times New Roman"/>
          <w:sz w:val="24"/>
          <w:szCs w:val="24"/>
          <w:lang w:val="en-GB"/>
        </w:rPr>
        <w:t xml:space="preserve">M. </w:t>
      </w:r>
      <w:r w:rsidRPr="001966AA">
        <w:rPr>
          <w:rFonts w:ascii="Times New Roman" w:hAnsi="Times New Roman" w:cs="Times New Roman"/>
          <w:sz w:val="24"/>
          <w:szCs w:val="24"/>
          <w:lang w:val="en-GB"/>
        </w:rPr>
        <w:t xml:space="preserve">(eds.), </w:t>
      </w:r>
      <w:r w:rsidRPr="000371CC">
        <w:rPr>
          <w:rFonts w:ascii="Times New Roman" w:hAnsi="Times New Roman" w:cs="Times New Roman"/>
          <w:i/>
          <w:sz w:val="24"/>
          <w:szCs w:val="24"/>
          <w:lang w:val="en-GB"/>
        </w:rPr>
        <w:t>New Portuguese Letters to the World – International Reception</w:t>
      </w:r>
      <w:r>
        <w:rPr>
          <w:rFonts w:ascii="Times New Roman" w:hAnsi="Times New Roman" w:cs="Times New Roman"/>
          <w:sz w:val="24"/>
          <w:szCs w:val="24"/>
          <w:lang w:val="en-GB"/>
        </w:rPr>
        <w:t xml:space="preserve">, </w:t>
      </w:r>
      <w:r w:rsidRPr="001966AA">
        <w:rPr>
          <w:rFonts w:ascii="Times New Roman" w:hAnsi="Times New Roman" w:cs="Times New Roman"/>
          <w:sz w:val="24"/>
          <w:szCs w:val="24"/>
          <w:lang w:val="en-GB"/>
        </w:rPr>
        <w:t>Peter Lang</w:t>
      </w:r>
      <w:r>
        <w:rPr>
          <w:rFonts w:ascii="Times New Roman" w:hAnsi="Times New Roman" w:cs="Times New Roman"/>
          <w:sz w:val="24"/>
          <w:szCs w:val="24"/>
          <w:lang w:val="en-GB"/>
        </w:rPr>
        <w:t>, Oxford/New York</w:t>
      </w:r>
      <w:r w:rsidRPr="001966AA">
        <w:rPr>
          <w:rFonts w:ascii="Times New Roman" w:hAnsi="Times New Roman" w:cs="Times New Roman"/>
          <w:sz w:val="24"/>
          <w:szCs w:val="24"/>
          <w:lang w:val="en-GB"/>
        </w:rPr>
        <w:t>, pp. 97-119</w:t>
      </w:r>
      <w:r>
        <w:rPr>
          <w:rFonts w:ascii="Times New Roman" w:hAnsi="Times New Roman" w:cs="Times New Roman"/>
          <w:sz w:val="24"/>
          <w:szCs w:val="24"/>
          <w:lang w:val="en-GB"/>
        </w:rPr>
        <w:t xml:space="preserve">. </w:t>
      </w:r>
    </w:p>
    <w:p w:rsidR="001966AA" w:rsidRPr="001966AA" w:rsidRDefault="001966AA" w:rsidP="0057528C">
      <w:pPr>
        <w:spacing w:after="0" w:line="240" w:lineRule="auto"/>
        <w:ind w:left="567" w:hanging="567"/>
        <w:jc w:val="both"/>
        <w:rPr>
          <w:rFonts w:ascii="Times New Roman" w:hAnsi="Times New Roman" w:cs="Times New Roman"/>
          <w:sz w:val="24"/>
          <w:szCs w:val="24"/>
          <w:lang w:val="en-GB"/>
        </w:rPr>
      </w:pPr>
      <w:r w:rsidRPr="001966AA">
        <w:rPr>
          <w:rFonts w:ascii="Times New Roman" w:hAnsi="Times New Roman" w:cs="Times New Roman"/>
          <w:sz w:val="24"/>
          <w:szCs w:val="24"/>
          <w:lang w:val="en-GB"/>
        </w:rPr>
        <w:t>L</w:t>
      </w:r>
      <w:r w:rsidR="0094201E">
        <w:rPr>
          <w:rFonts w:ascii="Times New Roman" w:hAnsi="Times New Roman" w:cs="Times New Roman"/>
          <w:sz w:val="24"/>
          <w:szCs w:val="24"/>
          <w:lang w:val="en-GB"/>
        </w:rPr>
        <w:t xml:space="preserve">eal, E. C. 2016, </w:t>
      </w:r>
      <w:r w:rsidRPr="0094201E">
        <w:rPr>
          <w:rFonts w:ascii="Times New Roman" w:hAnsi="Times New Roman" w:cs="Times New Roman"/>
          <w:i/>
          <w:sz w:val="24"/>
          <w:szCs w:val="24"/>
          <w:lang w:val="en-GB"/>
        </w:rPr>
        <w:t>The Political and Ideological Origins</w:t>
      </w:r>
      <w:r w:rsidR="0094201E" w:rsidRPr="0094201E">
        <w:rPr>
          <w:rFonts w:ascii="Times New Roman" w:hAnsi="Times New Roman" w:cs="Times New Roman"/>
          <w:i/>
          <w:sz w:val="24"/>
          <w:szCs w:val="24"/>
          <w:lang w:val="en-GB"/>
        </w:rPr>
        <w:t xml:space="preserve"> of the Estado Novo in Portugal</w:t>
      </w:r>
      <w:r w:rsidRPr="001966AA">
        <w:rPr>
          <w:rFonts w:ascii="Times New Roman" w:hAnsi="Times New Roman" w:cs="Times New Roman"/>
          <w:sz w:val="24"/>
          <w:szCs w:val="24"/>
          <w:lang w:val="en-GB"/>
        </w:rPr>
        <w:t xml:space="preserve">, </w:t>
      </w:r>
      <w:r w:rsidR="0094201E">
        <w:rPr>
          <w:rFonts w:ascii="Times New Roman" w:hAnsi="Times New Roman" w:cs="Times New Roman"/>
          <w:sz w:val="24"/>
          <w:szCs w:val="24"/>
          <w:lang w:val="en-GB"/>
        </w:rPr>
        <w:t xml:space="preserve">in “Portuguese Studies” </w:t>
      </w:r>
      <w:r w:rsidRPr="001966AA">
        <w:rPr>
          <w:rFonts w:ascii="Times New Roman" w:hAnsi="Times New Roman" w:cs="Times New Roman"/>
          <w:sz w:val="24"/>
          <w:szCs w:val="24"/>
          <w:lang w:val="en-GB"/>
        </w:rPr>
        <w:t xml:space="preserve">XXXII </w:t>
      </w:r>
      <w:r w:rsidR="0094201E">
        <w:rPr>
          <w:rFonts w:ascii="Times New Roman" w:hAnsi="Times New Roman" w:cs="Times New Roman"/>
          <w:sz w:val="24"/>
          <w:szCs w:val="24"/>
          <w:lang w:val="en-GB"/>
        </w:rPr>
        <w:t>[</w:t>
      </w:r>
      <w:r w:rsidRPr="001966AA">
        <w:rPr>
          <w:rFonts w:ascii="Times New Roman" w:hAnsi="Times New Roman" w:cs="Times New Roman"/>
          <w:sz w:val="24"/>
          <w:szCs w:val="24"/>
          <w:lang w:val="en-GB"/>
        </w:rPr>
        <w:t>2</w:t>
      </w:r>
      <w:r w:rsidR="0094201E">
        <w:rPr>
          <w:rFonts w:ascii="Times New Roman" w:hAnsi="Times New Roman" w:cs="Times New Roman"/>
          <w:sz w:val="24"/>
          <w:szCs w:val="24"/>
          <w:lang w:val="en-GB"/>
        </w:rPr>
        <w:t>]</w:t>
      </w:r>
      <w:r w:rsidRPr="001966AA">
        <w:rPr>
          <w:rFonts w:ascii="Times New Roman" w:hAnsi="Times New Roman" w:cs="Times New Roman"/>
          <w:sz w:val="24"/>
          <w:szCs w:val="24"/>
          <w:lang w:val="en-GB"/>
        </w:rPr>
        <w:t>, pp.128-148</w:t>
      </w:r>
      <w:r w:rsidR="0094201E">
        <w:rPr>
          <w:rFonts w:ascii="Times New Roman" w:hAnsi="Times New Roman" w:cs="Times New Roman"/>
          <w:sz w:val="24"/>
          <w:szCs w:val="24"/>
          <w:lang w:val="en-GB"/>
        </w:rPr>
        <w:t>.</w:t>
      </w:r>
    </w:p>
    <w:p w:rsidR="000371CC" w:rsidRDefault="000371CC" w:rsidP="0057528C">
      <w:pPr>
        <w:spacing w:after="0" w:line="240" w:lineRule="auto"/>
        <w:ind w:left="567" w:hanging="567"/>
        <w:jc w:val="both"/>
        <w:rPr>
          <w:rFonts w:ascii="Times New Roman" w:hAnsi="Times New Roman" w:cs="Times New Roman"/>
          <w:sz w:val="24"/>
          <w:szCs w:val="24"/>
          <w:lang w:val="en-GB"/>
        </w:rPr>
      </w:pPr>
      <w:r w:rsidRPr="001966AA">
        <w:rPr>
          <w:rFonts w:ascii="Times New Roman" w:hAnsi="Times New Roman" w:cs="Times New Roman"/>
          <w:sz w:val="24"/>
          <w:szCs w:val="24"/>
          <w:lang w:val="en-GB"/>
        </w:rPr>
        <w:t>L</w:t>
      </w:r>
      <w:r>
        <w:rPr>
          <w:rFonts w:ascii="Times New Roman" w:hAnsi="Times New Roman" w:cs="Times New Roman"/>
          <w:sz w:val="24"/>
          <w:szCs w:val="24"/>
          <w:lang w:val="en-GB"/>
        </w:rPr>
        <w:t xml:space="preserve">efcourt, C. R. 1976, </w:t>
      </w:r>
      <w:r w:rsidRPr="000371CC">
        <w:rPr>
          <w:rFonts w:ascii="Times New Roman" w:hAnsi="Times New Roman" w:cs="Times New Roman"/>
          <w:i/>
          <w:sz w:val="24"/>
          <w:szCs w:val="24"/>
          <w:lang w:val="en-GB"/>
        </w:rPr>
        <w:t>Did Guilleragues Write “The Portuguese Letters”?</w:t>
      </w:r>
      <w:r w:rsidRPr="001966AA">
        <w:rPr>
          <w:rFonts w:ascii="Times New Roman" w:hAnsi="Times New Roman" w:cs="Times New Roman"/>
          <w:sz w:val="24"/>
          <w:szCs w:val="24"/>
          <w:lang w:val="en-GB"/>
        </w:rPr>
        <w:t xml:space="preserve">, </w:t>
      </w:r>
      <w:r>
        <w:rPr>
          <w:rFonts w:ascii="Times New Roman" w:hAnsi="Times New Roman" w:cs="Times New Roman"/>
          <w:sz w:val="24"/>
          <w:szCs w:val="24"/>
          <w:lang w:val="en-GB"/>
        </w:rPr>
        <w:t>in “Hispania”</w:t>
      </w:r>
      <w:r w:rsidRPr="001966AA">
        <w:rPr>
          <w:rFonts w:ascii="Times New Roman" w:hAnsi="Times New Roman" w:cs="Times New Roman"/>
          <w:sz w:val="24"/>
          <w:szCs w:val="24"/>
          <w:lang w:val="en-GB"/>
        </w:rPr>
        <w:t xml:space="preserve"> LIX </w:t>
      </w:r>
      <w:r>
        <w:rPr>
          <w:rFonts w:ascii="Times New Roman" w:hAnsi="Times New Roman" w:cs="Times New Roman"/>
          <w:sz w:val="24"/>
          <w:szCs w:val="24"/>
          <w:lang w:val="en-GB"/>
        </w:rPr>
        <w:t>[</w:t>
      </w:r>
      <w:r w:rsidRPr="001966AA">
        <w:rPr>
          <w:rFonts w:ascii="Times New Roman" w:hAnsi="Times New Roman" w:cs="Times New Roman"/>
          <w:sz w:val="24"/>
          <w:szCs w:val="24"/>
          <w:lang w:val="en-GB"/>
        </w:rPr>
        <w:t>3</w:t>
      </w:r>
      <w:r>
        <w:rPr>
          <w:rFonts w:ascii="Times New Roman" w:hAnsi="Times New Roman" w:cs="Times New Roman"/>
          <w:sz w:val="24"/>
          <w:szCs w:val="24"/>
          <w:lang w:val="en-GB"/>
        </w:rPr>
        <w:t>]</w:t>
      </w:r>
      <w:r w:rsidRPr="001966AA">
        <w:rPr>
          <w:rFonts w:ascii="Times New Roman" w:hAnsi="Times New Roman" w:cs="Times New Roman"/>
          <w:sz w:val="24"/>
          <w:szCs w:val="24"/>
          <w:lang w:val="en-GB"/>
        </w:rPr>
        <w:t>, pp.</w:t>
      </w:r>
      <w:r>
        <w:rPr>
          <w:rFonts w:ascii="Times New Roman" w:hAnsi="Times New Roman" w:cs="Times New Roman"/>
          <w:sz w:val="24"/>
          <w:szCs w:val="24"/>
          <w:lang w:val="en-GB"/>
        </w:rPr>
        <w:t xml:space="preserve"> </w:t>
      </w:r>
      <w:r w:rsidRPr="001966AA">
        <w:rPr>
          <w:rFonts w:ascii="Times New Roman" w:hAnsi="Times New Roman" w:cs="Times New Roman"/>
          <w:sz w:val="24"/>
          <w:szCs w:val="24"/>
          <w:lang w:val="en-GB"/>
        </w:rPr>
        <w:t>493-497</w:t>
      </w:r>
      <w:r>
        <w:rPr>
          <w:rFonts w:ascii="Times New Roman" w:hAnsi="Times New Roman" w:cs="Times New Roman"/>
          <w:sz w:val="24"/>
          <w:szCs w:val="24"/>
          <w:lang w:val="en-GB"/>
        </w:rPr>
        <w:t>.</w:t>
      </w:r>
    </w:p>
    <w:p w:rsidR="00B67C81" w:rsidRPr="00B67C81" w:rsidRDefault="00B67C81" w:rsidP="0057528C">
      <w:pPr>
        <w:spacing w:after="0" w:line="240" w:lineRule="auto"/>
        <w:ind w:left="567" w:hanging="567"/>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Lentina, A. M. 2018, </w:t>
      </w:r>
      <w:r w:rsidRPr="00B67C81">
        <w:rPr>
          <w:rFonts w:ascii="Times New Roman" w:hAnsi="Times New Roman" w:cs="Times New Roman"/>
          <w:i/>
          <w:sz w:val="24"/>
          <w:szCs w:val="24"/>
          <w:lang w:val="pt-PT"/>
        </w:rPr>
        <w:t>Novas Cartas Portuguesas: A vagina dentada das três Marias</w:t>
      </w:r>
      <w:r w:rsidRPr="001966AA">
        <w:rPr>
          <w:rFonts w:ascii="Times New Roman" w:hAnsi="Times New Roman" w:cs="Times New Roman"/>
          <w:sz w:val="24"/>
          <w:szCs w:val="24"/>
          <w:lang w:val="pt-PT"/>
        </w:rPr>
        <w:t xml:space="preserve">, </w:t>
      </w:r>
      <w:r>
        <w:rPr>
          <w:rFonts w:ascii="Times New Roman" w:hAnsi="Times New Roman" w:cs="Times New Roman"/>
          <w:sz w:val="24"/>
          <w:szCs w:val="24"/>
          <w:lang w:val="pt-PT"/>
        </w:rPr>
        <w:t>in “Via atlântica”</w:t>
      </w:r>
      <w:r w:rsidRPr="001966AA">
        <w:rPr>
          <w:rFonts w:ascii="Times New Roman" w:hAnsi="Times New Roman" w:cs="Times New Roman"/>
          <w:sz w:val="24"/>
          <w:szCs w:val="24"/>
          <w:lang w:val="pt-PT"/>
        </w:rPr>
        <w:t xml:space="preserve"> XXI </w:t>
      </w:r>
      <w:r>
        <w:rPr>
          <w:rFonts w:ascii="Times New Roman" w:hAnsi="Times New Roman" w:cs="Times New Roman"/>
          <w:sz w:val="24"/>
          <w:szCs w:val="24"/>
          <w:lang w:val="pt-PT"/>
        </w:rPr>
        <w:t>[</w:t>
      </w:r>
      <w:r w:rsidRPr="001966AA">
        <w:rPr>
          <w:rFonts w:ascii="Times New Roman" w:hAnsi="Times New Roman" w:cs="Times New Roman"/>
          <w:sz w:val="24"/>
          <w:szCs w:val="24"/>
          <w:lang w:val="pt-PT"/>
        </w:rPr>
        <w:t>33</w:t>
      </w:r>
      <w:r>
        <w:rPr>
          <w:rFonts w:ascii="Times New Roman" w:hAnsi="Times New Roman" w:cs="Times New Roman"/>
          <w:sz w:val="24"/>
          <w:szCs w:val="24"/>
          <w:lang w:val="pt-PT"/>
        </w:rPr>
        <w:t>]</w:t>
      </w:r>
      <w:r w:rsidRPr="001966AA">
        <w:rPr>
          <w:rFonts w:ascii="Times New Roman" w:hAnsi="Times New Roman" w:cs="Times New Roman"/>
          <w:sz w:val="24"/>
          <w:szCs w:val="24"/>
          <w:lang w:val="pt-PT"/>
        </w:rPr>
        <w:t>, pp. 241-251</w:t>
      </w:r>
      <w:r>
        <w:rPr>
          <w:rFonts w:ascii="Times New Roman" w:hAnsi="Times New Roman" w:cs="Times New Roman"/>
          <w:sz w:val="24"/>
          <w:szCs w:val="24"/>
          <w:lang w:val="pt-PT"/>
        </w:rPr>
        <w:t>.</w:t>
      </w:r>
    </w:p>
    <w:p w:rsidR="00B67C81" w:rsidRDefault="001966AA" w:rsidP="00573E6C">
      <w:pPr>
        <w:spacing w:after="0" w:line="240" w:lineRule="auto"/>
        <w:ind w:left="567" w:hanging="567"/>
        <w:jc w:val="both"/>
        <w:rPr>
          <w:rFonts w:ascii="Times New Roman" w:hAnsi="Times New Roman" w:cs="Times New Roman"/>
          <w:sz w:val="24"/>
          <w:szCs w:val="24"/>
          <w:lang w:val="en-GB"/>
        </w:rPr>
      </w:pPr>
      <w:r w:rsidRPr="001966AA">
        <w:rPr>
          <w:rFonts w:ascii="Times New Roman" w:hAnsi="Times New Roman" w:cs="Times New Roman"/>
          <w:sz w:val="24"/>
          <w:szCs w:val="24"/>
          <w:lang w:val="en-GB"/>
        </w:rPr>
        <w:t>M</w:t>
      </w:r>
      <w:r w:rsidR="0094201E">
        <w:rPr>
          <w:rFonts w:ascii="Times New Roman" w:hAnsi="Times New Roman" w:cs="Times New Roman"/>
          <w:sz w:val="24"/>
          <w:szCs w:val="24"/>
          <w:lang w:val="en-GB"/>
        </w:rPr>
        <w:t xml:space="preserve">adden, D. 2018, </w:t>
      </w:r>
      <w:r w:rsidRPr="009E48A7">
        <w:rPr>
          <w:rFonts w:ascii="Times New Roman" w:hAnsi="Times New Roman" w:cs="Times New Roman"/>
          <w:i/>
          <w:sz w:val="24"/>
          <w:szCs w:val="24"/>
          <w:lang w:val="en-GB"/>
        </w:rPr>
        <w:t>Feminist Th</w:t>
      </w:r>
      <w:r w:rsidR="0094201E" w:rsidRPr="009E48A7">
        <w:rPr>
          <w:rFonts w:ascii="Times New Roman" w:hAnsi="Times New Roman" w:cs="Times New Roman"/>
          <w:i/>
          <w:sz w:val="24"/>
          <w:szCs w:val="24"/>
          <w:lang w:val="en-GB"/>
        </w:rPr>
        <w:t>ought in Portugal, 1900-1926</w:t>
      </w:r>
      <w:r w:rsidR="0094201E">
        <w:rPr>
          <w:rFonts w:ascii="Times New Roman" w:hAnsi="Times New Roman" w:cs="Times New Roman"/>
          <w:sz w:val="24"/>
          <w:szCs w:val="24"/>
          <w:lang w:val="en-GB"/>
        </w:rPr>
        <w:t xml:space="preserve">, in </w:t>
      </w:r>
      <w:r w:rsidRPr="001966AA">
        <w:rPr>
          <w:rFonts w:ascii="Times New Roman" w:hAnsi="Times New Roman" w:cs="Times New Roman"/>
          <w:sz w:val="24"/>
          <w:szCs w:val="24"/>
          <w:lang w:val="en-GB"/>
        </w:rPr>
        <w:t>Bermúdez</w:t>
      </w:r>
      <w:r w:rsidR="0094201E">
        <w:rPr>
          <w:rFonts w:ascii="Times New Roman" w:hAnsi="Times New Roman" w:cs="Times New Roman"/>
          <w:sz w:val="24"/>
          <w:szCs w:val="24"/>
          <w:lang w:val="en-GB"/>
        </w:rPr>
        <w:t xml:space="preserve"> S.</w:t>
      </w:r>
      <w:r w:rsidRPr="001966AA">
        <w:rPr>
          <w:rFonts w:ascii="Times New Roman" w:hAnsi="Times New Roman" w:cs="Times New Roman"/>
          <w:sz w:val="24"/>
          <w:szCs w:val="24"/>
          <w:lang w:val="en-GB"/>
        </w:rPr>
        <w:t xml:space="preserve">, Johnson </w:t>
      </w:r>
      <w:r w:rsidR="0094201E">
        <w:rPr>
          <w:rFonts w:ascii="Times New Roman" w:hAnsi="Times New Roman" w:cs="Times New Roman"/>
          <w:sz w:val="24"/>
          <w:szCs w:val="24"/>
          <w:lang w:val="en-GB"/>
        </w:rPr>
        <w:t>R. (ed.</w:t>
      </w:r>
      <w:r w:rsidRPr="001966AA">
        <w:rPr>
          <w:rFonts w:ascii="Times New Roman" w:hAnsi="Times New Roman" w:cs="Times New Roman"/>
          <w:sz w:val="24"/>
          <w:szCs w:val="24"/>
          <w:lang w:val="en-GB"/>
        </w:rPr>
        <w:t xml:space="preserve">), </w:t>
      </w:r>
      <w:r w:rsidRPr="0094201E">
        <w:rPr>
          <w:rFonts w:ascii="Times New Roman" w:hAnsi="Times New Roman" w:cs="Times New Roman"/>
          <w:i/>
          <w:sz w:val="24"/>
          <w:szCs w:val="24"/>
          <w:lang w:val="en-GB"/>
        </w:rPr>
        <w:t>A new History of Iberian Feminisms</w:t>
      </w:r>
      <w:r w:rsidR="0094201E">
        <w:rPr>
          <w:rFonts w:ascii="Times New Roman" w:hAnsi="Times New Roman" w:cs="Times New Roman"/>
          <w:sz w:val="24"/>
          <w:szCs w:val="24"/>
          <w:lang w:val="en-GB"/>
        </w:rPr>
        <w:t xml:space="preserve">, </w:t>
      </w:r>
      <w:r w:rsidRPr="001966AA">
        <w:rPr>
          <w:rFonts w:ascii="Times New Roman" w:hAnsi="Times New Roman" w:cs="Times New Roman"/>
          <w:sz w:val="24"/>
          <w:szCs w:val="24"/>
          <w:lang w:val="en-GB"/>
        </w:rPr>
        <w:t xml:space="preserve">University of Toronto Press, </w:t>
      </w:r>
      <w:r w:rsidR="0094201E">
        <w:rPr>
          <w:rFonts w:ascii="Times New Roman" w:hAnsi="Times New Roman" w:cs="Times New Roman"/>
          <w:sz w:val="24"/>
          <w:szCs w:val="24"/>
          <w:lang w:val="en-GB"/>
        </w:rPr>
        <w:t>Toronto</w:t>
      </w:r>
      <w:r w:rsidRPr="001966AA">
        <w:rPr>
          <w:rFonts w:ascii="Times New Roman" w:hAnsi="Times New Roman" w:cs="Times New Roman"/>
          <w:sz w:val="24"/>
          <w:szCs w:val="24"/>
          <w:lang w:val="en-GB"/>
        </w:rPr>
        <w:t>, pp. 204-212</w:t>
      </w:r>
      <w:r w:rsidR="0094201E">
        <w:rPr>
          <w:rFonts w:ascii="Times New Roman" w:hAnsi="Times New Roman" w:cs="Times New Roman"/>
          <w:sz w:val="24"/>
          <w:szCs w:val="24"/>
          <w:lang w:val="en-GB"/>
        </w:rPr>
        <w:t>.</w:t>
      </w:r>
    </w:p>
    <w:p w:rsidR="00AE2EB0" w:rsidRDefault="00B67C81" w:rsidP="00A9266C">
      <w:pPr>
        <w:spacing w:after="0" w:line="240" w:lineRule="auto"/>
        <w:ind w:left="567" w:hanging="567"/>
        <w:jc w:val="both"/>
        <w:rPr>
          <w:rFonts w:ascii="Times New Roman" w:hAnsi="Times New Roman" w:cs="Times New Roman"/>
          <w:sz w:val="24"/>
          <w:szCs w:val="24"/>
          <w:lang w:val="pt-PT"/>
        </w:rPr>
      </w:pPr>
      <w:r w:rsidRPr="001966AA">
        <w:rPr>
          <w:rFonts w:ascii="Times New Roman" w:hAnsi="Times New Roman" w:cs="Times New Roman"/>
          <w:sz w:val="24"/>
          <w:szCs w:val="24"/>
          <w:lang w:val="pt-PT"/>
        </w:rPr>
        <w:t>M</w:t>
      </w:r>
      <w:r>
        <w:rPr>
          <w:rFonts w:ascii="Times New Roman" w:hAnsi="Times New Roman" w:cs="Times New Roman"/>
          <w:sz w:val="24"/>
          <w:szCs w:val="24"/>
          <w:lang w:val="pt-PT"/>
        </w:rPr>
        <w:t xml:space="preserve">afra, T. A. 2008, </w:t>
      </w:r>
      <w:r w:rsidRPr="00B67C81">
        <w:rPr>
          <w:rFonts w:ascii="Times New Roman" w:hAnsi="Times New Roman" w:cs="Times New Roman"/>
          <w:i/>
          <w:sz w:val="24"/>
          <w:szCs w:val="24"/>
          <w:lang w:val="pt-PT"/>
        </w:rPr>
        <w:t>As Relações Entre Corpo E Poder, Em Novas Cartas Portuguesas</w:t>
      </w:r>
      <w:r w:rsidRPr="001966AA">
        <w:rPr>
          <w:rFonts w:ascii="Times New Roman" w:hAnsi="Times New Roman" w:cs="Times New Roman"/>
          <w:sz w:val="24"/>
          <w:szCs w:val="24"/>
          <w:lang w:val="pt-PT"/>
        </w:rPr>
        <w:t>, XI Congresso Internacional da ABRALIC - Tessituras, I</w:t>
      </w:r>
      <w:r>
        <w:rPr>
          <w:rFonts w:ascii="Times New Roman" w:hAnsi="Times New Roman" w:cs="Times New Roman"/>
          <w:sz w:val="24"/>
          <w:szCs w:val="24"/>
          <w:lang w:val="pt-PT"/>
        </w:rPr>
        <w:t xml:space="preserve">nterações, Convergências, USP, </w:t>
      </w:r>
      <w:r w:rsidRPr="001966AA">
        <w:rPr>
          <w:rFonts w:ascii="Times New Roman" w:hAnsi="Times New Roman" w:cs="Times New Roman"/>
          <w:sz w:val="24"/>
          <w:szCs w:val="24"/>
          <w:lang w:val="pt-PT"/>
        </w:rPr>
        <w:t xml:space="preserve">São Paulo, Brasil, </w:t>
      </w:r>
      <w:r w:rsidR="00AE2EB0">
        <w:rPr>
          <w:rFonts w:ascii="Times New Roman" w:hAnsi="Times New Roman" w:cs="Times New Roman"/>
          <w:sz w:val="24"/>
          <w:szCs w:val="24"/>
          <w:lang w:val="pt-PT"/>
        </w:rPr>
        <w:t>pp. 1-6.</w:t>
      </w:r>
    </w:p>
    <w:p w:rsidR="001966AA" w:rsidRPr="001966AA" w:rsidRDefault="001966AA" w:rsidP="00A9266C">
      <w:pPr>
        <w:spacing w:after="0" w:line="240" w:lineRule="auto"/>
        <w:ind w:left="567" w:hanging="567"/>
        <w:jc w:val="both"/>
        <w:rPr>
          <w:rFonts w:ascii="Times New Roman" w:hAnsi="Times New Roman" w:cs="Times New Roman"/>
          <w:sz w:val="24"/>
          <w:szCs w:val="24"/>
          <w:lang w:val="en-GB"/>
        </w:rPr>
      </w:pPr>
      <w:r w:rsidRPr="0094201E">
        <w:rPr>
          <w:rFonts w:ascii="Times New Roman" w:hAnsi="Times New Roman" w:cs="Times New Roman"/>
          <w:sz w:val="24"/>
          <w:szCs w:val="24"/>
          <w:lang w:val="en-GB"/>
        </w:rPr>
        <w:t>M</w:t>
      </w:r>
      <w:r w:rsidR="0094201E" w:rsidRPr="0094201E">
        <w:rPr>
          <w:rFonts w:ascii="Times New Roman" w:hAnsi="Times New Roman" w:cs="Times New Roman"/>
          <w:sz w:val="24"/>
          <w:szCs w:val="24"/>
          <w:lang w:val="en-GB"/>
        </w:rPr>
        <w:t xml:space="preserve">ariano, F. 2018, </w:t>
      </w:r>
      <w:r w:rsidRPr="009E48A7">
        <w:rPr>
          <w:rFonts w:ascii="Times New Roman" w:hAnsi="Times New Roman" w:cs="Times New Roman"/>
          <w:i/>
          <w:sz w:val="24"/>
          <w:szCs w:val="24"/>
          <w:lang w:val="en-GB"/>
        </w:rPr>
        <w:t>Portuguese Feminist W</w:t>
      </w:r>
      <w:r w:rsidR="0094201E" w:rsidRPr="009E48A7">
        <w:rPr>
          <w:rFonts w:ascii="Times New Roman" w:hAnsi="Times New Roman" w:cs="Times New Roman"/>
          <w:i/>
          <w:sz w:val="24"/>
          <w:szCs w:val="24"/>
          <w:lang w:val="en-GB"/>
        </w:rPr>
        <w:t>riting during the Estado Novo</w:t>
      </w:r>
      <w:r w:rsidR="0094201E" w:rsidRPr="0094201E">
        <w:rPr>
          <w:rFonts w:ascii="Times New Roman" w:hAnsi="Times New Roman" w:cs="Times New Roman"/>
          <w:sz w:val="24"/>
          <w:szCs w:val="24"/>
          <w:lang w:val="en-GB"/>
        </w:rPr>
        <w:t>, i</w:t>
      </w:r>
      <w:r w:rsidRPr="001966AA">
        <w:rPr>
          <w:rFonts w:ascii="Times New Roman" w:hAnsi="Times New Roman" w:cs="Times New Roman"/>
          <w:sz w:val="24"/>
          <w:szCs w:val="24"/>
          <w:lang w:val="en-GB"/>
        </w:rPr>
        <w:t>n</w:t>
      </w:r>
      <w:r w:rsidR="0094201E">
        <w:rPr>
          <w:rFonts w:ascii="Times New Roman" w:hAnsi="Times New Roman" w:cs="Times New Roman"/>
          <w:sz w:val="24"/>
          <w:szCs w:val="24"/>
          <w:lang w:val="en-GB"/>
        </w:rPr>
        <w:t xml:space="preserve"> </w:t>
      </w:r>
      <w:r w:rsidRPr="001966AA">
        <w:rPr>
          <w:rFonts w:ascii="Times New Roman" w:hAnsi="Times New Roman" w:cs="Times New Roman"/>
          <w:sz w:val="24"/>
          <w:szCs w:val="24"/>
          <w:lang w:val="en-GB"/>
        </w:rPr>
        <w:t>Bermúdez</w:t>
      </w:r>
      <w:r w:rsidR="0094201E">
        <w:rPr>
          <w:rFonts w:ascii="Times New Roman" w:hAnsi="Times New Roman" w:cs="Times New Roman"/>
          <w:sz w:val="24"/>
          <w:szCs w:val="24"/>
          <w:lang w:val="en-GB"/>
        </w:rPr>
        <w:t xml:space="preserve"> S.</w:t>
      </w:r>
      <w:r w:rsidRPr="001966AA">
        <w:rPr>
          <w:rFonts w:ascii="Times New Roman" w:hAnsi="Times New Roman" w:cs="Times New Roman"/>
          <w:sz w:val="24"/>
          <w:szCs w:val="24"/>
          <w:lang w:val="en-GB"/>
        </w:rPr>
        <w:t xml:space="preserve">, Johnson </w:t>
      </w:r>
      <w:r w:rsidR="009E48A7">
        <w:rPr>
          <w:rFonts w:ascii="Times New Roman" w:hAnsi="Times New Roman" w:cs="Times New Roman"/>
          <w:sz w:val="24"/>
          <w:szCs w:val="24"/>
          <w:lang w:val="en-GB"/>
        </w:rPr>
        <w:t>R. (ed.</w:t>
      </w:r>
      <w:r w:rsidRPr="001966AA">
        <w:rPr>
          <w:rFonts w:ascii="Times New Roman" w:hAnsi="Times New Roman" w:cs="Times New Roman"/>
          <w:sz w:val="24"/>
          <w:szCs w:val="24"/>
          <w:lang w:val="en-GB"/>
        </w:rPr>
        <w:t xml:space="preserve">), </w:t>
      </w:r>
      <w:r w:rsidRPr="009E48A7">
        <w:rPr>
          <w:rFonts w:ascii="Times New Roman" w:hAnsi="Times New Roman" w:cs="Times New Roman"/>
          <w:i/>
          <w:sz w:val="24"/>
          <w:szCs w:val="24"/>
          <w:lang w:val="en-GB"/>
        </w:rPr>
        <w:t>A new History of Iberian Feminisms</w:t>
      </w:r>
      <w:r w:rsidRPr="001966AA">
        <w:rPr>
          <w:rFonts w:ascii="Times New Roman" w:hAnsi="Times New Roman" w:cs="Times New Roman"/>
          <w:sz w:val="24"/>
          <w:szCs w:val="24"/>
          <w:lang w:val="en-GB"/>
        </w:rPr>
        <w:t xml:space="preserve">, University of Toronto Press, </w:t>
      </w:r>
      <w:r w:rsidR="009E48A7">
        <w:rPr>
          <w:rFonts w:ascii="Times New Roman" w:hAnsi="Times New Roman" w:cs="Times New Roman"/>
          <w:sz w:val="24"/>
          <w:szCs w:val="24"/>
          <w:lang w:val="en-GB"/>
        </w:rPr>
        <w:t>Toronto</w:t>
      </w:r>
      <w:r w:rsidRPr="001966AA">
        <w:rPr>
          <w:rFonts w:ascii="Times New Roman" w:hAnsi="Times New Roman" w:cs="Times New Roman"/>
          <w:sz w:val="24"/>
          <w:szCs w:val="24"/>
          <w:lang w:val="en-GB"/>
        </w:rPr>
        <w:t>, pp. 256-264</w:t>
      </w:r>
      <w:r w:rsidR="009E48A7">
        <w:rPr>
          <w:rFonts w:ascii="Times New Roman" w:hAnsi="Times New Roman" w:cs="Times New Roman"/>
          <w:sz w:val="24"/>
          <w:szCs w:val="24"/>
          <w:lang w:val="en-GB"/>
        </w:rPr>
        <w:t>.</w:t>
      </w:r>
    </w:p>
    <w:p w:rsidR="00B67C81" w:rsidRPr="00B67C81" w:rsidRDefault="00B67C81" w:rsidP="00A9266C">
      <w:pPr>
        <w:spacing w:after="0" w:line="240" w:lineRule="auto"/>
        <w:ind w:left="567" w:hanging="567"/>
        <w:jc w:val="both"/>
        <w:rPr>
          <w:rFonts w:ascii="Times New Roman" w:hAnsi="Times New Roman" w:cs="Times New Roman"/>
          <w:sz w:val="24"/>
          <w:szCs w:val="24"/>
          <w:lang w:val="pt-PT"/>
        </w:rPr>
      </w:pPr>
      <w:r w:rsidRPr="001966AA">
        <w:rPr>
          <w:rFonts w:ascii="Times New Roman" w:hAnsi="Times New Roman" w:cs="Times New Roman"/>
          <w:sz w:val="24"/>
          <w:szCs w:val="24"/>
          <w:lang w:val="pt-PT"/>
        </w:rPr>
        <w:t>M</w:t>
      </w:r>
      <w:r>
        <w:rPr>
          <w:rFonts w:ascii="Times New Roman" w:hAnsi="Times New Roman" w:cs="Times New Roman"/>
          <w:sz w:val="24"/>
          <w:szCs w:val="24"/>
          <w:lang w:val="pt-PT"/>
        </w:rPr>
        <w:t xml:space="preserve">ascarenhas, M 2012, </w:t>
      </w:r>
      <w:r w:rsidRPr="00B67C81">
        <w:rPr>
          <w:rFonts w:ascii="Times New Roman" w:hAnsi="Times New Roman" w:cs="Times New Roman"/>
          <w:i/>
          <w:sz w:val="24"/>
          <w:szCs w:val="24"/>
          <w:lang w:val="pt-PT"/>
        </w:rPr>
        <w:t>“Cartas Portuguesas” e “Novas Cartas Portuguesas: Releituras Im-possíveis</w:t>
      </w:r>
      <w:r w:rsidRPr="001966AA">
        <w:rPr>
          <w:rFonts w:ascii="Times New Roman" w:hAnsi="Times New Roman" w:cs="Times New Roman"/>
          <w:sz w:val="24"/>
          <w:szCs w:val="24"/>
          <w:lang w:val="pt-PT"/>
        </w:rPr>
        <w:t xml:space="preserve">, </w:t>
      </w:r>
      <w:r>
        <w:rPr>
          <w:rFonts w:ascii="Times New Roman" w:hAnsi="Times New Roman" w:cs="Times New Roman"/>
          <w:sz w:val="24"/>
          <w:szCs w:val="24"/>
          <w:lang w:val="pt-PT"/>
        </w:rPr>
        <w:t>in “</w:t>
      </w:r>
      <w:r w:rsidRPr="001966AA">
        <w:rPr>
          <w:rFonts w:ascii="Times New Roman" w:hAnsi="Times New Roman" w:cs="Times New Roman"/>
          <w:sz w:val="24"/>
          <w:szCs w:val="24"/>
          <w:lang w:val="pt-PT"/>
        </w:rPr>
        <w:t>C</w:t>
      </w:r>
      <w:r>
        <w:rPr>
          <w:rFonts w:ascii="Times New Roman" w:hAnsi="Times New Roman" w:cs="Times New Roman"/>
          <w:sz w:val="24"/>
          <w:szCs w:val="24"/>
          <w:lang w:val="pt-PT"/>
        </w:rPr>
        <w:t>adernos de Literatura Comparada” XII [</w:t>
      </w:r>
      <w:r w:rsidRPr="001966AA">
        <w:rPr>
          <w:rFonts w:ascii="Times New Roman" w:hAnsi="Times New Roman" w:cs="Times New Roman"/>
          <w:sz w:val="24"/>
          <w:szCs w:val="24"/>
          <w:lang w:val="pt-PT"/>
        </w:rPr>
        <w:t>26/27</w:t>
      </w:r>
      <w:r>
        <w:rPr>
          <w:rFonts w:ascii="Times New Roman" w:hAnsi="Times New Roman" w:cs="Times New Roman"/>
          <w:sz w:val="24"/>
          <w:szCs w:val="24"/>
          <w:lang w:val="pt-PT"/>
        </w:rPr>
        <w:t>]</w:t>
      </w:r>
      <w:r w:rsidRPr="001966AA">
        <w:rPr>
          <w:rFonts w:ascii="Times New Roman" w:hAnsi="Times New Roman" w:cs="Times New Roman"/>
          <w:sz w:val="24"/>
          <w:szCs w:val="24"/>
          <w:lang w:val="pt-PT"/>
        </w:rPr>
        <w:t>, pp. 63-93</w:t>
      </w:r>
      <w:r>
        <w:rPr>
          <w:rFonts w:ascii="Times New Roman" w:hAnsi="Times New Roman" w:cs="Times New Roman"/>
          <w:sz w:val="24"/>
          <w:szCs w:val="24"/>
          <w:lang w:val="pt-PT"/>
        </w:rPr>
        <w:t>.</w:t>
      </w:r>
    </w:p>
    <w:p w:rsidR="000371CC" w:rsidRPr="00B67C81" w:rsidRDefault="000371CC" w:rsidP="00A9266C">
      <w:pPr>
        <w:spacing w:after="0" w:line="240" w:lineRule="auto"/>
        <w:ind w:left="567" w:hanging="567"/>
        <w:jc w:val="both"/>
        <w:rPr>
          <w:rFonts w:ascii="Times New Roman" w:hAnsi="Times New Roman" w:cs="Times New Roman"/>
          <w:sz w:val="24"/>
          <w:szCs w:val="24"/>
          <w:lang w:val="pt-PT"/>
        </w:rPr>
      </w:pPr>
      <w:r w:rsidRPr="00B67C81">
        <w:rPr>
          <w:rFonts w:ascii="Times New Roman" w:hAnsi="Times New Roman" w:cs="Times New Roman"/>
          <w:sz w:val="24"/>
          <w:szCs w:val="24"/>
          <w:lang w:val="pt-PT"/>
        </w:rPr>
        <w:t xml:space="preserve">Medeiros, P. de 2012, </w:t>
      </w:r>
      <w:r w:rsidRPr="00B67C81">
        <w:rPr>
          <w:rFonts w:ascii="Times New Roman" w:hAnsi="Times New Roman" w:cs="Times New Roman"/>
          <w:i/>
          <w:sz w:val="24"/>
          <w:szCs w:val="24"/>
          <w:lang w:val="pt-PT"/>
        </w:rPr>
        <w:t>Of Excess (Reading the New Portuguese Letters)</w:t>
      </w:r>
      <w:r w:rsidRPr="00B67C81">
        <w:rPr>
          <w:rFonts w:ascii="Times New Roman" w:hAnsi="Times New Roman" w:cs="Times New Roman"/>
          <w:sz w:val="24"/>
          <w:szCs w:val="24"/>
          <w:lang w:val="pt-PT"/>
        </w:rPr>
        <w:t>, in “Cadernos de Literatura Comparada” XII [26/27], pp. 93-110.</w:t>
      </w:r>
    </w:p>
    <w:p w:rsidR="00B67C81" w:rsidRPr="00B67C81" w:rsidRDefault="00B67C81" w:rsidP="00A9266C">
      <w:pPr>
        <w:spacing w:after="0" w:line="240" w:lineRule="auto"/>
        <w:ind w:left="567" w:hanging="567"/>
        <w:jc w:val="both"/>
        <w:rPr>
          <w:rFonts w:ascii="Times New Roman" w:hAnsi="Times New Roman" w:cs="Times New Roman"/>
          <w:sz w:val="24"/>
          <w:szCs w:val="24"/>
          <w:lang w:val="pt-PT"/>
        </w:rPr>
      </w:pPr>
      <w:r w:rsidRPr="001966AA">
        <w:rPr>
          <w:rFonts w:ascii="Times New Roman" w:hAnsi="Times New Roman" w:cs="Times New Roman"/>
          <w:sz w:val="24"/>
          <w:szCs w:val="24"/>
          <w:lang w:val="pt-PT"/>
        </w:rPr>
        <w:t>O</w:t>
      </w:r>
      <w:r>
        <w:rPr>
          <w:rFonts w:ascii="Times New Roman" w:hAnsi="Times New Roman" w:cs="Times New Roman"/>
          <w:sz w:val="24"/>
          <w:szCs w:val="24"/>
          <w:lang w:val="pt-PT"/>
        </w:rPr>
        <w:t xml:space="preserve">wen, H. 2012, </w:t>
      </w:r>
      <w:r w:rsidRPr="00B67C81">
        <w:rPr>
          <w:rFonts w:ascii="Times New Roman" w:hAnsi="Times New Roman" w:cs="Times New Roman"/>
          <w:i/>
          <w:sz w:val="24"/>
          <w:szCs w:val="24"/>
          <w:lang w:val="pt-PT"/>
        </w:rPr>
        <w:t>Filhas de Antígona no país das três Marias? Uma questão de género e genealogia</w:t>
      </w:r>
      <w:r w:rsidRPr="001966AA">
        <w:rPr>
          <w:rFonts w:ascii="Times New Roman" w:hAnsi="Times New Roman" w:cs="Times New Roman"/>
          <w:sz w:val="24"/>
          <w:szCs w:val="24"/>
          <w:lang w:val="pt-PT"/>
        </w:rPr>
        <w:t xml:space="preserve">, </w:t>
      </w:r>
      <w:r>
        <w:rPr>
          <w:rFonts w:ascii="Times New Roman" w:hAnsi="Times New Roman" w:cs="Times New Roman"/>
          <w:sz w:val="24"/>
          <w:szCs w:val="24"/>
          <w:lang w:val="pt-PT"/>
        </w:rPr>
        <w:t>in “</w:t>
      </w:r>
      <w:r w:rsidRPr="001966AA">
        <w:rPr>
          <w:rFonts w:ascii="Times New Roman" w:hAnsi="Times New Roman" w:cs="Times New Roman"/>
          <w:sz w:val="24"/>
          <w:szCs w:val="24"/>
          <w:lang w:val="pt-PT"/>
        </w:rPr>
        <w:t>C</w:t>
      </w:r>
      <w:r>
        <w:rPr>
          <w:rFonts w:ascii="Times New Roman" w:hAnsi="Times New Roman" w:cs="Times New Roman"/>
          <w:sz w:val="24"/>
          <w:szCs w:val="24"/>
          <w:lang w:val="pt-PT"/>
        </w:rPr>
        <w:t>adernos de Literatura Comparada” XII [</w:t>
      </w:r>
      <w:r w:rsidRPr="001966AA">
        <w:rPr>
          <w:rFonts w:ascii="Times New Roman" w:hAnsi="Times New Roman" w:cs="Times New Roman"/>
          <w:sz w:val="24"/>
          <w:szCs w:val="24"/>
          <w:lang w:val="pt-PT"/>
        </w:rPr>
        <w:t>26/27</w:t>
      </w:r>
      <w:r>
        <w:rPr>
          <w:rFonts w:ascii="Times New Roman" w:hAnsi="Times New Roman" w:cs="Times New Roman"/>
          <w:sz w:val="24"/>
          <w:szCs w:val="24"/>
          <w:lang w:val="pt-PT"/>
        </w:rPr>
        <w:t>]</w:t>
      </w:r>
      <w:r w:rsidRPr="001966AA">
        <w:rPr>
          <w:rFonts w:ascii="Times New Roman" w:hAnsi="Times New Roman" w:cs="Times New Roman"/>
          <w:sz w:val="24"/>
          <w:szCs w:val="24"/>
          <w:lang w:val="pt-PT"/>
        </w:rPr>
        <w:t>, pp. 15-40</w:t>
      </w:r>
      <w:r>
        <w:rPr>
          <w:rFonts w:ascii="Times New Roman" w:hAnsi="Times New Roman" w:cs="Times New Roman"/>
          <w:sz w:val="24"/>
          <w:szCs w:val="24"/>
          <w:lang w:val="pt-PT"/>
        </w:rPr>
        <w:t>.</w:t>
      </w:r>
    </w:p>
    <w:p w:rsidR="00B67C81" w:rsidRPr="00B67C81" w:rsidRDefault="00B67C81" w:rsidP="00A9266C">
      <w:pPr>
        <w:spacing w:after="0" w:line="240" w:lineRule="auto"/>
        <w:ind w:left="567" w:hanging="567"/>
        <w:jc w:val="both"/>
        <w:rPr>
          <w:rFonts w:ascii="Times New Roman" w:hAnsi="Times New Roman" w:cs="Times New Roman"/>
          <w:sz w:val="24"/>
          <w:szCs w:val="24"/>
          <w:lang w:val="pt-PT"/>
        </w:rPr>
      </w:pPr>
      <w:r w:rsidRPr="001966AA">
        <w:rPr>
          <w:rFonts w:ascii="Times New Roman" w:hAnsi="Times New Roman" w:cs="Times New Roman"/>
          <w:sz w:val="24"/>
          <w:szCs w:val="24"/>
          <w:lang w:val="pt-PT"/>
        </w:rPr>
        <w:t>P</w:t>
      </w:r>
      <w:r>
        <w:rPr>
          <w:rFonts w:ascii="Times New Roman" w:hAnsi="Times New Roman" w:cs="Times New Roman"/>
          <w:sz w:val="24"/>
          <w:szCs w:val="24"/>
          <w:lang w:val="pt-PT"/>
        </w:rPr>
        <w:t xml:space="preserve">ereira, G. da C. 2007, </w:t>
      </w:r>
      <w:r w:rsidRPr="001B407F">
        <w:rPr>
          <w:rFonts w:ascii="Times New Roman" w:hAnsi="Times New Roman" w:cs="Times New Roman"/>
          <w:i/>
          <w:sz w:val="24"/>
          <w:szCs w:val="24"/>
          <w:lang w:val="pt-PT"/>
        </w:rPr>
        <w:t>Opressor – oprimido: Um estudo sobre “As Novas Cartas Portuguesas”</w:t>
      </w:r>
      <w:r w:rsidRPr="001966AA">
        <w:rPr>
          <w:rFonts w:ascii="Times New Roman" w:hAnsi="Times New Roman" w:cs="Times New Roman"/>
          <w:sz w:val="24"/>
          <w:szCs w:val="24"/>
          <w:lang w:val="pt-PT"/>
        </w:rPr>
        <w:t xml:space="preserve">, </w:t>
      </w:r>
      <w:r>
        <w:rPr>
          <w:rFonts w:ascii="Times New Roman" w:hAnsi="Times New Roman" w:cs="Times New Roman"/>
          <w:sz w:val="24"/>
          <w:szCs w:val="24"/>
          <w:lang w:val="pt-PT"/>
        </w:rPr>
        <w:t>in “Gatilho”</w:t>
      </w:r>
      <w:r w:rsidRPr="001966AA">
        <w:rPr>
          <w:rFonts w:ascii="Times New Roman" w:hAnsi="Times New Roman" w:cs="Times New Roman"/>
          <w:sz w:val="24"/>
          <w:szCs w:val="24"/>
          <w:lang w:val="pt-PT"/>
        </w:rPr>
        <w:t xml:space="preserve"> III </w:t>
      </w:r>
      <w:r>
        <w:rPr>
          <w:rFonts w:ascii="Times New Roman" w:hAnsi="Times New Roman" w:cs="Times New Roman"/>
          <w:sz w:val="24"/>
          <w:szCs w:val="24"/>
          <w:lang w:val="pt-PT"/>
        </w:rPr>
        <w:t>[</w:t>
      </w:r>
      <w:r w:rsidRPr="001966AA">
        <w:rPr>
          <w:rFonts w:ascii="Times New Roman" w:hAnsi="Times New Roman" w:cs="Times New Roman"/>
          <w:sz w:val="24"/>
          <w:szCs w:val="24"/>
          <w:lang w:val="pt-PT"/>
        </w:rPr>
        <w:t>V</w:t>
      </w:r>
      <w:r>
        <w:rPr>
          <w:rFonts w:ascii="Times New Roman" w:hAnsi="Times New Roman" w:cs="Times New Roman"/>
          <w:sz w:val="24"/>
          <w:szCs w:val="24"/>
          <w:lang w:val="pt-PT"/>
        </w:rPr>
        <w:t>]</w:t>
      </w:r>
      <w:r w:rsidRPr="001966AA">
        <w:rPr>
          <w:rFonts w:ascii="Times New Roman" w:hAnsi="Times New Roman" w:cs="Times New Roman"/>
          <w:sz w:val="24"/>
          <w:szCs w:val="24"/>
          <w:lang w:val="pt-PT"/>
        </w:rPr>
        <w:t>, pp. 9-20</w:t>
      </w:r>
      <w:r>
        <w:rPr>
          <w:rFonts w:ascii="Times New Roman" w:hAnsi="Times New Roman" w:cs="Times New Roman"/>
          <w:sz w:val="24"/>
          <w:szCs w:val="24"/>
          <w:lang w:val="pt-PT"/>
        </w:rPr>
        <w:t>.</w:t>
      </w:r>
    </w:p>
    <w:p w:rsidR="001966AA" w:rsidRPr="001966AA" w:rsidRDefault="001966AA" w:rsidP="00A9266C">
      <w:pPr>
        <w:spacing w:after="0" w:line="240" w:lineRule="auto"/>
        <w:ind w:left="567" w:hanging="567"/>
        <w:jc w:val="both"/>
        <w:rPr>
          <w:rFonts w:ascii="Times New Roman" w:hAnsi="Times New Roman" w:cs="Times New Roman"/>
          <w:sz w:val="24"/>
          <w:szCs w:val="24"/>
          <w:lang w:val="en-GB"/>
        </w:rPr>
      </w:pPr>
      <w:r w:rsidRPr="001966AA">
        <w:rPr>
          <w:rFonts w:ascii="Times New Roman" w:hAnsi="Times New Roman" w:cs="Times New Roman"/>
          <w:sz w:val="24"/>
          <w:szCs w:val="24"/>
          <w:lang w:val="en-GB"/>
        </w:rPr>
        <w:t>P</w:t>
      </w:r>
      <w:r w:rsidR="009E48A7">
        <w:rPr>
          <w:rFonts w:ascii="Times New Roman" w:hAnsi="Times New Roman" w:cs="Times New Roman"/>
          <w:sz w:val="24"/>
          <w:szCs w:val="24"/>
          <w:lang w:val="en-GB"/>
        </w:rPr>
        <w:t xml:space="preserve">imentel, I. 2002, </w:t>
      </w:r>
      <w:r w:rsidRPr="009E48A7">
        <w:rPr>
          <w:rFonts w:ascii="Times New Roman" w:hAnsi="Times New Roman" w:cs="Times New Roman"/>
          <w:i/>
          <w:sz w:val="24"/>
          <w:szCs w:val="24"/>
          <w:lang w:val="en-GB"/>
        </w:rPr>
        <w:t>Women’s Organizations and Imperial</w:t>
      </w:r>
      <w:r w:rsidR="009E48A7" w:rsidRPr="009E48A7">
        <w:rPr>
          <w:rFonts w:ascii="Times New Roman" w:hAnsi="Times New Roman" w:cs="Times New Roman"/>
          <w:i/>
          <w:sz w:val="24"/>
          <w:szCs w:val="24"/>
          <w:lang w:val="en-GB"/>
        </w:rPr>
        <w:t xml:space="preserve"> Ideology under the Estado Novo</w:t>
      </w:r>
      <w:r w:rsidRPr="001966AA">
        <w:rPr>
          <w:rFonts w:ascii="Times New Roman" w:hAnsi="Times New Roman" w:cs="Times New Roman"/>
          <w:sz w:val="24"/>
          <w:szCs w:val="24"/>
          <w:lang w:val="en-GB"/>
        </w:rPr>
        <w:t xml:space="preserve">, </w:t>
      </w:r>
      <w:r w:rsidR="009E48A7">
        <w:rPr>
          <w:rFonts w:ascii="Times New Roman" w:hAnsi="Times New Roman" w:cs="Times New Roman"/>
          <w:sz w:val="24"/>
          <w:szCs w:val="24"/>
          <w:lang w:val="en-GB"/>
        </w:rPr>
        <w:t>in “Portuguese studies” XVIII</w:t>
      </w:r>
      <w:r w:rsidRPr="001966AA">
        <w:rPr>
          <w:rFonts w:ascii="Times New Roman" w:hAnsi="Times New Roman" w:cs="Times New Roman"/>
          <w:sz w:val="24"/>
          <w:szCs w:val="24"/>
          <w:lang w:val="en-GB"/>
        </w:rPr>
        <w:t>, pp-121-131</w:t>
      </w:r>
      <w:r w:rsidR="009E48A7">
        <w:rPr>
          <w:rFonts w:ascii="Times New Roman" w:hAnsi="Times New Roman" w:cs="Times New Roman"/>
          <w:sz w:val="24"/>
          <w:szCs w:val="24"/>
          <w:lang w:val="en-GB"/>
        </w:rPr>
        <w:t>.</w:t>
      </w:r>
    </w:p>
    <w:p w:rsidR="001B407F" w:rsidRDefault="001B407F" w:rsidP="00A9266C">
      <w:pPr>
        <w:spacing w:after="0" w:line="240" w:lineRule="auto"/>
        <w:ind w:left="567" w:hanging="567"/>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Pintasilgo, M. de L. 2010a, </w:t>
      </w:r>
      <w:r w:rsidRPr="001B407F">
        <w:rPr>
          <w:rFonts w:ascii="Times New Roman" w:hAnsi="Times New Roman" w:cs="Times New Roman"/>
          <w:i/>
          <w:sz w:val="24"/>
          <w:szCs w:val="24"/>
          <w:lang w:val="pt-PT"/>
        </w:rPr>
        <w:t>Pré-prefácio</w:t>
      </w:r>
      <w:r>
        <w:rPr>
          <w:rFonts w:ascii="Times New Roman" w:hAnsi="Times New Roman" w:cs="Times New Roman"/>
          <w:sz w:val="24"/>
          <w:szCs w:val="24"/>
          <w:lang w:val="pt-PT"/>
        </w:rPr>
        <w:t xml:space="preserve">, in Barreno M. I., Horta M. T., Costa, M. V. da, </w:t>
      </w:r>
      <w:r w:rsidRPr="001B407F">
        <w:rPr>
          <w:rFonts w:ascii="Times New Roman" w:hAnsi="Times New Roman" w:cs="Times New Roman"/>
          <w:i/>
          <w:sz w:val="24"/>
          <w:szCs w:val="24"/>
          <w:lang w:val="pt-PT"/>
        </w:rPr>
        <w:t>Novas Cartas Portuguesas. Edição anotada</w:t>
      </w:r>
      <w:r>
        <w:rPr>
          <w:rFonts w:ascii="Times New Roman" w:hAnsi="Times New Roman" w:cs="Times New Roman"/>
          <w:sz w:val="24"/>
          <w:szCs w:val="24"/>
          <w:lang w:val="pt-PT"/>
        </w:rPr>
        <w:t>, Dom Quixote, Lisboa, pp. XXVII-XXIX.</w:t>
      </w:r>
    </w:p>
    <w:p w:rsidR="001B407F" w:rsidRDefault="001B407F" w:rsidP="001B407F">
      <w:pPr>
        <w:spacing w:after="0" w:line="240" w:lineRule="auto"/>
        <w:ind w:left="567" w:hanging="567"/>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Pintasilgo, M. de L. 2010b, </w:t>
      </w:r>
      <w:r w:rsidRPr="001B407F">
        <w:rPr>
          <w:rFonts w:ascii="Times New Roman" w:hAnsi="Times New Roman" w:cs="Times New Roman"/>
          <w:i/>
          <w:sz w:val="24"/>
          <w:szCs w:val="24"/>
          <w:lang w:val="pt-PT"/>
        </w:rPr>
        <w:t>Prefácio</w:t>
      </w:r>
      <w:r>
        <w:rPr>
          <w:rFonts w:ascii="Times New Roman" w:hAnsi="Times New Roman" w:cs="Times New Roman"/>
          <w:sz w:val="24"/>
          <w:szCs w:val="24"/>
          <w:lang w:val="pt-PT"/>
        </w:rPr>
        <w:t xml:space="preserve">, in Barreno M. I., Horta M. T., Costa, M. V. da, </w:t>
      </w:r>
      <w:r w:rsidRPr="001B407F">
        <w:rPr>
          <w:rFonts w:ascii="Times New Roman" w:hAnsi="Times New Roman" w:cs="Times New Roman"/>
          <w:i/>
          <w:sz w:val="24"/>
          <w:szCs w:val="24"/>
          <w:lang w:val="pt-PT"/>
        </w:rPr>
        <w:t>Novas Cartas Portuguesas. Edição anotada</w:t>
      </w:r>
      <w:r>
        <w:rPr>
          <w:rFonts w:ascii="Times New Roman" w:hAnsi="Times New Roman" w:cs="Times New Roman"/>
          <w:sz w:val="24"/>
          <w:szCs w:val="24"/>
          <w:lang w:val="pt-PT"/>
        </w:rPr>
        <w:t>, Dom Quixote, Lisboa, pp. XXXI-XLVIII.</w:t>
      </w:r>
    </w:p>
    <w:p w:rsidR="001966AA" w:rsidRPr="001966AA" w:rsidRDefault="009E48A7" w:rsidP="00A9266C">
      <w:pPr>
        <w:spacing w:after="0" w:line="240" w:lineRule="auto"/>
        <w:ind w:left="567" w:hanging="567"/>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Pinto, A. C. 2001, </w:t>
      </w:r>
      <w:r w:rsidR="001966AA" w:rsidRPr="009E48A7">
        <w:rPr>
          <w:rFonts w:ascii="Times New Roman" w:hAnsi="Times New Roman" w:cs="Times New Roman"/>
          <w:i/>
          <w:sz w:val="24"/>
          <w:szCs w:val="24"/>
          <w:lang w:val="pt-PT"/>
        </w:rPr>
        <w:t>O império do professor: Salazar e a elite ministe</w:t>
      </w:r>
      <w:r>
        <w:rPr>
          <w:rFonts w:ascii="Times New Roman" w:hAnsi="Times New Roman" w:cs="Times New Roman"/>
          <w:i/>
          <w:sz w:val="24"/>
          <w:szCs w:val="24"/>
          <w:lang w:val="pt-PT"/>
        </w:rPr>
        <w:t>rial do Estado Novo (1933-1945)</w:t>
      </w:r>
      <w:r w:rsidR="001966AA" w:rsidRPr="001966AA">
        <w:rPr>
          <w:rFonts w:ascii="Times New Roman" w:hAnsi="Times New Roman" w:cs="Times New Roman"/>
          <w:sz w:val="24"/>
          <w:szCs w:val="24"/>
          <w:lang w:val="pt-PT"/>
        </w:rPr>
        <w:t xml:space="preserve">, </w:t>
      </w:r>
      <w:r>
        <w:rPr>
          <w:rFonts w:ascii="Times New Roman" w:hAnsi="Times New Roman" w:cs="Times New Roman"/>
          <w:sz w:val="24"/>
          <w:szCs w:val="24"/>
          <w:lang w:val="pt-PT"/>
        </w:rPr>
        <w:t>in “Análise Social”</w:t>
      </w:r>
      <w:r w:rsidR="001966AA" w:rsidRPr="001966AA">
        <w:rPr>
          <w:rFonts w:ascii="Times New Roman" w:hAnsi="Times New Roman" w:cs="Times New Roman"/>
          <w:sz w:val="24"/>
          <w:szCs w:val="24"/>
          <w:lang w:val="pt-PT"/>
        </w:rPr>
        <w:t xml:space="preserve"> XXXV </w:t>
      </w:r>
      <w:r>
        <w:rPr>
          <w:rFonts w:ascii="Times New Roman" w:hAnsi="Times New Roman" w:cs="Times New Roman"/>
          <w:sz w:val="24"/>
          <w:szCs w:val="24"/>
          <w:lang w:val="pt-PT"/>
        </w:rPr>
        <w:t>[</w:t>
      </w:r>
      <w:r w:rsidR="001966AA" w:rsidRPr="001966AA">
        <w:rPr>
          <w:rFonts w:ascii="Times New Roman" w:hAnsi="Times New Roman" w:cs="Times New Roman"/>
          <w:sz w:val="24"/>
          <w:szCs w:val="24"/>
          <w:lang w:val="pt-PT"/>
        </w:rPr>
        <w:t>157</w:t>
      </w:r>
      <w:r>
        <w:rPr>
          <w:rFonts w:ascii="Times New Roman" w:hAnsi="Times New Roman" w:cs="Times New Roman"/>
          <w:sz w:val="24"/>
          <w:szCs w:val="24"/>
          <w:lang w:val="pt-PT"/>
        </w:rPr>
        <w:t>]</w:t>
      </w:r>
      <w:r w:rsidR="001966AA" w:rsidRPr="001966AA">
        <w:rPr>
          <w:rFonts w:ascii="Times New Roman" w:hAnsi="Times New Roman" w:cs="Times New Roman"/>
          <w:sz w:val="24"/>
          <w:szCs w:val="24"/>
          <w:lang w:val="pt-PT"/>
        </w:rPr>
        <w:t>, pp.1055-1076</w:t>
      </w:r>
      <w:r>
        <w:rPr>
          <w:rFonts w:ascii="Times New Roman" w:hAnsi="Times New Roman" w:cs="Times New Roman"/>
          <w:sz w:val="24"/>
          <w:szCs w:val="24"/>
          <w:lang w:val="pt-PT"/>
        </w:rPr>
        <w:t>.</w:t>
      </w:r>
    </w:p>
    <w:p w:rsidR="001966AA" w:rsidRPr="001966AA" w:rsidRDefault="001966AA" w:rsidP="00A9266C">
      <w:pPr>
        <w:spacing w:after="0" w:line="240" w:lineRule="auto"/>
        <w:ind w:left="567" w:hanging="567"/>
        <w:jc w:val="both"/>
        <w:rPr>
          <w:rFonts w:ascii="Times New Roman" w:hAnsi="Times New Roman" w:cs="Times New Roman"/>
          <w:sz w:val="24"/>
          <w:szCs w:val="24"/>
          <w:lang w:val="pt-PT"/>
        </w:rPr>
      </w:pPr>
      <w:r w:rsidRPr="001966AA">
        <w:rPr>
          <w:rFonts w:ascii="Times New Roman" w:hAnsi="Times New Roman" w:cs="Times New Roman"/>
          <w:sz w:val="24"/>
          <w:szCs w:val="24"/>
          <w:lang w:val="pt-PT"/>
        </w:rPr>
        <w:t>R</w:t>
      </w:r>
      <w:r w:rsidR="009E48A7">
        <w:rPr>
          <w:rFonts w:ascii="Times New Roman" w:hAnsi="Times New Roman" w:cs="Times New Roman"/>
          <w:sz w:val="24"/>
          <w:szCs w:val="24"/>
          <w:lang w:val="pt-PT"/>
        </w:rPr>
        <w:t xml:space="preserve">osas, F. 2001, </w:t>
      </w:r>
      <w:r w:rsidRPr="009E48A7">
        <w:rPr>
          <w:rFonts w:ascii="Times New Roman" w:hAnsi="Times New Roman" w:cs="Times New Roman"/>
          <w:i/>
          <w:sz w:val="24"/>
          <w:szCs w:val="24"/>
          <w:lang w:val="pt-PT"/>
        </w:rPr>
        <w:t>O salazarismo e o homem novo: ensaio sobre o Estado Novo e a questão do</w:t>
      </w:r>
      <w:r w:rsidR="009E48A7" w:rsidRPr="009E48A7">
        <w:rPr>
          <w:rFonts w:ascii="Times New Roman" w:hAnsi="Times New Roman" w:cs="Times New Roman"/>
          <w:i/>
          <w:sz w:val="24"/>
          <w:szCs w:val="24"/>
          <w:lang w:val="pt-PT"/>
        </w:rPr>
        <w:t xml:space="preserve"> totalitarismo</w:t>
      </w:r>
      <w:r w:rsidRPr="001966AA">
        <w:rPr>
          <w:rFonts w:ascii="Times New Roman" w:hAnsi="Times New Roman" w:cs="Times New Roman"/>
          <w:sz w:val="24"/>
          <w:szCs w:val="24"/>
          <w:lang w:val="pt-PT"/>
        </w:rPr>
        <w:t xml:space="preserve">, </w:t>
      </w:r>
      <w:r w:rsidR="009E48A7">
        <w:rPr>
          <w:rFonts w:ascii="Times New Roman" w:hAnsi="Times New Roman" w:cs="Times New Roman"/>
          <w:sz w:val="24"/>
          <w:szCs w:val="24"/>
          <w:lang w:val="pt-PT"/>
        </w:rPr>
        <w:t>in “Análise Social”</w:t>
      </w:r>
      <w:r w:rsidRPr="001966AA">
        <w:rPr>
          <w:rFonts w:ascii="Times New Roman" w:hAnsi="Times New Roman" w:cs="Times New Roman"/>
          <w:sz w:val="24"/>
          <w:szCs w:val="24"/>
          <w:lang w:val="pt-PT"/>
        </w:rPr>
        <w:t xml:space="preserve"> XXXV </w:t>
      </w:r>
      <w:r w:rsidR="009E48A7">
        <w:rPr>
          <w:rFonts w:ascii="Times New Roman" w:hAnsi="Times New Roman" w:cs="Times New Roman"/>
          <w:sz w:val="24"/>
          <w:szCs w:val="24"/>
          <w:lang w:val="pt-PT"/>
        </w:rPr>
        <w:t>[</w:t>
      </w:r>
      <w:r w:rsidRPr="001966AA">
        <w:rPr>
          <w:rFonts w:ascii="Times New Roman" w:hAnsi="Times New Roman" w:cs="Times New Roman"/>
          <w:sz w:val="24"/>
          <w:szCs w:val="24"/>
          <w:lang w:val="pt-PT"/>
        </w:rPr>
        <w:t>157</w:t>
      </w:r>
      <w:r w:rsidR="009E48A7">
        <w:rPr>
          <w:rFonts w:ascii="Times New Roman" w:hAnsi="Times New Roman" w:cs="Times New Roman"/>
          <w:sz w:val="24"/>
          <w:szCs w:val="24"/>
          <w:lang w:val="pt-PT"/>
        </w:rPr>
        <w:t>]</w:t>
      </w:r>
      <w:r w:rsidRPr="001966AA">
        <w:rPr>
          <w:rFonts w:ascii="Times New Roman" w:hAnsi="Times New Roman" w:cs="Times New Roman"/>
          <w:sz w:val="24"/>
          <w:szCs w:val="24"/>
          <w:lang w:val="pt-PT"/>
        </w:rPr>
        <w:t>, pp. 1031-1054.</w:t>
      </w:r>
    </w:p>
    <w:p w:rsidR="001966AA" w:rsidRPr="001966AA" w:rsidRDefault="009E48A7" w:rsidP="00A9266C">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Sedgwick, E. K. 2011,</w:t>
      </w:r>
      <w:r w:rsidR="001966AA" w:rsidRPr="001966AA">
        <w:rPr>
          <w:rFonts w:ascii="Times New Roman" w:hAnsi="Times New Roman" w:cs="Times New Roman"/>
          <w:sz w:val="24"/>
          <w:szCs w:val="24"/>
        </w:rPr>
        <w:t xml:space="preserve"> </w:t>
      </w:r>
      <w:r w:rsidR="001966AA" w:rsidRPr="009E48A7">
        <w:rPr>
          <w:rFonts w:ascii="Times New Roman" w:hAnsi="Times New Roman" w:cs="Times New Roman"/>
          <w:i/>
          <w:sz w:val="24"/>
          <w:szCs w:val="24"/>
        </w:rPr>
        <w:t>Stanze private. Epistemologia e politica della sessualità</w:t>
      </w:r>
      <w:r w:rsidR="001966AA" w:rsidRPr="001966AA">
        <w:rPr>
          <w:rFonts w:ascii="Times New Roman" w:hAnsi="Times New Roman" w:cs="Times New Roman"/>
          <w:sz w:val="24"/>
          <w:szCs w:val="24"/>
        </w:rPr>
        <w:t xml:space="preserve">, </w:t>
      </w:r>
      <w:r w:rsidR="001B407F">
        <w:rPr>
          <w:rFonts w:ascii="Times New Roman" w:hAnsi="Times New Roman" w:cs="Times New Roman"/>
          <w:sz w:val="24"/>
          <w:szCs w:val="24"/>
        </w:rPr>
        <w:t xml:space="preserve">prefazione di Silvia Antosa, cura di Federico Zappino, </w:t>
      </w:r>
      <w:r>
        <w:rPr>
          <w:rFonts w:ascii="Times New Roman" w:hAnsi="Times New Roman" w:cs="Times New Roman"/>
          <w:sz w:val="24"/>
          <w:szCs w:val="24"/>
        </w:rPr>
        <w:t>Caro</w:t>
      </w:r>
      <w:r w:rsidR="001966AA" w:rsidRPr="001966AA">
        <w:rPr>
          <w:rFonts w:ascii="Times New Roman" w:hAnsi="Times New Roman" w:cs="Times New Roman"/>
          <w:sz w:val="24"/>
          <w:szCs w:val="24"/>
        </w:rPr>
        <w:t xml:space="preserve">cci, </w:t>
      </w:r>
      <w:r>
        <w:rPr>
          <w:rFonts w:ascii="Times New Roman" w:hAnsi="Times New Roman" w:cs="Times New Roman"/>
          <w:sz w:val="24"/>
          <w:szCs w:val="24"/>
        </w:rPr>
        <w:t>Roma.</w:t>
      </w:r>
    </w:p>
    <w:p w:rsidR="001966AA" w:rsidRPr="009E48A7" w:rsidRDefault="001966AA" w:rsidP="00A9266C">
      <w:pPr>
        <w:spacing w:after="0" w:line="240" w:lineRule="auto"/>
        <w:ind w:left="567" w:hanging="567"/>
        <w:jc w:val="both"/>
        <w:rPr>
          <w:rFonts w:ascii="Times New Roman" w:hAnsi="Times New Roman" w:cs="Times New Roman"/>
          <w:sz w:val="24"/>
          <w:szCs w:val="24"/>
        </w:rPr>
      </w:pPr>
      <w:r w:rsidRPr="001966AA">
        <w:rPr>
          <w:rFonts w:ascii="Times New Roman" w:hAnsi="Times New Roman" w:cs="Times New Roman"/>
          <w:sz w:val="24"/>
          <w:szCs w:val="24"/>
          <w:lang w:val="pt-PT"/>
        </w:rPr>
        <w:t>V</w:t>
      </w:r>
      <w:r w:rsidR="009E48A7">
        <w:rPr>
          <w:rFonts w:ascii="Times New Roman" w:hAnsi="Times New Roman" w:cs="Times New Roman"/>
          <w:sz w:val="24"/>
          <w:szCs w:val="24"/>
          <w:lang w:val="pt-PT"/>
        </w:rPr>
        <w:t xml:space="preserve">aquinhas, I. 2002, </w:t>
      </w:r>
      <w:r w:rsidRPr="009E48A7">
        <w:rPr>
          <w:rFonts w:ascii="Times New Roman" w:hAnsi="Times New Roman" w:cs="Times New Roman"/>
          <w:i/>
          <w:sz w:val="24"/>
          <w:szCs w:val="24"/>
          <w:lang w:val="pt-PT"/>
        </w:rPr>
        <w:t xml:space="preserve">Linhas de investigação para a história das mulheres nos séculos XIX e XX. </w:t>
      </w:r>
      <w:r w:rsidR="009E48A7" w:rsidRPr="009E48A7">
        <w:rPr>
          <w:rFonts w:ascii="Times New Roman" w:hAnsi="Times New Roman" w:cs="Times New Roman"/>
          <w:i/>
          <w:sz w:val="24"/>
          <w:szCs w:val="24"/>
        </w:rPr>
        <w:t>Breve esboço</w:t>
      </w:r>
      <w:r w:rsidRPr="009E48A7">
        <w:rPr>
          <w:rFonts w:ascii="Times New Roman" w:hAnsi="Times New Roman" w:cs="Times New Roman"/>
          <w:sz w:val="24"/>
          <w:szCs w:val="24"/>
        </w:rPr>
        <w:t xml:space="preserve">, </w:t>
      </w:r>
      <w:r w:rsidR="009E48A7" w:rsidRPr="009E48A7">
        <w:rPr>
          <w:rFonts w:ascii="Times New Roman" w:hAnsi="Times New Roman" w:cs="Times New Roman"/>
          <w:sz w:val="24"/>
          <w:szCs w:val="24"/>
        </w:rPr>
        <w:t>in “História”</w:t>
      </w:r>
      <w:r w:rsidRPr="009E48A7">
        <w:rPr>
          <w:rFonts w:ascii="Times New Roman" w:hAnsi="Times New Roman" w:cs="Times New Roman"/>
          <w:sz w:val="24"/>
          <w:szCs w:val="24"/>
        </w:rPr>
        <w:t xml:space="preserve"> III </w:t>
      </w:r>
      <w:r w:rsidR="009E48A7" w:rsidRPr="009E48A7">
        <w:rPr>
          <w:rFonts w:ascii="Times New Roman" w:hAnsi="Times New Roman" w:cs="Times New Roman"/>
          <w:sz w:val="24"/>
          <w:szCs w:val="24"/>
        </w:rPr>
        <w:t>[</w:t>
      </w:r>
      <w:r w:rsidRPr="009E48A7">
        <w:rPr>
          <w:rFonts w:ascii="Times New Roman" w:hAnsi="Times New Roman" w:cs="Times New Roman"/>
          <w:sz w:val="24"/>
          <w:szCs w:val="24"/>
        </w:rPr>
        <w:t>3</w:t>
      </w:r>
      <w:r w:rsidR="009E48A7" w:rsidRPr="009E48A7">
        <w:rPr>
          <w:rFonts w:ascii="Times New Roman" w:hAnsi="Times New Roman" w:cs="Times New Roman"/>
          <w:sz w:val="24"/>
          <w:szCs w:val="24"/>
        </w:rPr>
        <w:t>]</w:t>
      </w:r>
      <w:r w:rsidRPr="009E48A7">
        <w:rPr>
          <w:rFonts w:ascii="Times New Roman" w:hAnsi="Times New Roman" w:cs="Times New Roman"/>
          <w:sz w:val="24"/>
          <w:szCs w:val="24"/>
        </w:rPr>
        <w:t>, pp. 201-221</w:t>
      </w:r>
      <w:r w:rsidR="009E48A7" w:rsidRPr="009E48A7">
        <w:rPr>
          <w:rFonts w:ascii="Times New Roman" w:hAnsi="Times New Roman" w:cs="Times New Roman"/>
          <w:sz w:val="24"/>
          <w:szCs w:val="24"/>
        </w:rPr>
        <w:t>.</w:t>
      </w:r>
    </w:p>
    <w:p w:rsidR="001966AA" w:rsidRPr="009E48A7" w:rsidRDefault="001966AA" w:rsidP="001B407F">
      <w:pPr>
        <w:spacing w:after="0" w:line="240" w:lineRule="auto"/>
        <w:ind w:left="567" w:hanging="567"/>
        <w:jc w:val="both"/>
        <w:rPr>
          <w:rFonts w:ascii="Times New Roman" w:hAnsi="Times New Roman" w:cs="Times New Roman"/>
          <w:sz w:val="24"/>
          <w:szCs w:val="24"/>
        </w:rPr>
      </w:pPr>
      <w:r w:rsidRPr="009E48A7">
        <w:rPr>
          <w:rFonts w:ascii="Times New Roman" w:hAnsi="Times New Roman" w:cs="Times New Roman"/>
          <w:sz w:val="24"/>
          <w:szCs w:val="24"/>
        </w:rPr>
        <w:t>W</w:t>
      </w:r>
      <w:r w:rsidR="009E48A7" w:rsidRPr="009E48A7">
        <w:rPr>
          <w:rFonts w:ascii="Times New Roman" w:hAnsi="Times New Roman" w:cs="Times New Roman"/>
          <w:sz w:val="24"/>
          <w:szCs w:val="24"/>
        </w:rPr>
        <w:t>ittig</w:t>
      </w:r>
      <w:r w:rsidR="009E48A7">
        <w:rPr>
          <w:rFonts w:ascii="Times New Roman" w:hAnsi="Times New Roman" w:cs="Times New Roman"/>
          <w:sz w:val="24"/>
          <w:szCs w:val="24"/>
        </w:rPr>
        <w:t>, M. 2019,</w:t>
      </w:r>
      <w:r w:rsidRPr="009E48A7">
        <w:rPr>
          <w:rFonts w:ascii="Times New Roman" w:hAnsi="Times New Roman" w:cs="Times New Roman"/>
          <w:sz w:val="24"/>
          <w:szCs w:val="24"/>
        </w:rPr>
        <w:t xml:space="preserve"> </w:t>
      </w:r>
      <w:r w:rsidRPr="009E48A7">
        <w:rPr>
          <w:rFonts w:ascii="Times New Roman" w:hAnsi="Times New Roman" w:cs="Times New Roman"/>
          <w:i/>
          <w:sz w:val="24"/>
          <w:szCs w:val="24"/>
        </w:rPr>
        <w:t>Il pensiero eterosessuale</w:t>
      </w:r>
      <w:r w:rsidRPr="009E48A7">
        <w:rPr>
          <w:rFonts w:ascii="Times New Roman" w:hAnsi="Times New Roman" w:cs="Times New Roman"/>
          <w:sz w:val="24"/>
          <w:szCs w:val="24"/>
        </w:rPr>
        <w:t xml:space="preserve">, </w:t>
      </w:r>
      <w:r w:rsidR="001B407F">
        <w:rPr>
          <w:rFonts w:ascii="Times New Roman" w:hAnsi="Times New Roman" w:cs="Times New Roman"/>
          <w:sz w:val="24"/>
          <w:szCs w:val="24"/>
        </w:rPr>
        <w:t xml:space="preserve">traduzione e cura di Federico Zappino, </w:t>
      </w:r>
      <w:r w:rsidR="009E48A7">
        <w:rPr>
          <w:rFonts w:ascii="Times New Roman" w:hAnsi="Times New Roman" w:cs="Times New Roman"/>
          <w:sz w:val="24"/>
          <w:szCs w:val="24"/>
        </w:rPr>
        <w:t>O</w:t>
      </w:r>
      <w:r w:rsidRPr="009E48A7">
        <w:rPr>
          <w:rFonts w:ascii="Times New Roman" w:hAnsi="Times New Roman" w:cs="Times New Roman"/>
          <w:sz w:val="24"/>
          <w:szCs w:val="24"/>
        </w:rPr>
        <w:t xml:space="preserve">mbrecorte, </w:t>
      </w:r>
      <w:r w:rsidR="009E48A7">
        <w:rPr>
          <w:rFonts w:ascii="Times New Roman" w:hAnsi="Times New Roman" w:cs="Times New Roman"/>
          <w:sz w:val="24"/>
          <w:szCs w:val="24"/>
        </w:rPr>
        <w:t>Verona.</w:t>
      </w:r>
    </w:p>
    <w:p w:rsidR="00FB702A" w:rsidRPr="00D04E21" w:rsidRDefault="001966AA" w:rsidP="00573E6C">
      <w:pPr>
        <w:spacing w:after="0" w:line="240" w:lineRule="auto"/>
        <w:ind w:left="567" w:hanging="567"/>
        <w:jc w:val="both"/>
        <w:rPr>
          <w:rFonts w:ascii="Times New Roman" w:hAnsi="Times New Roman" w:cs="Times New Roman"/>
          <w:sz w:val="24"/>
          <w:szCs w:val="24"/>
        </w:rPr>
      </w:pPr>
      <w:r w:rsidRPr="001966AA">
        <w:rPr>
          <w:rFonts w:ascii="Times New Roman" w:hAnsi="Times New Roman" w:cs="Times New Roman"/>
          <w:sz w:val="24"/>
          <w:szCs w:val="24"/>
        </w:rPr>
        <w:lastRenderedPageBreak/>
        <w:t>Z</w:t>
      </w:r>
      <w:r w:rsidR="009E48A7">
        <w:rPr>
          <w:rFonts w:ascii="Times New Roman" w:hAnsi="Times New Roman" w:cs="Times New Roman"/>
          <w:sz w:val="24"/>
          <w:szCs w:val="24"/>
        </w:rPr>
        <w:t xml:space="preserve">appino, F. 2021, </w:t>
      </w:r>
      <w:r w:rsidRPr="009E48A7">
        <w:rPr>
          <w:rFonts w:ascii="Times New Roman" w:hAnsi="Times New Roman" w:cs="Times New Roman"/>
          <w:i/>
          <w:sz w:val="24"/>
          <w:szCs w:val="24"/>
        </w:rPr>
        <w:t xml:space="preserve">Femminismo (e) queer. Per una </w:t>
      </w:r>
      <w:r w:rsidR="009E48A7" w:rsidRPr="009E48A7">
        <w:rPr>
          <w:rFonts w:ascii="Times New Roman" w:hAnsi="Times New Roman" w:cs="Times New Roman"/>
          <w:i/>
          <w:sz w:val="24"/>
          <w:szCs w:val="24"/>
        </w:rPr>
        <w:t>critica dell’eterosessualità</w:t>
      </w:r>
      <w:r w:rsidR="009E48A7">
        <w:rPr>
          <w:rFonts w:ascii="Times New Roman" w:hAnsi="Times New Roman" w:cs="Times New Roman"/>
          <w:sz w:val="24"/>
          <w:szCs w:val="24"/>
        </w:rPr>
        <w:t xml:space="preserve">, in </w:t>
      </w:r>
      <w:r w:rsidRPr="001966AA">
        <w:rPr>
          <w:rFonts w:ascii="Times New Roman" w:hAnsi="Times New Roman" w:cs="Times New Roman"/>
          <w:sz w:val="24"/>
          <w:szCs w:val="24"/>
        </w:rPr>
        <w:t xml:space="preserve">Curcio </w:t>
      </w:r>
      <w:r w:rsidR="009E48A7">
        <w:rPr>
          <w:rFonts w:ascii="Times New Roman" w:hAnsi="Times New Roman" w:cs="Times New Roman"/>
          <w:sz w:val="24"/>
          <w:szCs w:val="24"/>
        </w:rPr>
        <w:t xml:space="preserve">A. </w:t>
      </w:r>
      <w:r w:rsidRPr="001966AA">
        <w:rPr>
          <w:rFonts w:ascii="Times New Roman" w:hAnsi="Times New Roman" w:cs="Times New Roman"/>
          <w:sz w:val="24"/>
          <w:szCs w:val="24"/>
        </w:rPr>
        <w:t xml:space="preserve">(a cura di), </w:t>
      </w:r>
      <w:r w:rsidRPr="009E48A7">
        <w:rPr>
          <w:rFonts w:ascii="Times New Roman" w:hAnsi="Times New Roman" w:cs="Times New Roman"/>
          <w:i/>
          <w:sz w:val="24"/>
          <w:szCs w:val="24"/>
        </w:rPr>
        <w:t>Introduzione ai femminismi – Genere, razza, classe, riproduzione: dal marxismo al queer</w:t>
      </w:r>
      <w:r w:rsidR="009E48A7">
        <w:rPr>
          <w:rFonts w:ascii="Times New Roman" w:hAnsi="Times New Roman" w:cs="Times New Roman"/>
          <w:sz w:val="24"/>
          <w:szCs w:val="24"/>
        </w:rPr>
        <w:t xml:space="preserve">, </w:t>
      </w:r>
      <w:r w:rsidRPr="001966AA">
        <w:rPr>
          <w:rFonts w:ascii="Times New Roman" w:hAnsi="Times New Roman" w:cs="Times New Roman"/>
          <w:sz w:val="24"/>
          <w:szCs w:val="24"/>
        </w:rPr>
        <w:t xml:space="preserve">DeriveApprodi, </w:t>
      </w:r>
      <w:r w:rsidR="00573E6C">
        <w:rPr>
          <w:rFonts w:ascii="Times New Roman" w:hAnsi="Times New Roman" w:cs="Times New Roman"/>
          <w:sz w:val="24"/>
          <w:szCs w:val="24"/>
        </w:rPr>
        <w:t>Roma.</w:t>
      </w:r>
    </w:p>
    <w:sectPr w:rsidR="00FB702A" w:rsidRPr="00D04E21" w:rsidSect="0083334F">
      <w:footerReference w:type="default" r:id="rId8"/>
      <w:pgSz w:w="11906" w:h="16838"/>
      <w:pgMar w:top="1440" w:right="1440" w:bottom="1440" w:left="1440"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FC3" w:rsidRDefault="00187FC3" w:rsidP="008C4EE4">
      <w:pPr>
        <w:spacing w:after="0" w:line="240" w:lineRule="auto"/>
      </w:pPr>
      <w:r>
        <w:separator/>
      </w:r>
    </w:p>
  </w:endnote>
  <w:endnote w:type="continuationSeparator" w:id="0">
    <w:p w:rsidR="00187FC3" w:rsidRDefault="00187FC3" w:rsidP="008C4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602591"/>
      <w:docPartObj>
        <w:docPartGallery w:val="Page Numbers (Bottom of Page)"/>
        <w:docPartUnique/>
      </w:docPartObj>
    </w:sdtPr>
    <w:sdtEndPr>
      <w:rPr>
        <w:rFonts w:ascii="Times New Roman" w:hAnsi="Times New Roman" w:cs="Times New Roman"/>
        <w:sz w:val="24"/>
        <w:szCs w:val="24"/>
      </w:rPr>
    </w:sdtEndPr>
    <w:sdtContent>
      <w:p w:rsidR="009E48A7" w:rsidRPr="00A8779E" w:rsidRDefault="009E48A7">
        <w:pPr>
          <w:pStyle w:val="Pidipagina"/>
          <w:jc w:val="center"/>
          <w:rPr>
            <w:rFonts w:ascii="Times New Roman" w:hAnsi="Times New Roman" w:cs="Times New Roman"/>
            <w:sz w:val="24"/>
            <w:szCs w:val="24"/>
          </w:rPr>
        </w:pPr>
        <w:r w:rsidRPr="00A8779E">
          <w:rPr>
            <w:rFonts w:ascii="Times New Roman" w:hAnsi="Times New Roman" w:cs="Times New Roman"/>
            <w:sz w:val="24"/>
            <w:szCs w:val="24"/>
          </w:rPr>
          <w:fldChar w:fldCharType="begin"/>
        </w:r>
        <w:r w:rsidRPr="00A8779E">
          <w:rPr>
            <w:rFonts w:ascii="Times New Roman" w:hAnsi="Times New Roman" w:cs="Times New Roman"/>
            <w:sz w:val="24"/>
            <w:szCs w:val="24"/>
          </w:rPr>
          <w:instrText>PAGE   \* MERGEFORMAT</w:instrText>
        </w:r>
        <w:r w:rsidRPr="00A8779E">
          <w:rPr>
            <w:rFonts w:ascii="Times New Roman" w:hAnsi="Times New Roman" w:cs="Times New Roman"/>
            <w:sz w:val="24"/>
            <w:szCs w:val="24"/>
          </w:rPr>
          <w:fldChar w:fldCharType="separate"/>
        </w:r>
        <w:r w:rsidR="006A7B05">
          <w:rPr>
            <w:rFonts w:ascii="Times New Roman" w:hAnsi="Times New Roman" w:cs="Times New Roman"/>
            <w:noProof/>
            <w:sz w:val="24"/>
            <w:szCs w:val="24"/>
          </w:rPr>
          <w:t>24</w:t>
        </w:r>
        <w:r w:rsidRPr="00A8779E">
          <w:rPr>
            <w:rFonts w:ascii="Times New Roman" w:hAnsi="Times New Roman" w:cs="Times New Roman"/>
            <w:sz w:val="24"/>
            <w:szCs w:val="24"/>
          </w:rPr>
          <w:fldChar w:fldCharType="end"/>
        </w:r>
      </w:p>
    </w:sdtContent>
  </w:sdt>
  <w:p w:rsidR="009E48A7" w:rsidRDefault="009E48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FC3" w:rsidRDefault="00187FC3" w:rsidP="008C4EE4">
      <w:pPr>
        <w:spacing w:after="0" w:line="240" w:lineRule="auto"/>
      </w:pPr>
      <w:r>
        <w:separator/>
      </w:r>
    </w:p>
  </w:footnote>
  <w:footnote w:type="continuationSeparator" w:id="0">
    <w:p w:rsidR="00187FC3" w:rsidRDefault="00187FC3" w:rsidP="008C4EE4">
      <w:pPr>
        <w:spacing w:after="0" w:line="240" w:lineRule="auto"/>
      </w:pPr>
      <w:r>
        <w:continuationSeparator/>
      </w:r>
    </w:p>
  </w:footnote>
  <w:footnote w:id="1">
    <w:p w:rsidR="002739C7" w:rsidRPr="002739C7" w:rsidRDefault="002739C7" w:rsidP="00C651C6">
      <w:pPr>
        <w:pStyle w:val="Testonotaapidipagina"/>
        <w:ind w:firstLine="170"/>
        <w:jc w:val="both"/>
        <w:rPr>
          <w:rFonts w:ascii="Times New Roman" w:hAnsi="Times New Roman" w:cs="Times New Roman"/>
          <w:lang w:val="pt-PT"/>
        </w:rPr>
      </w:pPr>
      <w:r w:rsidRPr="002739C7">
        <w:rPr>
          <w:rStyle w:val="Rimandonotaapidipagina"/>
          <w:rFonts w:ascii="Times New Roman" w:hAnsi="Times New Roman" w:cs="Times New Roman"/>
        </w:rPr>
        <w:footnoteRef/>
      </w:r>
      <w:r w:rsidRPr="002739C7">
        <w:rPr>
          <w:rFonts w:ascii="Times New Roman" w:hAnsi="Times New Roman" w:cs="Times New Roman"/>
          <w:lang w:val="pt-PT"/>
        </w:rPr>
        <w:t xml:space="preserve"> </w:t>
      </w:r>
      <w:r w:rsidRPr="00EA6D48">
        <w:rPr>
          <w:rFonts w:ascii="Times New Roman" w:hAnsi="Times New Roman" w:cs="Times New Roman"/>
        </w:rPr>
        <w:t xml:space="preserve">Scrive </w:t>
      </w:r>
      <w:r w:rsidR="00C651C6" w:rsidRPr="00EA6D48">
        <w:rPr>
          <w:rFonts w:ascii="Times New Roman" w:hAnsi="Times New Roman" w:cs="Times New Roman"/>
        </w:rPr>
        <w:t>a questo proposito</w:t>
      </w:r>
      <w:r w:rsidR="00C651C6">
        <w:rPr>
          <w:rFonts w:ascii="Times New Roman" w:hAnsi="Times New Roman" w:cs="Times New Roman"/>
          <w:lang w:val="pt-PT"/>
        </w:rPr>
        <w:t xml:space="preserve"> </w:t>
      </w:r>
      <w:r w:rsidRPr="002739C7">
        <w:rPr>
          <w:rFonts w:ascii="Times New Roman" w:hAnsi="Times New Roman" w:cs="Times New Roman"/>
          <w:lang w:val="pt-PT"/>
        </w:rPr>
        <w:t>Maria Lou</w:t>
      </w:r>
      <w:r>
        <w:rPr>
          <w:rFonts w:ascii="Times New Roman" w:hAnsi="Times New Roman" w:cs="Times New Roman"/>
          <w:lang w:val="pt-PT"/>
        </w:rPr>
        <w:t>r</w:t>
      </w:r>
      <w:r w:rsidRPr="002739C7">
        <w:rPr>
          <w:rFonts w:ascii="Times New Roman" w:hAnsi="Times New Roman" w:cs="Times New Roman"/>
          <w:lang w:val="pt-PT"/>
        </w:rPr>
        <w:t>des Pintasilgo (2010</w:t>
      </w:r>
      <w:r>
        <w:rPr>
          <w:rFonts w:ascii="Times New Roman" w:hAnsi="Times New Roman" w:cs="Times New Roman"/>
          <w:lang w:val="pt-PT"/>
        </w:rPr>
        <w:t>a</w:t>
      </w:r>
      <w:r w:rsidRPr="002739C7">
        <w:rPr>
          <w:rFonts w:ascii="Times New Roman" w:hAnsi="Times New Roman" w:cs="Times New Roman"/>
          <w:lang w:val="pt-PT"/>
        </w:rPr>
        <w:t xml:space="preserve">, p. XXVII): </w:t>
      </w:r>
      <w:r w:rsidR="00C651C6">
        <w:rPr>
          <w:rFonts w:ascii="Times New Roman" w:hAnsi="Times New Roman" w:cs="Times New Roman"/>
          <w:lang w:val="pt-PT"/>
        </w:rPr>
        <w:t>“</w:t>
      </w:r>
      <w:r w:rsidRPr="002739C7">
        <w:rPr>
          <w:rFonts w:ascii="Times New Roman" w:hAnsi="Times New Roman" w:cs="Times New Roman"/>
          <w:lang w:val="pt-PT"/>
        </w:rPr>
        <w:t>A primeira abordagem só pode ser feita à luz do elas não são. Não são uma uma colectânea de cartas […] Não são um conjunto de poemas esparsos […] Não são tã</w:t>
      </w:r>
      <w:r w:rsidR="00C651C6">
        <w:rPr>
          <w:rFonts w:ascii="Times New Roman" w:hAnsi="Times New Roman" w:cs="Times New Roman"/>
          <w:lang w:val="pt-PT"/>
        </w:rPr>
        <w:t>o-</w:t>
      </w:r>
      <w:r w:rsidRPr="002739C7">
        <w:rPr>
          <w:rFonts w:ascii="Times New Roman" w:hAnsi="Times New Roman" w:cs="Times New Roman"/>
          <w:lang w:val="pt-PT"/>
        </w:rPr>
        <w:t>pouco um romance [..]. São talvez um</w:t>
      </w:r>
      <w:r w:rsidR="00C651C6">
        <w:rPr>
          <w:rFonts w:ascii="Times New Roman" w:hAnsi="Times New Roman" w:cs="Times New Roman"/>
          <w:lang w:val="pt-PT"/>
        </w:rPr>
        <w:t xml:space="preserve"> </w:t>
      </w:r>
      <w:r w:rsidRPr="002739C7">
        <w:rPr>
          <w:rFonts w:ascii="Times New Roman" w:hAnsi="Times New Roman" w:cs="Times New Roman"/>
          <w:lang w:val="pt-PT"/>
        </w:rPr>
        <w:t>pouco de tudo isso</w:t>
      </w:r>
      <w:r w:rsidR="00C651C6">
        <w:rPr>
          <w:rFonts w:ascii="Times New Roman" w:hAnsi="Times New Roman" w:cs="Times New Roman"/>
          <w:lang w:val="pt-PT"/>
        </w:rPr>
        <w:t>”.</w:t>
      </w:r>
    </w:p>
  </w:footnote>
  <w:footnote w:id="2">
    <w:p w:rsidR="009E48A7" w:rsidRPr="008C4EE4" w:rsidRDefault="009E48A7" w:rsidP="00E77C3A">
      <w:pPr>
        <w:pStyle w:val="Testonotaapidipagina"/>
        <w:ind w:firstLine="170"/>
        <w:jc w:val="both"/>
        <w:rPr>
          <w:rFonts w:ascii="Times New Roman" w:hAnsi="Times New Roman" w:cs="Times New Roman"/>
        </w:rPr>
      </w:pPr>
      <w:r w:rsidRPr="008C4EE4">
        <w:rPr>
          <w:rStyle w:val="Rimandonotaapidipagina"/>
          <w:rFonts w:ascii="Times New Roman" w:hAnsi="Times New Roman" w:cs="Times New Roman"/>
        </w:rPr>
        <w:footnoteRef/>
      </w:r>
      <w:r w:rsidR="00E77C3A">
        <w:rPr>
          <w:rFonts w:ascii="Times New Roman" w:hAnsi="Times New Roman" w:cs="Times New Roman"/>
        </w:rPr>
        <w:t xml:space="preserve"> </w:t>
      </w:r>
      <w:r>
        <w:rPr>
          <w:rFonts w:ascii="Times New Roman" w:hAnsi="Times New Roman" w:cs="Times New Roman"/>
        </w:rPr>
        <w:t xml:space="preserve">L’anonimato è funzionale al proposito dell’opera, ma anche alla protezione delle autrici le quali subiranno comunque gravi conseguenze dopo pubblicazione del libro al punto di essere processate nel 1973 dallo Estado Novo a causa dei contenuti dell’opera considerati contrari alla morale pubblica. </w:t>
      </w:r>
    </w:p>
  </w:footnote>
  <w:footnote w:id="3">
    <w:p w:rsidR="009E48A7" w:rsidRPr="005D7242" w:rsidRDefault="00E77C3A" w:rsidP="00E77C3A">
      <w:pPr>
        <w:pStyle w:val="Testonotaapidipagina"/>
        <w:ind w:firstLine="170"/>
        <w:jc w:val="both"/>
        <w:rPr>
          <w:rFonts w:ascii="Times New Roman" w:hAnsi="Times New Roman" w:cs="Times New Roman"/>
        </w:rPr>
      </w:pPr>
      <w:r>
        <w:rPr>
          <w:rStyle w:val="Rimandonotaapidipagina"/>
        </w:rPr>
        <w:footnoteRef/>
      </w:r>
      <w:r>
        <w:rPr>
          <w:rFonts w:ascii="Times New Roman" w:hAnsi="Times New Roman" w:cs="Times New Roman"/>
        </w:rPr>
        <w:t xml:space="preserve"> </w:t>
      </w:r>
      <w:r w:rsidR="009E48A7">
        <w:rPr>
          <w:rFonts w:ascii="Times New Roman" w:hAnsi="Times New Roman" w:cs="Times New Roman"/>
        </w:rPr>
        <w:t>Tra i molti studi dedicati a Salazar e all’Estado novo, si vedano in particolare i contributi di Mario Ivani (2005) e António C. Pinto (2001).</w:t>
      </w:r>
    </w:p>
  </w:footnote>
  <w:footnote w:id="4">
    <w:p w:rsidR="009E48A7" w:rsidRPr="00CC36B6" w:rsidRDefault="009E48A7" w:rsidP="00573E6C">
      <w:pPr>
        <w:pStyle w:val="Testonotaapidipagina"/>
        <w:ind w:firstLine="170"/>
        <w:jc w:val="both"/>
        <w:rPr>
          <w:rFonts w:ascii="Times New Roman" w:hAnsi="Times New Roman" w:cs="Times New Roman"/>
        </w:rPr>
      </w:pPr>
      <w:r w:rsidRPr="00CC36B6">
        <w:rPr>
          <w:rStyle w:val="Rimandonotaapidipagina"/>
          <w:rFonts w:ascii="Times New Roman" w:hAnsi="Times New Roman" w:cs="Times New Roman"/>
        </w:rPr>
        <w:footnoteRef/>
      </w:r>
      <w:r w:rsidRPr="00CC36B6">
        <w:rPr>
          <w:rFonts w:ascii="Times New Roman" w:hAnsi="Times New Roman" w:cs="Times New Roman"/>
        </w:rPr>
        <w:t xml:space="preserve"> </w:t>
      </w:r>
      <w:r w:rsidRPr="002A46CB">
        <w:rPr>
          <w:rFonts w:ascii="Times New Roman" w:hAnsi="Times New Roman" w:cs="Times New Roman"/>
        </w:rPr>
        <w:t>In nome di quelle che Fernando Rosas definisc</w:t>
      </w:r>
      <w:r w:rsidR="00A9266C">
        <w:rPr>
          <w:rFonts w:ascii="Times New Roman" w:hAnsi="Times New Roman" w:cs="Times New Roman"/>
        </w:rPr>
        <w:t>e “verdades indiscutíveis”</w:t>
      </w:r>
      <w:r>
        <w:rPr>
          <w:rFonts w:ascii="Times New Roman" w:hAnsi="Times New Roman" w:cs="Times New Roman"/>
        </w:rPr>
        <w:t xml:space="preserve"> (2001, p. 1031)</w:t>
      </w:r>
      <w:r w:rsidRPr="002A46CB">
        <w:rPr>
          <w:rFonts w:ascii="Times New Roman" w:hAnsi="Times New Roman" w:cs="Times New Roman"/>
        </w:rPr>
        <w:t xml:space="preserve"> prende avvio il progetto di riforma della società portoghese </w:t>
      </w:r>
      <w:r>
        <w:rPr>
          <w:rFonts w:ascii="Times New Roman" w:hAnsi="Times New Roman" w:cs="Times New Roman"/>
        </w:rPr>
        <w:t xml:space="preserve">per la formazione di </w:t>
      </w:r>
      <w:r w:rsidRPr="002A46CB">
        <w:rPr>
          <w:rFonts w:ascii="Times New Roman" w:hAnsi="Times New Roman" w:cs="Times New Roman"/>
        </w:rPr>
        <w:t xml:space="preserve">quella che </w:t>
      </w:r>
      <w:r w:rsidR="00EA6D48">
        <w:rPr>
          <w:rFonts w:ascii="Times New Roman" w:hAnsi="Times New Roman" w:cs="Times New Roman"/>
        </w:rPr>
        <w:t>viene</w:t>
      </w:r>
      <w:r w:rsidR="00A9266C">
        <w:rPr>
          <w:rFonts w:ascii="Times New Roman" w:hAnsi="Times New Roman" w:cs="Times New Roman"/>
        </w:rPr>
        <w:t xml:space="preserve"> presentata come ‘</w:t>
      </w:r>
      <w:r w:rsidRPr="002A46CB">
        <w:rPr>
          <w:rFonts w:ascii="Times New Roman" w:hAnsi="Times New Roman" w:cs="Times New Roman"/>
        </w:rPr>
        <w:t>vera essenza portogh</w:t>
      </w:r>
      <w:r w:rsidR="00A9266C">
        <w:rPr>
          <w:rFonts w:ascii="Times New Roman" w:hAnsi="Times New Roman" w:cs="Times New Roman"/>
        </w:rPr>
        <w:t>ese’</w:t>
      </w:r>
      <w:r>
        <w:rPr>
          <w:rFonts w:ascii="Times New Roman" w:hAnsi="Times New Roman" w:cs="Times New Roman"/>
        </w:rPr>
        <w:t xml:space="preserve"> e nella quale divengono centrali</w:t>
      </w:r>
      <w:r w:rsidRPr="002A46CB">
        <w:rPr>
          <w:rFonts w:ascii="Times New Roman" w:hAnsi="Times New Roman" w:cs="Times New Roman"/>
        </w:rPr>
        <w:t xml:space="preserve"> tre elementi:</w:t>
      </w:r>
      <w:r>
        <w:rPr>
          <w:rFonts w:ascii="Times New Roman" w:hAnsi="Times New Roman" w:cs="Times New Roman"/>
        </w:rPr>
        <w:t xml:space="preserve"> Dio, patria e famiglia. Senza approfondire qui i legami tra Estado Novo e Chiesa Cattolica, con la quale l’élite salazarista stabilisce sin dalla Costituzione del 1933 </w:t>
      </w:r>
      <w:r w:rsidRPr="002A46CB">
        <w:rPr>
          <w:rFonts w:ascii="Times New Roman" w:hAnsi="Times New Roman" w:cs="Times New Roman"/>
        </w:rPr>
        <w:t xml:space="preserve">un solido </w:t>
      </w:r>
      <w:r>
        <w:rPr>
          <w:rFonts w:ascii="Times New Roman" w:hAnsi="Times New Roman" w:cs="Times New Roman"/>
        </w:rPr>
        <w:t xml:space="preserve">e profondo </w:t>
      </w:r>
      <w:r w:rsidRPr="002A46CB">
        <w:rPr>
          <w:rFonts w:ascii="Times New Roman" w:hAnsi="Times New Roman" w:cs="Times New Roman"/>
        </w:rPr>
        <w:t>rapporto di appoggio reciproco</w:t>
      </w:r>
      <w:r>
        <w:rPr>
          <w:rFonts w:ascii="Times New Roman" w:hAnsi="Times New Roman" w:cs="Times New Roman"/>
        </w:rPr>
        <w:t>, vale la pena tuttavia ricordare che, soprattutto</w:t>
      </w:r>
      <w:r w:rsidRPr="002A46CB">
        <w:rPr>
          <w:rFonts w:ascii="Times New Roman" w:hAnsi="Times New Roman" w:cs="Times New Roman"/>
        </w:rPr>
        <w:t xml:space="preserve"> dopo il 1940</w:t>
      </w:r>
      <w:r>
        <w:rPr>
          <w:rFonts w:ascii="Times New Roman" w:hAnsi="Times New Roman" w:cs="Times New Roman"/>
        </w:rPr>
        <w:t>,</w:t>
      </w:r>
      <w:r w:rsidRPr="002A46CB">
        <w:rPr>
          <w:rFonts w:ascii="Times New Roman" w:hAnsi="Times New Roman" w:cs="Times New Roman"/>
        </w:rPr>
        <w:t xml:space="preserve"> l’influenza della Chiesa </w:t>
      </w:r>
      <w:r>
        <w:rPr>
          <w:rFonts w:ascii="Times New Roman" w:hAnsi="Times New Roman" w:cs="Times New Roman"/>
        </w:rPr>
        <w:t>sulla società portoghese si fa</w:t>
      </w:r>
      <w:r w:rsidRPr="002A46CB">
        <w:rPr>
          <w:rFonts w:ascii="Times New Roman" w:hAnsi="Times New Roman" w:cs="Times New Roman"/>
        </w:rPr>
        <w:t xml:space="preserve"> ancora più </w:t>
      </w:r>
      <w:r>
        <w:rPr>
          <w:rFonts w:ascii="Times New Roman" w:hAnsi="Times New Roman" w:cs="Times New Roman"/>
        </w:rPr>
        <w:t xml:space="preserve">pervasiva, in particolare intervenendo direttamente </w:t>
      </w:r>
      <w:r w:rsidRPr="002A46CB">
        <w:rPr>
          <w:rFonts w:ascii="Times New Roman" w:hAnsi="Times New Roman" w:cs="Times New Roman"/>
        </w:rPr>
        <w:t xml:space="preserve">nella progettazione dei più rilevanti organismi statali di formazione </w:t>
      </w:r>
      <w:r>
        <w:rPr>
          <w:rFonts w:ascii="Times New Roman" w:hAnsi="Times New Roman" w:cs="Times New Roman"/>
        </w:rPr>
        <w:t>delle</w:t>
      </w:r>
      <w:r w:rsidRPr="002A46CB">
        <w:rPr>
          <w:rFonts w:ascii="Times New Roman" w:hAnsi="Times New Roman" w:cs="Times New Roman"/>
        </w:rPr>
        <w:t xml:space="preserve"> cit</w:t>
      </w:r>
      <w:r>
        <w:rPr>
          <w:rFonts w:ascii="Times New Roman" w:hAnsi="Times New Roman" w:cs="Times New Roman"/>
        </w:rPr>
        <w:t>tadine portoghesi, prevedendo</w:t>
      </w:r>
      <w:r w:rsidRPr="002A46CB">
        <w:rPr>
          <w:rFonts w:ascii="Times New Roman" w:hAnsi="Times New Roman" w:cs="Times New Roman"/>
        </w:rPr>
        <w:t xml:space="preserve"> il coinvolgimento</w:t>
      </w:r>
      <w:r>
        <w:rPr>
          <w:rFonts w:ascii="Times New Roman" w:hAnsi="Times New Roman" w:cs="Times New Roman"/>
        </w:rPr>
        <w:t xml:space="preserve"> di adulte, ragazze</w:t>
      </w:r>
      <w:r w:rsidRPr="002A46CB">
        <w:rPr>
          <w:rFonts w:ascii="Times New Roman" w:hAnsi="Times New Roman" w:cs="Times New Roman"/>
        </w:rPr>
        <w:t xml:space="preserve"> </w:t>
      </w:r>
      <w:r>
        <w:rPr>
          <w:rFonts w:ascii="Times New Roman" w:hAnsi="Times New Roman" w:cs="Times New Roman"/>
        </w:rPr>
        <w:t xml:space="preserve">e bambine </w:t>
      </w:r>
      <w:r w:rsidRPr="002A46CB">
        <w:rPr>
          <w:rFonts w:ascii="Times New Roman" w:hAnsi="Times New Roman" w:cs="Times New Roman"/>
        </w:rPr>
        <w:t>in specifici programmi di apprendimento</w:t>
      </w:r>
      <w:r>
        <w:rPr>
          <w:rFonts w:ascii="Times New Roman" w:hAnsi="Times New Roman" w:cs="Times New Roman"/>
        </w:rPr>
        <w:t xml:space="preserve"> (Pimentel 2002, p. 123). </w:t>
      </w:r>
      <w:r w:rsidRPr="00505536">
        <w:rPr>
          <w:rFonts w:ascii="Times New Roman" w:hAnsi="Times New Roman" w:cs="Times New Roman"/>
          <w:lang w:val="pt-PT"/>
        </w:rPr>
        <w:t xml:space="preserve">Le due principali organizzazioni di indottrinamento e propaganda sono l’Organização das Mães para a Educação Nacional (OMEN) e la Mocidade Portuguesa Feminina (MPF). </w:t>
      </w:r>
      <w:r w:rsidRPr="002A46CB">
        <w:rPr>
          <w:rFonts w:ascii="Times New Roman" w:hAnsi="Times New Roman" w:cs="Times New Roman"/>
        </w:rPr>
        <w:t>La prima, istituita nel 1936 dal Ministro dell’Istruzione António Faria d</w:t>
      </w:r>
      <w:r>
        <w:rPr>
          <w:rFonts w:ascii="Times New Roman" w:hAnsi="Times New Roman" w:cs="Times New Roman"/>
        </w:rPr>
        <w:t>e Carneiro Pacheco, non lascia</w:t>
      </w:r>
      <w:r w:rsidRPr="002A46CB">
        <w:rPr>
          <w:rFonts w:ascii="Times New Roman" w:hAnsi="Times New Roman" w:cs="Times New Roman"/>
        </w:rPr>
        <w:t xml:space="preserve"> dubbi riguardo la direzione intrapresa dal regime in riferimento </w:t>
      </w:r>
      <w:r w:rsidR="00EA6D48">
        <w:rPr>
          <w:rFonts w:ascii="Times New Roman" w:hAnsi="Times New Roman" w:cs="Times New Roman"/>
        </w:rPr>
        <w:t>alla posizione</w:t>
      </w:r>
      <w:r w:rsidRPr="002A46CB">
        <w:rPr>
          <w:rFonts w:ascii="Times New Roman" w:hAnsi="Times New Roman" w:cs="Times New Roman"/>
        </w:rPr>
        <w:t xml:space="preserve"> delle donne </w:t>
      </w:r>
      <w:r>
        <w:rPr>
          <w:rFonts w:ascii="Times New Roman" w:hAnsi="Times New Roman" w:cs="Times New Roman"/>
        </w:rPr>
        <w:t xml:space="preserve">nella </w:t>
      </w:r>
      <w:r w:rsidRPr="002A46CB">
        <w:rPr>
          <w:rFonts w:ascii="Times New Roman" w:hAnsi="Times New Roman" w:cs="Times New Roman"/>
        </w:rPr>
        <w:t xml:space="preserve">società. </w:t>
      </w:r>
      <w:r w:rsidRPr="002A46CB">
        <w:rPr>
          <w:rFonts w:ascii="Times New Roman" w:hAnsi="Times New Roman" w:cs="Times New Roman"/>
          <w:lang w:val="pt-PT"/>
        </w:rPr>
        <w:t xml:space="preserve">Nello statuto dell’OMEN, infatti, </w:t>
      </w:r>
      <w:r>
        <w:rPr>
          <w:rFonts w:ascii="Times New Roman" w:hAnsi="Times New Roman" w:cs="Times New Roman"/>
          <w:lang w:val="pt-PT"/>
        </w:rPr>
        <w:t>sono</w:t>
      </w:r>
      <w:r w:rsidRPr="002A46CB">
        <w:rPr>
          <w:rFonts w:ascii="Times New Roman" w:hAnsi="Times New Roman" w:cs="Times New Roman"/>
          <w:lang w:val="pt-PT"/>
        </w:rPr>
        <w:t xml:space="preserve"> esplicitate le priorità dell’organizzazione </w:t>
      </w:r>
      <w:r>
        <w:rPr>
          <w:rFonts w:ascii="Times New Roman" w:hAnsi="Times New Roman" w:cs="Times New Roman"/>
          <w:lang w:val="pt-PT"/>
        </w:rPr>
        <w:t>riguardo alle</w:t>
      </w:r>
      <w:r w:rsidRPr="002A46CB">
        <w:rPr>
          <w:rFonts w:ascii="Times New Roman" w:hAnsi="Times New Roman" w:cs="Times New Roman"/>
          <w:lang w:val="pt-PT"/>
        </w:rPr>
        <w:t xml:space="preserve"> cittadine portoghesi </w:t>
      </w:r>
      <w:r>
        <w:rPr>
          <w:rFonts w:ascii="Times New Roman" w:hAnsi="Times New Roman" w:cs="Times New Roman"/>
          <w:lang w:val="pt-PT"/>
        </w:rPr>
        <w:t xml:space="preserve">e al loro </w:t>
      </w:r>
      <w:r w:rsidR="00A9266C">
        <w:rPr>
          <w:rFonts w:ascii="Times New Roman" w:hAnsi="Times New Roman" w:cs="Times New Roman"/>
          <w:lang w:val="pt-PT"/>
        </w:rPr>
        <w:t>ruolo di mogli e madri: “</w:t>
      </w:r>
      <w:r w:rsidRPr="002A46CB">
        <w:rPr>
          <w:rFonts w:ascii="Times New Roman" w:hAnsi="Times New Roman" w:cs="Times New Roman"/>
          <w:lang w:val="pt-PT"/>
        </w:rPr>
        <w:t>co</w:t>
      </w:r>
      <w:r w:rsidR="00A9266C">
        <w:rPr>
          <w:rFonts w:ascii="Times New Roman" w:hAnsi="Times New Roman" w:cs="Times New Roman"/>
          <w:lang w:val="pt-PT"/>
        </w:rPr>
        <w:t>ngregar as mulheres portuguesas”, “</w:t>
      </w:r>
      <w:r w:rsidRPr="002A46CB">
        <w:rPr>
          <w:rFonts w:ascii="Times New Roman" w:hAnsi="Times New Roman" w:cs="Times New Roman"/>
          <w:lang w:val="pt-PT"/>
        </w:rPr>
        <w:t>estimul</w:t>
      </w:r>
      <w:r w:rsidR="00A9266C">
        <w:rPr>
          <w:rFonts w:ascii="Times New Roman" w:hAnsi="Times New Roman" w:cs="Times New Roman"/>
          <w:lang w:val="pt-PT"/>
        </w:rPr>
        <w:t>ar a acção educativa da família”, “</w:t>
      </w:r>
      <w:r w:rsidRPr="002A46CB">
        <w:rPr>
          <w:rFonts w:ascii="Times New Roman" w:hAnsi="Times New Roman" w:cs="Times New Roman"/>
          <w:lang w:val="pt-PT"/>
        </w:rPr>
        <w:t>preparar melhor as gerações femininas para os seus futuros deveres matern</w:t>
      </w:r>
      <w:r w:rsidR="00A9266C">
        <w:rPr>
          <w:rFonts w:ascii="Times New Roman" w:hAnsi="Times New Roman" w:cs="Times New Roman"/>
          <w:lang w:val="pt-PT"/>
        </w:rPr>
        <w:t>ais, doméstico e sociais” e “</w:t>
      </w:r>
      <w:r w:rsidRPr="002A46CB">
        <w:rPr>
          <w:rFonts w:ascii="Times New Roman" w:hAnsi="Times New Roman" w:cs="Times New Roman"/>
          <w:lang w:val="pt-PT"/>
        </w:rPr>
        <w:t>contribuir de todas as formas para a plena realização da educação nacion</w:t>
      </w:r>
      <w:r w:rsidR="00A9266C">
        <w:rPr>
          <w:rFonts w:ascii="Times New Roman" w:hAnsi="Times New Roman" w:cs="Times New Roman"/>
          <w:lang w:val="pt-PT"/>
        </w:rPr>
        <w:t>alista da juventude portuguesa”</w:t>
      </w:r>
      <w:r>
        <w:rPr>
          <w:rFonts w:ascii="Times New Roman" w:hAnsi="Times New Roman" w:cs="Times New Roman"/>
          <w:lang w:val="pt-PT"/>
        </w:rPr>
        <w:t xml:space="preserve"> (</w:t>
      </w:r>
      <w:r w:rsidR="00A9266C">
        <w:rPr>
          <w:rFonts w:ascii="Times New Roman" w:hAnsi="Times New Roman" w:cs="Times New Roman"/>
          <w:lang w:val="pt-PT"/>
        </w:rPr>
        <w:t>Cova, Pinto 2002,</w:t>
      </w:r>
      <w:r>
        <w:rPr>
          <w:rFonts w:ascii="Times New Roman" w:hAnsi="Times New Roman" w:cs="Times New Roman"/>
          <w:lang w:val="pt-PT"/>
        </w:rPr>
        <w:t xml:space="preserve"> pp. </w:t>
      </w:r>
      <w:r w:rsidR="00A9266C">
        <w:rPr>
          <w:rFonts w:ascii="Times New Roman" w:hAnsi="Times New Roman" w:cs="Times New Roman"/>
          <w:lang w:val="pt-PT"/>
        </w:rPr>
        <w:t>133-134</w:t>
      </w:r>
      <w:r>
        <w:rPr>
          <w:rFonts w:ascii="Times New Roman" w:hAnsi="Times New Roman" w:cs="Times New Roman"/>
          <w:lang w:val="pt-PT"/>
        </w:rPr>
        <w:t>)</w:t>
      </w:r>
      <w:r w:rsidRPr="002A46CB">
        <w:rPr>
          <w:rFonts w:ascii="Times New Roman" w:hAnsi="Times New Roman" w:cs="Times New Roman"/>
          <w:lang w:val="pt-PT"/>
        </w:rPr>
        <w:t>.</w:t>
      </w:r>
      <w:r>
        <w:rPr>
          <w:rFonts w:ascii="Times New Roman" w:hAnsi="Times New Roman" w:cs="Times New Roman"/>
          <w:lang w:val="pt-PT"/>
        </w:rPr>
        <w:t xml:space="preserve"> </w:t>
      </w:r>
      <w:r w:rsidRPr="002A46CB">
        <w:rPr>
          <w:rFonts w:ascii="Times New Roman" w:hAnsi="Times New Roman" w:cs="Times New Roman"/>
        </w:rPr>
        <w:t xml:space="preserve">La seconda organizzazione, istituita </w:t>
      </w:r>
      <w:r>
        <w:rPr>
          <w:rFonts w:ascii="Times New Roman" w:hAnsi="Times New Roman" w:cs="Times New Roman"/>
        </w:rPr>
        <w:t>nel</w:t>
      </w:r>
      <w:r w:rsidRPr="002A46CB">
        <w:rPr>
          <w:rFonts w:ascii="Times New Roman" w:hAnsi="Times New Roman" w:cs="Times New Roman"/>
        </w:rPr>
        <w:t xml:space="preserve"> dicembre del 1937 per la formazione obbligatoria di bambine e ragazze dai sette ai quattrodici anni, </w:t>
      </w:r>
      <w:r>
        <w:rPr>
          <w:rFonts w:ascii="Times New Roman" w:hAnsi="Times New Roman" w:cs="Times New Roman"/>
        </w:rPr>
        <w:t>ha come obiettivo la loro educazione</w:t>
      </w:r>
      <w:r w:rsidRPr="002A46CB">
        <w:rPr>
          <w:rFonts w:ascii="Times New Roman" w:hAnsi="Times New Roman" w:cs="Times New Roman"/>
        </w:rPr>
        <w:t xml:space="preserve"> </w:t>
      </w:r>
      <w:r>
        <w:rPr>
          <w:rFonts w:ascii="Times New Roman" w:hAnsi="Times New Roman" w:cs="Times New Roman"/>
        </w:rPr>
        <w:t xml:space="preserve">morale, civica, fisica e sociale per </w:t>
      </w:r>
      <w:r w:rsidRPr="002A46CB">
        <w:rPr>
          <w:rFonts w:ascii="Times New Roman" w:hAnsi="Times New Roman" w:cs="Times New Roman"/>
        </w:rPr>
        <w:t>essere, in futuro, madri devote e mogli sottomesse</w:t>
      </w:r>
      <w:r w:rsidRPr="007F1561">
        <w:t xml:space="preserve"> </w:t>
      </w:r>
      <w:r w:rsidR="00A9266C">
        <w:t>“</w:t>
      </w:r>
      <w:r w:rsidR="00A9266C">
        <w:rPr>
          <w:rFonts w:ascii="Times New Roman" w:hAnsi="Times New Roman" w:cs="Times New Roman"/>
        </w:rPr>
        <w:t xml:space="preserve">in the humble but happy </w:t>
      </w:r>
      <w:r w:rsidR="00A9266C" w:rsidRPr="00A9266C">
        <w:rPr>
          <w:rFonts w:ascii="Times New Roman" w:hAnsi="Times New Roman" w:cs="Times New Roman"/>
        </w:rPr>
        <w:t>intimacy of the house</w:t>
      </w:r>
      <w:r w:rsidR="00A9266C">
        <w:rPr>
          <w:rFonts w:ascii="Times New Roman" w:hAnsi="Times New Roman" w:cs="Times New Roman"/>
        </w:rPr>
        <w:t>”</w:t>
      </w:r>
      <w:r>
        <w:rPr>
          <w:rFonts w:ascii="Times New Roman" w:hAnsi="Times New Roman" w:cs="Times New Roman"/>
        </w:rPr>
        <w:t xml:space="preserve"> (Ferreira 1996, p. 135)</w:t>
      </w:r>
      <w:r w:rsidRPr="002A46CB">
        <w:rPr>
          <w:rFonts w:ascii="Times New Roman" w:hAnsi="Times New Roman" w:cs="Times New Roman"/>
        </w:rPr>
        <w:t>.</w:t>
      </w:r>
      <w:r>
        <w:rPr>
          <w:rFonts w:ascii="Times New Roman" w:hAnsi="Times New Roman" w:cs="Times New Roman"/>
        </w:rPr>
        <w:t xml:space="preserve"> </w:t>
      </w:r>
      <w:r w:rsidRPr="00ED7709">
        <w:rPr>
          <w:rFonts w:ascii="Times New Roman" w:hAnsi="Times New Roman" w:cs="Times New Roman"/>
        </w:rPr>
        <w:t xml:space="preserve">In verità, già l’articolo 5 della Costituzione del 1933, parlando dell’uguaglianza di tutti i cittadini davanti alla legge, aveva introdotto una limitazione fondamentale, </w:t>
      </w:r>
      <w:r w:rsidRPr="002A46CB">
        <w:rPr>
          <w:rFonts w:ascii="Times New Roman" w:hAnsi="Times New Roman" w:cs="Times New Roman"/>
        </w:rPr>
        <w:t>appella</w:t>
      </w:r>
      <w:r>
        <w:rPr>
          <w:rFonts w:ascii="Times New Roman" w:hAnsi="Times New Roman" w:cs="Times New Roman"/>
        </w:rPr>
        <w:t>ndosi</w:t>
      </w:r>
      <w:r w:rsidRPr="002A46CB">
        <w:rPr>
          <w:rFonts w:ascii="Times New Roman" w:hAnsi="Times New Roman" w:cs="Times New Roman"/>
        </w:rPr>
        <w:t xml:space="preserve"> a quelle “differenze naturali”, cioè imprescindibili, tra uomini e donne per escludere queste ultime dalla sfera sociale e relegarle alla sfera domestica, di cui si sarebbero occupate perché “naturalmente” più propense a farlo rispett</w:t>
      </w:r>
      <w:r>
        <w:rPr>
          <w:rFonts w:ascii="Times New Roman" w:hAnsi="Times New Roman" w:cs="Times New Roman"/>
        </w:rPr>
        <w:t>o agli uomini:</w:t>
      </w:r>
      <w:r w:rsidR="00A9266C">
        <w:rPr>
          <w:rFonts w:ascii="Times New Roman" w:hAnsi="Times New Roman" w:cs="Times New Roman"/>
        </w:rPr>
        <w:t xml:space="preserve"> “</w:t>
      </w:r>
      <w:r w:rsidRPr="00ED7709">
        <w:rPr>
          <w:rFonts w:ascii="Times New Roman" w:hAnsi="Times New Roman" w:cs="Times New Roman"/>
        </w:rPr>
        <w:t>salvas, quanto à mulher, as diferenças resultantes da sua natureza e do bem da família, e, quanto aos encargos ou vantagens dos cidadãos, as impostas pela diversidade das circunstânci</w:t>
      </w:r>
      <w:r>
        <w:rPr>
          <w:rFonts w:ascii="Times New Roman" w:hAnsi="Times New Roman" w:cs="Times New Roman"/>
        </w:rPr>
        <w:t xml:space="preserve">as ou pela natureza das coisas” </w:t>
      </w:r>
      <w:r w:rsidRPr="00455C83">
        <w:rPr>
          <w:rFonts w:ascii="Times New Roman" w:hAnsi="Times New Roman" w:cs="Times New Roman"/>
        </w:rPr>
        <w:t>(Cova, Pinto 2002, p. 129)</w:t>
      </w:r>
      <w:r>
        <w:rPr>
          <w:rFonts w:ascii="Times New Roman" w:hAnsi="Times New Roman" w:cs="Times New Roman"/>
        </w:rPr>
        <w:t xml:space="preserve">. Sulla condizione nelle donne durante l’Estado Novo, si vedano, tra i numerosi contributi, gli studi di Álvaro Garrido e Fernando Rosas (2020), Deborah Madden (2018), Fátima Mariano (2018), </w:t>
      </w:r>
      <w:r w:rsidRPr="00686A64">
        <w:rPr>
          <w:rFonts w:ascii="Times New Roman" w:hAnsi="Times New Roman" w:cs="Times New Roman"/>
        </w:rPr>
        <w:t>João</w:t>
      </w:r>
      <w:r>
        <w:rPr>
          <w:rFonts w:ascii="Times New Roman" w:hAnsi="Times New Roman" w:cs="Times New Roman"/>
        </w:rPr>
        <w:t xml:space="preserve"> Esteves (2018), Ernesto C. Leal (2016) e Ana Paula Ferreira (1996).</w:t>
      </w:r>
    </w:p>
  </w:footnote>
  <w:footnote w:id="5">
    <w:p w:rsidR="009E48A7" w:rsidRPr="00536A7C" w:rsidRDefault="009E48A7" w:rsidP="00573E6C">
      <w:pPr>
        <w:pStyle w:val="Testonotaapidipagina"/>
        <w:ind w:firstLine="170"/>
        <w:jc w:val="both"/>
        <w:rPr>
          <w:rFonts w:ascii="Times New Roman" w:hAnsi="Times New Roman" w:cs="Times New Roman"/>
        </w:rPr>
      </w:pPr>
      <w:r w:rsidRPr="00536A7C">
        <w:rPr>
          <w:rStyle w:val="Rimandonotaapidipagina"/>
          <w:rFonts w:ascii="Times New Roman" w:hAnsi="Times New Roman" w:cs="Times New Roman"/>
        </w:rPr>
        <w:footnoteRef/>
      </w:r>
      <w:r w:rsidRPr="00536A7C">
        <w:rPr>
          <w:rFonts w:ascii="Times New Roman" w:hAnsi="Times New Roman" w:cs="Times New Roman"/>
        </w:rPr>
        <w:t xml:space="preserve"> </w:t>
      </w:r>
      <w:r>
        <w:rPr>
          <w:rFonts w:ascii="Times New Roman" w:hAnsi="Times New Roman" w:cs="Times New Roman"/>
        </w:rPr>
        <w:t>È</w:t>
      </w:r>
      <w:r w:rsidRPr="00536A7C">
        <w:rPr>
          <w:rFonts w:ascii="Times New Roman" w:hAnsi="Times New Roman" w:cs="Times New Roman"/>
        </w:rPr>
        <w:t xml:space="preserve"> importante </w:t>
      </w:r>
      <w:r>
        <w:rPr>
          <w:rFonts w:ascii="Times New Roman" w:hAnsi="Times New Roman" w:cs="Times New Roman"/>
        </w:rPr>
        <w:t xml:space="preserve">ricordare </w:t>
      </w:r>
      <w:r w:rsidRPr="00536A7C">
        <w:rPr>
          <w:rFonts w:ascii="Times New Roman" w:hAnsi="Times New Roman" w:cs="Times New Roman"/>
        </w:rPr>
        <w:t xml:space="preserve">che le autrici di </w:t>
      </w:r>
      <w:r w:rsidRPr="00536A7C">
        <w:rPr>
          <w:rFonts w:ascii="Times New Roman" w:hAnsi="Times New Roman" w:cs="Times New Roman"/>
          <w:i/>
        </w:rPr>
        <w:t>Novas Cartas Portuguesas</w:t>
      </w:r>
      <w:r w:rsidRPr="00536A7C">
        <w:rPr>
          <w:rFonts w:ascii="Times New Roman" w:hAnsi="Times New Roman" w:cs="Times New Roman"/>
        </w:rPr>
        <w:t xml:space="preserve"> </w:t>
      </w:r>
      <w:r>
        <w:rPr>
          <w:rFonts w:ascii="Times New Roman" w:hAnsi="Times New Roman" w:cs="Times New Roman"/>
        </w:rPr>
        <w:t>hanno la possibilità di lavorare a</w:t>
      </w:r>
      <w:r w:rsidRPr="00536A7C">
        <w:rPr>
          <w:rFonts w:ascii="Times New Roman" w:hAnsi="Times New Roman" w:cs="Times New Roman"/>
        </w:rPr>
        <w:t xml:space="preserve"> un progetto letterario di tale portata perché appart</w:t>
      </w:r>
      <w:r>
        <w:rPr>
          <w:rFonts w:ascii="Times New Roman" w:hAnsi="Times New Roman" w:cs="Times New Roman"/>
        </w:rPr>
        <w:t>enenti alla classe benestante e</w:t>
      </w:r>
      <w:r w:rsidRPr="00536A7C">
        <w:rPr>
          <w:rFonts w:ascii="Times New Roman" w:hAnsi="Times New Roman" w:cs="Times New Roman"/>
        </w:rPr>
        <w:t xml:space="preserve"> istruita della </w:t>
      </w:r>
      <w:r>
        <w:rPr>
          <w:rFonts w:ascii="Times New Roman" w:hAnsi="Times New Roman" w:cs="Times New Roman"/>
        </w:rPr>
        <w:t>società portoghese che risiede</w:t>
      </w:r>
      <w:r w:rsidRPr="00536A7C">
        <w:rPr>
          <w:rFonts w:ascii="Times New Roman" w:hAnsi="Times New Roman" w:cs="Times New Roman"/>
        </w:rPr>
        <w:t xml:space="preserve"> principalmente nelle città, ben lontana dal</w:t>
      </w:r>
      <w:r>
        <w:rPr>
          <w:rFonts w:ascii="Times New Roman" w:hAnsi="Times New Roman" w:cs="Times New Roman"/>
        </w:rPr>
        <w:t>la popolazione rurale che vive</w:t>
      </w:r>
      <w:r w:rsidRPr="00536A7C">
        <w:rPr>
          <w:rFonts w:ascii="Times New Roman" w:hAnsi="Times New Roman" w:cs="Times New Roman"/>
        </w:rPr>
        <w:t xml:space="preserve"> invece in condizioni molto spesso vicine alla povertà, impossibilitata a garantire un’istruzione ai propri figli. È grazie alla loro posizione sociale che le tre Marie hanno la possibilità di imparare a leggere e scrivere, studiare, riflettere sulla propria condizione e prendere coscienza della propria oppressione, tutti privilegi ancor più rilevanti in un contesto come quello </w:t>
      </w:r>
      <w:r>
        <w:rPr>
          <w:rFonts w:ascii="Times New Roman" w:hAnsi="Times New Roman" w:cs="Times New Roman"/>
        </w:rPr>
        <w:t xml:space="preserve">del Portogallo </w:t>
      </w:r>
      <w:r w:rsidR="00EA6D48">
        <w:rPr>
          <w:rFonts w:ascii="Times New Roman" w:hAnsi="Times New Roman" w:cs="Times New Roman"/>
        </w:rPr>
        <w:t>del</w:t>
      </w:r>
      <w:r>
        <w:rPr>
          <w:rFonts w:ascii="Times New Roman" w:hAnsi="Times New Roman" w:cs="Times New Roman"/>
        </w:rPr>
        <w:t xml:space="preserve"> 1945</w:t>
      </w:r>
      <w:r w:rsidR="00A9266C">
        <w:rPr>
          <w:rFonts w:ascii="Times New Roman" w:hAnsi="Times New Roman" w:cs="Times New Roman"/>
        </w:rPr>
        <w:t xml:space="preserve"> </w:t>
      </w:r>
      <w:r w:rsidR="00EA6D48">
        <w:rPr>
          <w:rFonts w:ascii="Times New Roman" w:hAnsi="Times New Roman" w:cs="Times New Roman"/>
        </w:rPr>
        <w:t xml:space="preserve">che </w:t>
      </w:r>
      <w:r w:rsidR="00A9266C">
        <w:rPr>
          <w:rFonts w:ascii="Times New Roman" w:hAnsi="Times New Roman" w:cs="Times New Roman"/>
        </w:rPr>
        <w:t>“</w:t>
      </w:r>
      <w:r w:rsidRPr="00EA6D48">
        <w:rPr>
          <w:rFonts w:ascii="Times New Roman" w:hAnsi="Times New Roman" w:cs="Times New Roman"/>
          <w:lang w:val="pt-PT"/>
        </w:rPr>
        <w:t>possuía ainda</w:t>
      </w:r>
      <w:r w:rsidRPr="00536A7C">
        <w:rPr>
          <w:rFonts w:ascii="Times New Roman" w:hAnsi="Times New Roman" w:cs="Times New Roman"/>
        </w:rPr>
        <w:t xml:space="preserve"> uma fraca escolarização, um baixo investimento na Educação e, consequentemente, uma alta taxa de analfabetismo – cerca de 45% da população maior</w:t>
      </w:r>
      <w:r w:rsidR="00A9266C">
        <w:rPr>
          <w:rFonts w:ascii="Times New Roman" w:hAnsi="Times New Roman" w:cs="Times New Roman"/>
        </w:rPr>
        <w:t xml:space="preserve"> de 7 anos”</w:t>
      </w:r>
      <w:r>
        <w:rPr>
          <w:rFonts w:ascii="Times New Roman" w:hAnsi="Times New Roman" w:cs="Times New Roman"/>
        </w:rPr>
        <w:t xml:space="preserve"> (Adão 2012, p. 15)</w:t>
      </w:r>
      <w:r w:rsidRPr="00536A7C">
        <w:rPr>
          <w:rFonts w:ascii="Times New Roman" w:hAnsi="Times New Roman" w:cs="Times New Roman"/>
        </w:rPr>
        <w:t>.</w:t>
      </w:r>
    </w:p>
  </w:footnote>
  <w:footnote w:id="6">
    <w:p w:rsidR="009E48A7" w:rsidRPr="008A156F" w:rsidRDefault="009E48A7" w:rsidP="00573E6C">
      <w:pPr>
        <w:pStyle w:val="Testonotaapidipagina"/>
        <w:ind w:firstLine="170"/>
        <w:jc w:val="both"/>
        <w:rPr>
          <w:rFonts w:ascii="Times New Roman" w:hAnsi="Times New Roman" w:cs="Times New Roman"/>
        </w:rPr>
      </w:pPr>
      <w:r w:rsidRPr="008A156F">
        <w:rPr>
          <w:rStyle w:val="Rimandonotaapidipagina"/>
          <w:rFonts w:ascii="Times New Roman" w:hAnsi="Times New Roman" w:cs="Times New Roman"/>
        </w:rPr>
        <w:footnoteRef/>
      </w:r>
      <w:r w:rsidRPr="008A156F">
        <w:rPr>
          <w:rFonts w:ascii="Times New Roman" w:hAnsi="Times New Roman" w:cs="Times New Roman"/>
        </w:rPr>
        <w:t xml:space="preserve"> L’iniziativa di comporre un’opera a sei mani è di Maria Isabel Barreno, che nel 1968 aveva pubblicato la raccolta di racconti </w:t>
      </w:r>
      <w:r w:rsidRPr="007B6B4A">
        <w:rPr>
          <w:rFonts w:ascii="Times New Roman" w:hAnsi="Times New Roman" w:cs="Times New Roman"/>
          <w:i/>
        </w:rPr>
        <w:t>De Noite as Árvores são Negras</w:t>
      </w:r>
      <w:r w:rsidRPr="008A156F">
        <w:rPr>
          <w:rFonts w:ascii="Times New Roman" w:hAnsi="Times New Roman" w:cs="Times New Roman"/>
        </w:rPr>
        <w:t xml:space="preserve"> e nel 1970 il romanzo </w:t>
      </w:r>
      <w:r w:rsidRPr="007B6B4A">
        <w:rPr>
          <w:rFonts w:ascii="Times New Roman" w:hAnsi="Times New Roman" w:cs="Times New Roman"/>
          <w:i/>
        </w:rPr>
        <w:t>Os Outros Legítimos Superiores</w:t>
      </w:r>
      <w:r w:rsidRPr="008A156F">
        <w:rPr>
          <w:rFonts w:ascii="Times New Roman" w:hAnsi="Times New Roman" w:cs="Times New Roman"/>
        </w:rPr>
        <w:t xml:space="preserve">. È lei, infatti, a contattare le due future colleghe di lavoro dopo essere rimasta estremamente colpita dalla piccola raccolta di cinquantanove poesie pubblicata proprio nel 1971 da Maria Teresa Horta con il titolo di </w:t>
      </w:r>
      <w:r w:rsidRPr="007B6B4A">
        <w:rPr>
          <w:rFonts w:ascii="Times New Roman" w:hAnsi="Times New Roman" w:cs="Times New Roman"/>
          <w:i/>
        </w:rPr>
        <w:t>Minha Senhora de Mim</w:t>
      </w:r>
      <w:r w:rsidRPr="008A156F">
        <w:rPr>
          <w:rFonts w:ascii="Times New Roman" w:hAnsi="Times New Roman" w:cs="Times New Roman"/>
        </w:rPr>
        <w:t xml:space="preserve">, </w:t>
      </w:r>
      <w:r>
        <w:rPr>
          <w:rFonts w:ascii="Times New Roman" w:hAnsi="Times New Roman" w:cs="Times New Roman"/>
        </w:rPr>
        <w:t>opera che</w:t>
      </w:r>
      <w:r w:rsidRPr="008A156F">
        <w:rPr>
          <w:rFonts w:ascii="Times New Roman" w:hAnsi="Times New Roman" w:cs="Times New Roman"/>
        </w:rPr>
        <w:t xml:space="preserve"> esplora, utilizzando numerose immagini del corpo femminile, le grandi tematiche dell’amore e della passione. </w:t>
      </w:r>
      <w:r>
        <w:rPr>
          <w:rFonts w:ascii="Times New Roman" w:hAnsi="Times New Roman" w:cs="Times New Roman"/>
        </w:rPr>
        <w:t>La raccolta</w:t>
      </w:r>
      <w:r w:rsidRPr="008A156F">
        <w:rPr>
          <w:rFonts w:ascii="Times New Roman" w:hAnsi="Times New Roman" w:cs="Times New Roman"/>
        </w:rPr>
        <w:t xml:space="preserve">, che rappresenta </w:t>
      </w:r>
      <w:r>
        <w:rPr>
          <w:rFonts w:ascii="Times New Roman" w:hAnsi="Times New Roman" w:cs="Times New Roman"/>
        </w:rPr>
        <w:t>il nono</w:t>
      </w:r>
      <w:r w:rsidRPr="008A156F">
        <w:rPr>
          <w:rFonts w:ascii="Times New Roman" w:hAnsi="Times New Roman" w:cs="Times New Roman"/>
        </w:rPr>
        <w:t xml:space="preserve"> </w:t>
      </w:r>
      <w:r>
        <w:rPr>
          <w:rFonts w:ascii="Times New Roman" w:hAnsi="Times New Roman" w:cs="Times New Roman"/>
        </w:rPr>
        <w:t>libro</w:t>
      </w:r>
      <w:r w:rsidRPr="008A156F">
        <w:rPr>
          <w:rFonts w:ascii="Times New Roman" w:hAnsi="Times New Roman" w:cs="Times New Roman"/>
        </w:rPr>
        <w:t xml:space="preserve"> di versi dell’autrice, era stata accolta in maniera estremamente critica dal pubblico a causa delle descrizioni esplicite di rapporti sessuali e dell’utilizzo di determinate parole considerate tabù. Maria Isabel Barreno, tuttavia, rimane impressionata dall’audacia letteraria di </w:t>
      </w:r>
      <w:r w:rsidRPr="007B6B4A">
        <w:rPr>
          <w:rFonts w:ascii="Times New Roman" w:hAnsi="Times New Roman" w:cs="Times New Roman"/>
          <w:i/>
        </w:rPr>
        <w:t>Minha Senhora de Mim</w:t>
      </w:r>
      <w:r w:rsidRPr="008A156F">
        <w:rPr>
          <w:rFonts w:ascii="Times New Roman" w:hAnsi="Times New Roman" w:cs="Times New Roman"/>
        </w:rPr>
        <w:t xml:space="preserve">, tanto da decidere di voler collaborare con </w:t>
      </w:r>
      <w:r>
        <w:rPr>
          <w:rFonts w:ascii="Times New Roman" w:hAnsi="Times New Roman" w:cs="Times New Roman"/>
        </w:rPr>
        <w:t>la sua autrice</w:t>
      </w:r>
      <w:r w:rsidRPr="008A156F">
        <w:rPr>
          <w:rFonts w:ascii="Times New Roman" w:hAnsi="Times New Roman" w:cs="Times New Roman"/>
        </w:rPr>
        <w:t xml:space="preserve"> e </w:t>
      </w:r>
      <w:r>
        <w:rPr>
          <w:rFonts w:ascii="Times New Roman" w:hAnsi="Times New Roman" w:cs="Times New Roman"/>
        </w:rPr>
        <w:t xml:space="preserve">con </w:t>
      </w:r>
      <w:r w:rsidRPr="008A156F">
        <w:rPr>
          <w:rFonts w:ascii="Times New Roman" w:hAnsi="Times New Roman" w:cs="Times New Roman"/>
        </w:rPr>
        <w:t xml:space="preserve">un’altra </w:t>
      </w:r>
      <w:r>
        <w:rPr>
          <w:rFonts w:ascii="Times New Roman" w:hAnsi="Times New Roman" w:cs="Times New Roman"/>
        </w:rPr>
        <w:t>scrittrice</w:t>
      </w:r>
      <w:r w:rsidRPr="008A156F">
        <w:rPr>
          <w:rFonts w:ascii="Times New Roman" w:hAnsi="Times New Roman" w:cs="Times New Roman"/>
        </w:rPr>
        <w:t xml:space="preserve"> che stima e conosce dall’infanzia: Maria Velho da Costa, che nel 1969 aveva pubblicato il romanzo </w:t>
      </w:r>
      <w:r w:rsidRPr="007B6B4A">
        <w:rPr>
          <w:rFonts w:ascii="Times New Roman" w:hAnsi="Times New Roman" w:cs="Times New Roman"/>
          <w:i/>
        </w:rPr>
        <w:t>Maina Mendes</w:t>
      </w:r>
      <w:r w:rsidRPr="008A156F">
        <w:rPr>
          <w:rFonts w:ascii="Times New Roman" w:hAnsi="Times New Roman" w:cs="Times New Roman"/>
        </w:rPr>
        <w:t xml:space="preserve">. È Maria Isabel Barreno, quindi, che propone nel 1971 alle altre due Marie di immergersi in un’esperienza di scrittura collettiva che avrebbe avuto come obiettivo quello di esaminare e narrare le difficoltà e le preoccupazioni, da loro condivise in quanto donne e scrittrici, della visione politica del Portogallo salazarista. Le tre </w:t>
      </w:r>
      <w:r w:rsidR="00EA6D48">
        <w:rPr>
          <w:rFonts w:ascii="Times New Roman" w:hAnsi="Times New Roman" w:cs="Times New Roman"/>
        </w:rPr>
        <w:t>donne</w:t>
      </w:r>
      <w:r w:rsidRPr="008A156F">
        <w:rPr>
          <w:rFonts w:ascii="Times New Roman" w:hAnsi="Times New Roman" w:cs="Times New Roman"/>
        </w:rPr>
        <w:t xml:space="preserve"> stabiliscono così, alla fine di febbraio</w:t>
      </w:r>
      <w:r>
        <w:rPr>
          <w:rFonts w:ascii="Times New Roman" w:hAnsi="Times New Roman" w:cs="Times New Roman"/>
        </w:rPr>
        <w:t xml:space="preserve"> del 1971</w:t>
      </w:r>
      <w:r w:rsidRPr="008A156F">
        <w:rPr>
          <w:rFonts w:ascii="Times New Roman" w:hAnsi="Times New Roman" w:cs="Times New Roman"/>
        </w:rPr>
        <w:t xml:space="preserve">, che si sarebbero incontrate due volte a settimana. Il primo incontro sarebbe servito loro per dialogare sulla propria infanzia, dato che tutte e tre avevano ricevuto un’istruzione in convento; sulla loro esperienza come mogli, essendo tutte e tre sposate; sulla maternità, poiché tutte tre avevano figli; sulla loro esperienza di donne lavoratrici, essendo tutte scrittrici e, nel caso di Maria Isabel Barreno e Maria Velho da Costa, anche impiegate presso il Ministero delle Finanze. Il secondo incontro, invece, sarebbe stato riservato alla lettura e </w:t>
      </w:r>
      <w:r>
        <w:rPr>
          <w:rFonts w:ascii="Times New Roman" w:hAnsi="Times New Roman" w:cs="Times New Roman"/>
        </w:rPr>
        <w:t xml:space="preserve">alla </w:t>
      </w:r>
      <w:r w:rsidRPr="008A156F">
        <w:rPr>
          <w:rFonts w:ascii="Times New Roman" w:hAnsi="Times New Roman" w:cs="Times New Roman"/>
        </w:rPr>
        <w:t>discussione del materiale che ciascuna delle tre Marie aveva prod</w:t>
      </w:r>
      <w:r>
        <w:rPr>
          <w:rFonts w:ascii="Times New Roman" w:hAnsi="Times New Roman" w:cs="Times New Roman"/>
        </w:rPr>
        <w:t>otto nella settimana precedente</w:t>
      </w:r>
      <w:r w:rsidRPr="008A156F">
        <w:rPr>
          <w:rFonts w:ascii="Times New Roman" w:hAnsi="Times New Roman" w:cs="Times New Roman"/>
        </w:rPr>
        <w:t>.</w:t>
      </w:r>
    </w:p>
  </w:footnote>
  <w:footnote w:id="7">
    <w:p w:rsidR="009E48A7" w:rsidRPr="00715EEA" w:rsidRDefault="009E48A7" w:rsidP="00573E6C">
      <w:pPr>
        <w:pStyle w:val="Testonotaapidipagina"/>
        <w:ind w:firstLine="170"/>
        <w:jc w:val="both"/>
        <w:rPr>
          <w:rFonts w:ascii="Times New Roman" w:hAnsi="Times New Roman" w:cs="Times New Roman"/>
        </w:rPr>
      </w:pPr>
      <w:r w:rsidRPr="00715EEA">
        <w:rPr>
          <w:rStyle w:val="Rimandonotaapidipagina"/>
          <w:rFonts w:ascii="Times New Roman" w:hAnsi="Times New Roman" w:cs="Times New Roman"/>
        </w:rPr>
        <w:footnoteRef/>
      </w:r>
      <w:r w:rsidRPr="00715EEA">
        <w:rPr>
          <w:rFonts w:ascii="Times New Roman" w:hAnsi="Times New Roman" w:cs="Times New Roman"/>
        </w:rPr>
        <w:t xml:space="preserve"> La prima edizione italiana è </w:t>
      </w:r>
      <w:r>
        <w:rPr>
          <w:rFonts w:ascii="Times New Roman" w:hAnsi="Times New Roman" w:cs="Times New Roman"/>
        </w:rPr>
        <w:t xml:space="preserve">la traduzione </w:t>
      </w:r>
      <w:r w:rsidRPr="00715EEA">
        <w:rPr>
          <w:rFonts w:ascii="Times New Roman" w:hAnsi="Times New Roman" w:cs="Times New Roman"/>
        </w:rPr>
        <w:t xml:space="preserve">di </w:t>
      </w:r>
      <w:r>
        <w:rPr>
          <w:rFonts w:ascii="Times New Roman" w:hAnsi="Times New Roman" w:cs="Times New Roman"/>
        </w:rPr>
        <w:t xml:space="preserve">Maricla Boggio (1980), con prefazione di </w:t>
      </w:r>
      <w:r w:rsidRPr="00715EEA">
        <w:rPr>
          <w:rFonts w:ascii="Times New Roman" w:hAnsi="Times New Roman" w:cs="Times New Roman"/>
        </w:rPr>
        <w:t>Luigi M. Lombardi Satriani</w:t>
      </w:r>
      <w:r>
        <w:rPr>
          <w:rFonts w:ascii="Times New Roman" w:hAnsi="Times New Roman" w:cs="Times New Roman"/>
        </w:rPr>
        <w:t xml:space="preserve">. Sulla ricezione critica di </w:t>
      </w:r>
      <w:r w:rsidRPr="00C63E39">
        <w:rPr>
          <w:rFonts w:ascii="Times New Roman" w:hAnsi="Times New Roman" w:cs="Times New Roman"/>
          <w:i/>
        </w:rPr>
        <w:t>Novas Cartas Portuguesas</w:t>
      </w:r>
      <w:r>
        <w:rPr>
          <w:rFonts w:ascii="Times New Roman" w:hAnsi="Times New Roman" w:cs="Times New Roman"/>
        </w:rPr>
        <w:t xml:space="preserve"> in Italia si veda il contributo di Livia Apa e Roberto Vecchi (2012).</w:t>
      </w:r>
    </w:p>
  </w:footnote>
  <w:footnote w:id="8">
    <w:p w:rsidR="009E48A7" w:rsidRPr="00240DB2" w:rsidRDefault="009E48A7" w:rsidP="00573E6C">
      <w:pPr>
        <w:pStyle w:val="Testonotaapidipagina"/>
        <w:ind w:firstLine="170"/>
        <w:jc w:val="both"/>
        <w:rPr>
          <w:rFonts w:ascii="Times New Roman" w:hAnsi="Times New Roman" w:cs="Times New Roman"/>
        </w:rPr>
      </w:pPr>
      <w:r w:rsidRPr="00240DB2">
        <w:rPr>
          <w:rStyle w:val="Rimandonotaapidipagina"/>
          <w:rFonts w:ascii="Times New Roman" w:hAnsi="Times New Roman" w:cs="Times New Roman"/>
        </w:rPr>
        <w:footnoteRef/>
      </w:r>
      <w:r w:rsidRPr="00240DB2">
        <w:rPr>
          <w:rFonts w:ascii="Times New Roman" w:hAnsi="Times New Roman" w:cs="Times New Roman"/>
        </w:rPr>
        <w:t xml:space="preserve"> L’iniziale elaborazione di quella che sarebbe poi divenuta la teoria </w:t>
      </w:r>
      <w:r w:rsidRPr="00D204DD">
        <w:rPr>
          <w:rFonts w:ascii="Times New Roman" w:hAnsi="Times New Roman" w:cs="Times New Roman"/>
          <w:i/>
        </w:rPr>
        <w:t>queer</w:t>
      </w:r>
      <w:r w:rsidRPr="00240DB2">
        <w:rPr>
          <w:rFonts w:ascii="Times New Roman" w:hAnsi="Times New Roman" w:cs="Times New Roman"/>
        </w:rPr>
        <w:t xml:space="preserve"> è attribuita a Judith Butler, filo</w:t>
      </w:r>
      <w:r>
        <w:rPr>
          <w:rFonts w:ascii="Times New Roman" w:hAnsi="Times New Roman" w:cs="Times New Roman"/>
        </w:rPr>
        <w:t>sofa statunitense, e a</w:t>
      </w:r>
      <w:r w:rsidRPr="00240DB2">
        <w:rPr>
          <w:rFonts w:ascii="Times New Roman" w:hAnsi="Times New Roman" w:cs="Times New Roman"/>
        </w:rPr>
        <w:t xml:space="preserve"> Eve Sedgwick, accademica statunitense esperta in studi di genere, le quali nel 1990 pubblicano, rispettivamente, </w:t>
      </w:r>
      <w:r w:rsidRPr="00240DB2">
        <w:rPr>
          <w:rFonts w:ascii="Times New Roman" w:hAnsi="Times New Roman" w:cs="Times New Roman"/>
          <w:i/>
        </w:rPr>
        <w:t>Gender Trouble</w:t>
      </w:r>
      <w:r w:rsidRPr="00240DB2">
        <w:rPr>
          <w:rFonts w:ascii="Times New Roman" w:hAnsi="Times New Roman" w:cs="Times New Roman"/>
        </w:rPr>
        <w:t xml:space="preserve"> ed </w:t>
      </w:r>
      <w:r w:rsidRPr="00240DB2">
        <w:rPr>
          <w:rFonts w:ascii="Times New Roman" w:hAnsi="Times New Roman" w:cs="Times New Roman"/>
          <w:i/>
        </w:rPr>
        <w:t>Epistemology of the Closet</w:t>
      </w:r>
      <w:r w:rsidRPr="00240DB2">
        <w:rPr>
          <w:rFonts w:ascii="Times New Roman" w:hAnsi="Times New Roman" w:cs="Times New Roman"/>
        </w:rPr>
        <w:t xml:space="preserve">, due opere che si sarebbero rivelate fondamentali per l’inizio di una nuova stagione di studi femministi e culturali. In </w:t>
      </w:r>
      <w:r>
        <w:rPr>
          <w:rFonts w:ascii="Times New Roman" w:hAnsi="Times New Roman" w:cs="Times New Roman"/>
          <w:i/>
        </w:rPr>
        <w:t>Questione di genere</w:t>
      </w:r>
      <w:r>
        <w:rPr>
          <w:rFonts w:ascii="Times New Roman" w:hAnsi="Times New Roman" w:cs="Times New Roman"/>
        </w:rPr>
        <w:t xml:space="preserve"> (2019)</w:t>
      </w:r>
      <w:r w:rsidRPr="00240DB2">
        <w:rPr>
          <w:rFonts w:ascii="Times New Roman" w:hAnsi="Times New Roman" w:cs="Times New Roman"/>
        </w:rPr>
        <w:t xml:space="preserve">, Judith Butler sviluppa una riflessione che, negli anni successivi, </w:t>
      </w:r>
      <w:r w:rsidR="006A7B05">
        <w:rPr>
          <w:rFonts w:ascii="Times New Roman" w:hAnsi="Times New Roman" w:cs="Times New Roman"/>
        </w:rPr>
        <w:t>getterà le basi</w:t>
      </w:r>
      <w:r w:rsidRPr="00240DB2">
        <w:rPr>
          <w:rFonts w:ascii="Times New Roman" w:hAnsi="Times New Roman" w:cs="Times New Roman"/>
        </w:rPr>
        <w:t xml:space="preserve"> per un nuovo approccio alla ricerca femminista, sociologica e antropologica e, al di fuori del mondo accademico, per un cambio di rotta del femminismo internazionale. Nell’opera, infatti, l’autrice mette per la prima volta in discussione la categoria concettuale di “donna”, cui il movimento femminista stava cercando da diversi decenni di dare visibilità e maggiore forza politica, discutendo dell’impossibilità di definirla in modo stabile e permanente. Per Judith Butler la categoria di “donna” non è oggettiva, bensì culturalmente costruita e </w:t>
      </w:r>
      <w:r>
        <w:rPr>
          <w:rFonts w:ascii="Times New Roman" w:hAnsi="Times New Roman" w:cs="Times New Roman"/>
        </w:rPr>
        <w:t xml:space="preserve">quindi </w:t>
      </w:r>
      <w:r w:rsidRPr="00240DB2">
        <w:rPr>
          <w:rFonts w:ascii="Times New Roman" w:hAnsi="Times New Roman" w:cs="Times New Roman"/>
        </w:rPr>
        <w:t xml:space="preserve">potenzialmente aperta al cambiamento, </w:t>
      </w:r>
      <w:r>
        <w:rPr>
          <w:rFonts w:ascii="Times New Roman" w:hAnsi="Times New Roman" w:cs="Times New Roman"/>
        </w:rPr>
        <w:t xml:space="preserve">in quanto </w:t>
      </w:r>
      <w:r w:rsidRPr="00240DB2">
        <w:rPr>
          <w:rFonts w:ascii="Times New Roman" w:hAnsi="Times New Roman" w:cs="Times New Roman"/>
        </w:rPr>
        <w:t xml:space="preserve">risultato dell’educazione ricevuta nell’infanzia. È in questo modo che Judith Butler fornisce la propria definizione di genere come una performance, </w:t>
      </w:r>
      <w:r>
        <w:rPr>
          <w:rFonts w:ascii="Times New Roman" w:hAnsi="Times New Roman" w:cs="Times New Roman"/>
        </w:rPr>
        <w:t>ideat</w:t>
      </w:r>
      <w:r w:rsidR="006A7B05">
        <w:rPr>
          <w:rFonts w:ascii="Times New Roman" w:hAnsi="Times New Roman" w:cs="Times New Roman"/>
        </w:rPr>
        <w:t>a e imposta attraverso precise “</w:t>
      </w:r>
      <w:r>
        <w:rPr>
          <w:rFonts w:ascii="Times New Roman" w:hAnsi="Times New Roman" w:cs="Times New Roman"/>
        </w:rPr>
        <w:t>pratiche che</w:t>
      </w:r>
      <w:r w:rsidR="006A7B05">
        <w:rPr>
          <w:rFonts w:ascii="Times New Roman" w:hAnsi="Times New Roman" w:cs="Times New Roman"/>
        </w:rPr>
        <w:t xml:space="preserve"> regolano la coerenza di genere”</w:t>
      </w:r>
      <w:r>
        <w:rPr>
          <w:rFonts w:ascii="Times New Roman" w:hAnsi="Times New Roman" w:cs="Times New Roman"/>
        </w:rPr>
        <w:t xml:space="preserve"> </w:t>
      </w:r>
      <w:r w:rsidR="006A7B05">
        <w:rPr>
          <w:rFonts w:ascii="Times New Roman" w:hAnsi="Times New Roman" w:cs="Times New Roman"/>
        </w:rPr>
        <w:t xml:space="preserve">(2017, p. 114) </w:t>
      </w:r>
      <w:r>
        <w:rPr>
          <w:rFonts w:ascii="Times New Roman" w:hAnsi="Times New Roman" w:cs="Times New Roman"/>
        </w:rPr>
        <w:t>che sono, da sempre e</w:t>
      </w:r>
      <w:r w:rsidRPr="00240DB2">
        <w:rPr>
          <w:rFonts w:ascii="Times New Roman" w:hAnsi="Times New Roman" w:cs="Times New Roman"/>
        </w:rPr>
        <w:t xml:space="preserve"> in ogni contesto</w:t>
      </w:r>
      <w:r>
        <w:rPr>
          <w:rFonts w:ascii="Times New Roman" w:hAnsi="Times New Roman" w:cs="Times New Roman"/>
        </w:rPr>
        <w:t>,</w:t>
      </w:r>
      <w:r w:rsidRPr="00240DB2">
        <w:rPr>
          <w:rFonts w:ascii="Times New Roman" w:hAnsi="Times New Roman" w:cs="Times New Roman"/>
        </w:rPr>
        <w:t xml:space="preserve"> prescritte dal gruppo</w:t>
      </w:r>
      <w:r>
        <w:rPr>
          <w:rFonts w:ascii="Times New Roman" w:hAnsi="Times New Roman" w:cs="Times New Roman"/>
        </w:rPr>
        <w:t xml:space="preserve"> sociale che detiene il potere (gli uomini)</w:t>
      </w:r>
      <w:r w:rsidRPr="00240DB2">
        <w:rPr>
          <w:rFonts w:ascii="Times New Roman" w:hAnsi="Times New Roman" w:cs="Times New Roman"/>
        </w:rPr>
        <w:t xml:space="preserve"> al gruppo sociale oppresso</w:t>
      </w:r>
      <w:r>
        <w:rPr>
          <w:rFonts w:ascii="Times New Roman" w:hAnsi="Times New Roman" w:cs="Times New Roman"/>
        </w:rPr>
        <w:t xml:space="preserve"> e privo di risorse materiali e </w:t>
      </w:r>
      <w:r w:rsidRPr="00240DB2">
        <w:rPr>
          <w:rFonts w:ascii="Times New Roman" w:hAnsi="Times New Roman" w:cs="Times New Roman"/>
        </w:rPr>
        <w:t>intellettuali</w:t>
      </w:r>
      <w:r>
        <w:rPr>
          <w:rFonts w:ascii="Times New Roman" w:hAnsi="Times New Roman" w:cs="Times New Roman"/>
        </w:rPr>
        <w:t xml:space="preserve"> (le donne). </w:t>
      </w:r>
      <w:r w:rsidRPr="00240DB2">
        <w:rPr>
          <w:rFonts w:ascii="Times New Roman" w:hAnsi="Times New Roman" w:cs="Times New Roman"/>
        </w:rPr>
        <w:t xml:space="preserve">Nell’illustrare come l’identità di un’intera categoria sia culturalmente costruita a livello sociale dal gruppo egemonico, Judith Butler arriva a una prima definizione di quella che diverrà la teoria </w:t>
      </w:r>
      <w:r w:rsidRPr="00D204DD">
        <w:rPr>
          <w:rFonts w:ascii="Times New Roman" w:hAnsi="Times New Roman" w:cs="Times New Roman"/>
          <w:i/>
        </w:rPr>
        <w:t xml:space="preserve">queer </w:t>
      </w:r>
      <w:r w:rsidRPr="00240DB2">
        <w:rPr>
          <w:rFonts w:ascii="Times New Roman" w:hAnsi="Times New Roman" w:cs="Times New Roman"/>
        </w:rPr>
        <w:t>riflettendo sulla necessità di mettere in discussione questa visione dell’identità e dei ruoli, di genere e di sesso, rimarcando più e più volte la difficoltà a categorizzare rigidamente gli esseri umani. La filosofa, in sostanza, invita a un approccio diverso allo studio e all’esperienza dell’identità, che si allontani dalle norme vigenti, non solo di genere, ma anche morali e scientifiche, rifiutando una troppo rigida categorizzazione identitaria per quanto riguarda l’esperienza del corpo e della sessualità.</w:t>
      </w:r>
      <w:r w:rsidRPr="00B43021">
        <w:t xml:space="preserve"> </w:t>
      </w:r>
      <w:r w:rsidRPr="00B43021">
        <w:rPr>
          <w:rFonts w:ascii="Times New Roman" w:hAnsi="Times New Roman" w:cs="Times New Roman"/>
        </w:rPr>
        <w:t xml:space="preserve">Una riflessione e una tesi vicine a quelle di Judith Butler sono esposte in </w:t>
      </w:r>
      <w:r w:rsidRPr="00670D0B">
        <w:rPr>
          <w:rFonts w:ascii="Times New Roman" w:hAnsi="Times New Roman" w:cs="Times New Roman"/>
          <w:i/>
        </w:rPr>
        <w:t>Epistemology of the Closet</w:t>
      </w:r>
      <w:r w:rsidRPr="00B43021">
        <w:rPr>
          <w:rFonts w:ascii="Times New Roman" w:hAnsi="Times New Roman" w:cs="Times New Roman"/>
        </w:rPr>
        <w:t xml:space="preserve"> </w:t>
      </w:r>
      <w:r>
        <w:rPr>
          <w:rFonts w:ascii="Times New Roman" w:hAnsi="Times New Roman" w:cs="Times New Roman"/>
        </w:rPr>
        <w:t>(</w:t>
      </w:r>
      <w:r w:rsidRPr="00455C83">
        <w:rPr>
          <w:rFonts w:ascii="Times New Roman" w:hAnsi="Times New Roman" w:cs="Times New Roman"/>
          <w:i/>
        </w:rPr>
        <w:t>Stanze private. Epistemologia e politica della sessualità</w:t>
      </w:r>
      <w:r>
        <w:rPr>
          <w:rFonts w:ascii="Times New Roman" w:hAnsi="Times New Roman" w:cs="Times New Roman"/>
        </w:rPr>
        <w:t xml:space="preserve">, 2011) </w:t>
      </w:r>
      <w:r w:rsidRPr="00B43021">
        <w:rPr>
          <w:rFonts w:ascii="Times New Roman" w:hAnsi="Times New Roman" w:cs="Times New Roman"/>
        </w:rPr>
        <w:t xml:space="preserve">da Eve Sedgwick, in cui la studiosa indaga la sfera della sessualità umana e riflette sulla rigorosa distinzione sociale tra eterosessualità e omosessualità affermatasi nella cultura occidentale nell’età moderna, la quale </w:t>
      </w:r>
      <w:r>
        <w:rPr>
          <w:rFonts w:ascii="Times New Roman" w:hAnsi="Times New Roman" w:cs="Times New Roman"/>
        </w:rPr>
        <w:t>ha</w:t>
      </w:r>
      <w:r w:rsidRPr="00B43021">
        <w:rPr>
          <w:rFonts w:ascii="Times New Roman" w:hAnsi="Times New Roman" w:cs="Times New Roman"/>
        </w:rPr>
        <w:t xml:space="preserve"> portato, da un lato, l’eterosessualità a essere considerata l’orientamento sessuale canonico poiché maggioritario, e dall’altro l’omosessualità a essere concepita come un orientamento sessuale insolito, minoritario e malato, diametralmente opposto al canone eterosessuale. Eve Sedgwick, con il proprio lavoro, si oppone all’inflessibilità della categorizzazione omo/eterosessuale, rifiutandola come strumento trasparente ed empirico di identificazione delle persone</w:t>
      </w:r>
      <w:r>
        <w:rPr>
          <w:rFonts w:ascii="Times New Roman" w:hAnsi="Times New Roman" w:cs="Times New Roman"/>
        </w:rPr>
        <w:t>, sostenendo</w:t>
      </w:r>
      <w:r w:rsidRPr="00B43021">
        <w:rPr>
          <w:rFonts w:ascii="Times New Roman" w:hAnsi="Times New Roman" w:cs="Times New Roman"/>
        </w:rPr>
        <w:t xml:space="preserve"> che tale categorizzazione non </w:t>
      </w:r>
      <w:r>
        <w:rPr>
          <w:rFonts w:ascii="Times New Roman" w:hAnsi="Times New Roman" w:cs="Times New Roman"/>
        </w:rPr>
        <w:t xml:space="preserve">è </w:t>
      </w:r>
      <w:r w:rsidRPr="00B43021">
        <w:rPr>
          <w:rFonts w:ascii="Times New Roman" w:hAnsi="Times New Roman" w:cs="Times New Roman"/>
        </w:rPr>
        <w:t>naturale, bensì il risultato, nella società occidentale, di un processo storico e culturale di divisione basato su precise dinamiche di potere distribuito inegualmente tra le due parti, al punto da individuare nell’eterosessualità la norma e nell’omosessualità una</w:t>
      </w:r>
      <w:r>
        <w:rPr>
          <w:rFonts w:ascii="Times New Roman" w:hAnsi="Times New Roman" w:cs="Times New Roman"/>
        </w:rPr>
        <w:t xml:space="preserve"> deviazione e una </w:t>
      </w:r>
      <w:r w:rsidRPr="00B43021">
        <w:rPr>
          <w:rFonts w:ascii="Times New Roman" w:hAnsi="Times New Roman" w:cs="Times New Roman"/>
        </w:rPr>
        <w:t>minaccia alla stabilità sociale. La studiosa muove quindi una critica alla pratica autoritaria dell’identificazione sessuale, auspicando l’avvento di una realtà accademica e sociale in cui la peculiarità, la varietà e il differente significato delle pratiche sessuali per ciascuna persona non debbano necessariamente fare riferimento a una categoria specifica per poter es</w:t>
      </w:r>
      <w:r>
        <w:rPr>
          <w:rFonts w:ascii="Times New Roman" w:hAnsi="Times New Roman" w:cs="Times New Roman"/>
        </w:rPr>
        <w:t>sere riconosciute e accettate. Sul pensiero eterosessuale si vedano i lavori di Witti</w:t>
      </w:r>
      <w:r w:rsidRPr="0015052A">
        <w:rPr>
          <w:rFonts w:ascii="Times New Roman" w:hAnsi="Times New Roman" w:cs="Times New Roman"/>
        </w:rPr>
        <w:t xml:space="preserve">g </w:t>
      </w:r>
      <w:r>
        <w:rPr>
          <w:rFonts w:ascii="Times New Roman" w:hAnsi="Times New Roman" w:cs="Times New Roman"/>
        </w:rPr>
        <w:t>(2019</w:t>
      </w:r>
      <w:r w:rsidRPr="0015052A">
        <w:rPr>
          <w:rFonts w:ascii="Times New Roman" w:hAnsi="Times New Roman" w:cs="Times New Roman"/>
        </w:rPr>
        <w:t>)</w:t>
      </w:r>
      <w:r>
        <w:rPr>
          <w:rFonts w:ascii="Times New Roman" w:hAnsi="Times New Roman" w:cs="Times New Roman"/>
        </w:rPr>
        <w:t xml:space="preserve"> e Zappino (2021).</w:t>
      </w:r>
    </w:p>
  </w:footnote>
  <w:footnote w:id="9">
    <w:p w:rsidR="009E48A7" w:rsidRPr="0015052A" w:rsidRDefault="009E48A7" w:rsidP="00573E6C">
      <w:pPr>
        <w:pStyle w:val="Testonotaapidipagina"/>
        <w:ind w:firstLine="170"/>
        <w:jc w:val="both"/>
        <w:rPr>
          <w:rFonts w:ascii="Times New Roman" w:hAnsi="Times New Roman" w:cs="Times New Roman"/>
          <w:lang w:val="pt-PT"/>
        </w:rPr>
      </w:pPr>
      <w:r w:rsidRPr="00B43021">
        <w:rPr>
          <w:rStyle w:val="Rimandonotaapidipagina"/>
          <w:rFonts w:ascii="Times New Roman" w:hAnsi="Times New Roman" w:cs="Times New Roman"/>
        </w:rPr>
        <w:footnoteRef/>
      </w:r>
      <w:r w:rsidRPr="00B43021">
        <w:rPr>
          <w:rFonts w:ascii="Times New Roman" w:hAnsi="Times New Roman" w:cs="Times New Roman"/>
        </w:rPr>
        <w:t xml:space="preserve"> </w:t>
      </w:r>
      <w:r>
        <w:rPr>
          <w:rFonts w:ascii="Times New Roman" w:hAnsi="Times New Roman" w:cs="Times New Roman"/>
        </w:rPr>
        <w:t>C</w:t>
      </w:r>
      <w:r w:rsidRPr="00B43021">
        <w:rPr>
          <w:rFonts w:ascii="Times New Roman" w:hAnsi="Times New Roman" w:cs="Times New Roman"/>
        </w:rPr>
        <w:t xml:space="preserve">on il termine </w:t>
      </w:r>
      <w:r w:rsidRPr="00670D0B">
        <w:rPr>
          <w:rFonts w:ascii="Times New Roman" w:hAnsi="Times New Roman" w:cs="Times New Roman"/>
          <w:i/>
        </w:rPr>
        <w:t>queer</w:t>
      </w:r>
      <w:r>
        <w:rPr>
          <w:rFonts w:ascii="Times New Roman" w:hAnsi="Times New Roman" w:cs="Times New Roman"/>
        </w:rPr>
        <w:t xml:space="preserve"> si indica</w:t>
      </w:r>
      <w:r w:rsidRPr="00B43021">
        <w:rPr>
          <w:rFonts w:ascii="Times New Roman" w:hAnsi="Times New Roman" w:cs="Times New Roman"/>
        </w:rPr>
        <w:t xml:space="preserve"> l’esperienza del proprio corpo e della propria sessualità da parte di un individuo che sia lontana dalle aspettative sociali legate al genere di appartenenza e dai comportamenti sessuali ritenuti canonici e funzionali al mantenimento dell’ordine sociale, basato sulla considerazione dell’eterosessualità come orientamento sessuale naturalm</w:t>
      </w:r>
      <w:r>
        <w:rPr>
          <w:rFonts w:ascii="Times New Roman" w:hAnsi="Times New Roman" w:cs="Times New Roman"/>
        </w:rPr>
        <w:t>ente e rigidamente attribuito a</w:t>
      </w:r>
      <w:r w:rsidRPr="00B43021">
        <w:rPr>
          <w:rFonts w:ascii="Times New Roman" w:hAnsi="Times New Roman" w:cs="Times New Roman"/>
        </w:rPr>
        <w:t xml:space="preserve"> ogni persona. A tal proposito, è importante </w:t>
      </w:r>
      <w:r>
        <w:rPr>
          <w:rFonts w:ascii="Times New Roman" w:hAnsi="Times New Roman" w:cs="Times New Roman"/>
        </w:rPr>
        <w:t>ricordare</w:t>
      </w:r>
      <w:r w:rsidRPr="00B43021">
        <w:rPr>
          <w:rFonts w:ascii="Times New Roman" w:hAnsi="Times New Roman" w:cs="Times New Roman"/>
        </w:rPr>
        <w:t xml:space="preserve"> la prima studiosa a discutere esplicitamente di “teoria queer”, Teresa de Lauretis, scrittrice e accademica italiana, che nel 1991 introduce il secondo numero del terzo volume della rivista </w:t>
      </w:r>
      <w:r w:rsidRPr="00670D0B">
        <w:rPr>
          <w:rFonts w:ascii="Times New Roman" w:hAnsi="Times New Roman" w:cs="Times New Roman"/>
          <w:i/>
        </w:rPr>
        <w:t xml:space="preserve">Differences. A Journal of feminist cultural studies </w:t>
      </w:r>
      <w:r w:rsidRPr="00B43021">
        <w:rPr>
          <w:rFonts w:ascii="Times New Roman" w:hAnsi="Times New Roman" w:cs="Times New Roman"/>
        </w:rPr>
        <w:t xml:space="preserve">con un articolo dal titolo emblematico, </w:t>
      </w:r>
      <w:r w:rsidRPr="00670D0B">
        <w:rPr>
          <w:rFonts w:ascii="Times New Roman" w:hAnsi="Times New Roman" w:cs="Times New Roman"/>
          <w:i/>
        </w:rPr>
        <w:t>Queer Theory: Lesbian and Gay Sexualities</w:t>
      </w:r>
      <w:r w:rsidRPr="00B43021">
        <w:rPr>
          <w:rFonts w:ascii="Times New Roman" w:hAnsi="Times New Roman" w:cs="Times New Roman"/>
        </w:rPr>
        <w:t>. In esso, la scrittrice spiega che il numero della rivista in questione si comporrà di una serie di riflessioni e testi ripresi da una conferenza sulla teorizzazione dell’esperienza gay e lesbica tenutasi nel mese di febbraio del 1990 all’University of California, in Santa Cruz, illustrando il tentativo dei partecipanti a tale conferenza di approcciarsi, per la prima volta, in modo del tutto nuovo all’omosessualità ma</w:t>
      </w:r>
      <w:r>
        <w:rPr>
          <w:rFonts w:ascii="Times New Roman" w:hAnsi="Times New Roman" w:cs="Times New Roman"/>
        </w:rPr>
        <w:t xml:space="preserve">schile e femminile, sostenendo </w:t>
      </w:r>
      <w:r w:rsidRPr="00B43021">
        <w:rPr>
          <w:rFonts w:ascii="Times New Roman" w:hAnsi="Times New Roman" w:cs="Times New Roman"/>
        </w:rPr>
        <w:t>la necessità di andare oltre la visione dell’omosessualità come deviante rispetto all’eterosessualità, a favore di una sua re-concettualizzazione sociale e culturale che smetta di considerarla come un or</w:t>
      </w:r>
      <w:r>
        <w:rPr>
          <w:rFonts w:ascii="Times New Roman" w:hAnsi="Times New Roman" w:cs="Times New Roman"/>
        </w:rPr>
        <w:t>ientamento sessuale marginale e inizi a</w:t>
      </w:r>
      <w:r w:rsidRPr="00B43021">
        <w:rPr>
          <w:rFonts w:ascii="Times New Roman" w:hAnsi="Times New Roman" w:cs="Times New Roman"/>
        </w:rPr>
        <w:t xml:space="preserve"> indagarne l’interazione con e, contemporaneamente, la resistenza all’eterosessualità intesa come norma sociale e morale. È proprio in nome della resistenza a quella che viene definita eteronormatività che Teresa de Lauretis, nell’anno successivo alla pubblicazione delle due opere di Judith Butler ed Eve Sedgwick, recupera il termine </w:t>
      </w:r>
      <w:r w:rsidRPr="00670D0B">
        <w:rPr>
          <w:rFonts w:ascii="Times New Roman" w:hAnsi="Times New Roman" w:cs="Times New Roman"/>
          <w:i/>
        </w:rPr>
        <w:t>queer</w:t>
      </w:r>
      <w:r w:rsidRPr="00B43021">
        <w:rPr>
          <w:rFonts w:ascii="Times New Roman" w:hAnsi="Times New Roman" w:cs="Times New Roman"/>
        </w:rPr>
        <w:t xml:space="preserve">, utilizzato a partire dal diciannovesimo secolo con accezione negativa per indicare le persone omosessuali, </w:t>
      </w:r>
      <w:r>
        <w:rPr>
          <w:rFonts w:ascii="Times New Roman" w:hAnsi="Times New Roman" w:cs="Times New Roman"/>
        </w:rPr>
        <w:t>contribuendo a dare  inizio a</w:t>
      </w:r>
      <w:r w:rsidRPr="00B43021">
        <w:rPr>
          <w:rFonts w:ascii="Times New Roman" w:hAnsi="Times New Roman" w:cs="Times New Roman"/>
        </w:rPr>
        <w:t xml:space="preserve"> un processo di resignificazione della parola, at</w:t>
      </w:r>
      <w:r w:rsidR="006A7B05">
        <w:rPr>
          <w:rFonts w:ascii="Times New Roman" w:hAnsi="Times New Roman" w:cs="Times New Roman"/>
        </w:rPr>
        <w:t xml:space="preserve">traverso cui il significato di </w:t>
      </w:r>
      <w:r w:rsidRPr="00B43021">
        <w:rPr>
          <w:rFonts w:ascii="Times New Roman" w:hAnsi="Times New Roman" w:cs="Times New Roman"/>
        </w:rPr>
        <w:t>strano, insolito, sregolato, fuori dagli sch</w:t>
      </w:r>
      <w:r w:rsidR="006A7B05">
        <w:rPr>
          <w:rFonts w:ascii="Times New Roman" w:hAnsi="Times New Roman" w:cs="Times New Roman"/>
        </w:rPr>
        <w:t>emi</w:t>
      </w:r>
      <w:r w:rsidRPr="00B43021">
        <w:rPr>
          <w:rFonts w:ascii="Times New Roman" w:hAnsi="Times New Roman" w:cs="Times New Roman"/>
        </w:rPr>
        <w:t xml:space="preserve"> passa ad avere una connotazione politica di fiera resistenza alla norma e felice rivendicazione della propria esistenza, della propria identità non più statica né fedele alle imposizioni sociali, ma libera e</w:t>
      </w:r>
      <w:r>
        <w:rPr>
          <w:rFonts w:ascii="Times New Roman" w:hAnsi="Times New Roman" w:cs="Times New Roman"/>
        </w:rPr>
        <w:t xml:space="preserve"> fluida, in perenne evoluzione. </w:t>
      </w:r>
      <w:r w:rsidRPr="0015052A">
        <w:rPr>
          <w:rFonts w:ascii="Times New Roman" w:hAnsi="Times New Roman" w:cs="Times New Roman"/>
          <w:lang w:val="pt-PT"/>
        </w:rPr>
        <w:t xml:space="preserve">Interessante la definizione che di </w:t>
      </w:r>
      <w:r w:rsidRPr="0015052A">
        <w:rPr>
          <w:rFonts w:ascii="Times New Roman" w:hAnsi="Times New Roman" w:cs="Times New Roman"/>
          <w:i/>
          <w:lang w:val="pt-PT"/>
        </w:rPr>
        <w:t>queer</w:t>
      </w:r>
      <w:r w:rsidRPr="0015052A">
        <w:rPr>
          <w:rFonts w:ascii="Times New Roman" w:hAnsi="Times New Roman" w:cs="Times New Roman"/>
          <w:lang w:val="pt-PT"/>
        </w:rPr>
        <w:t xml:space="preserve"> dà Ana Luisa Amaral, proprio in riferimento a una lettura in questa chiave di </w:t>
      </w:r>
      <w:r w:rsidRPr="0015052A">
        <w:rPr>
          <w:rFonts w:ascii="Times New Roman" w:hAnsi="Times New Roman" w:cs="Times New Roman"/>
          <w:i/>
          <w:lang w:val="pt-PT"/>
        </w:rPr>
        <w:t>Novas Cartas Portuguesas</w:t>
      </w:r>
      <w:r w:rsidR="008470DB">
        <w:rPr>
          <w:rFonts w:ascii="Times New Roman" w:hAnsi="Times New Roman" w:cs="Times New Roman"/>
          <w:lang w:val="pt-PT"/>
        </w:rPr>
        <w:t>: “</w:t>
      </w:r>
      <w:r>
        <w:rPr>
          <w:rFonts w:ascii="Times New Roman" w:hAnsi="Times New Roman" w:cs="Times New Roman"/>
          <w:lang w:val="pt-PT"/>
        </w:rPr>
        <w:t>uma</w:t>
      </w:r>
      <w:r w:rsidRPr="0015052A">
        <w:rPr>
          <w:rFonts w:ascii="Times New Roman" w:hAnsi="Times New Roman" w:cs="Times New Roman"/>
          <w:lang w:val="pt-PT"/>
        </w:rPr>
        <w:t xml:space="preserve"> mistura de possibilidades, hiatos, dissonâncias e ressonâncias, saltos e excessos de sentido, quando os elementos constitutivos da sexualidade das pessoas não são (ou não podem ser) levados a p</w:t>
      </w:r>
      <w:r w:rsidR="008470DB">
        <w:rPr>
          <w:rFonts w:ascii="Times New Roman" w:hAnsi="Times New Roman" w:cs="Times New Roman"/>
          <w:lang w:val="pt-PT"/>
        </w:rPr>
        <w:t>roduzir significados monolítico”</w:t>
      </w:r>
      <w:r w:rsidRPr="0015052A">
        <w:rPr>
          <w:rFonts w:ascii="Times New Roman" w:hAnsi="Times New Roman" w:cs="Times New Roman"/>
          <w:lang w:val="pt-PT"/>
        </w:rPr>
        <w:t xml:space="preserve"> </w:t>
      </w:r>
      <w:r>
        <w:rPr>
          <w:rFonts w:ascii="Times New Roman" w:hAnsi="Times New Roman" w:cs="Times New Roman"/>
          <w:lang w:val="pt-PT"/>
        </w:rPr>
        <w:t>(Amaral, 2001, p. 77).</w:t>
      </w:r>
    </w:p>
  </w:footnote>
  <w:footnote w:id="10">
    <w:p w:rsidR="009E48A7" w:rsidRPr="002C71A9" w:rsidRDefault="009E48A7" w:rsidP="00573E6C">
      <w:pPr>
        <w:pStyle w:val="Testonotaapidipagina"/>
        <w:ind w:firstLine="170"/>
        <w:jc w:val="both"/>
        <w:rPr>
          <w:rFonts w:ascii="Times New Roman" w:hAnsi="Times New Roman" w:cs="Times New Roman"/>
        </w:rPr>
      </w:pPr>
      <w:r w:rsidRPr="002C71A9">
        <w:rPr>
          <w:rStyle w:val="Rimandonotaapidipagina"/>
          <w:rFonts w:ascii="Times New Roman" w:hAnsi="Times New Roman" w:cs="Times New Roman"/>
        </w:rPr>
        <w:footnoteRef/>
      </w:r>
      <w:r w:rsidRPr="002C71A9">
        <w:rPr>
          <w:rFonts w:ascii="Times New Roman" w:hAnsi="Times New Roman" w:cs="Times New Roman"/>
        </w:rPr>
        <w:t xml:space="preserve"> </w:t>
      </w:r>
      <w:r>
        <w:rPr>
          <w:rFonts w:ascii="Times New Roman" w:hAnsi="Times New Roman" w:cs="Times New Roman"/>
        </w:rPr>
        <w:t xml:space="preserve">Sulle ipotesi di attribuzione autoriale delle </w:t>
      </w:r>
      <w:r>
        <w:rPr>
          <w:rFonts w:ascii="Times New Roman" w:hAnsi="Times New Roman" w:cs="Times New Roman"/>
          <w:i/>
        </w:rPr>
        <w:t>Cartas P</w:t>
      </w:r>
      <w:r w:rsidRPr="002C71A9">
        <w:rPr>
          <w:rFonts w:ascii="Times New Roman" w:hAnsi="Times New Roman" w:cs="Times New Roman"/>
          <w:i/>
        </w:rPr>
        <w:t>ortuguesas</w:t>
      </w:r>
      <w:r>
        <w:rPr>
          <w:rFonts w:ascii="Times New Roman" w:hAnsi="Times New Roman" w:cs="Times New Roman"/>
        </w:rPr>
        <w:t xml:space="preserve">, si vedano </w:t>
      </w:r>
      <w:r w:rsidRPr="002C71A9">
        <w:rPr>
          <w:rFonts w:ascii="Times New Roman" w:hAnsi="Times New Roman" w:cs="Times New Roman"/>
        </w:rPr>
        <w:t xml:space="preserve">Frederick Charles Green </w:t>
      </w:r>
      <w:r>
        <w:rPr>
          <w:rFonts w:ascii="Times New Roman" w:hAnsi="Times New Roman" w:cs="Times New Roman"/>
        </w:rPr>
        <w:t>(1926</w:t>
      </w:r>
      <w:r w:rsidRPr="002C71A9">
        <w:rPr>
          <w:rFonts w:ascii="Times New Roman" w:hAnsi="Times New Roman" w:cs="Times New Roman"/>
        </w:rPr>
        <w:t>)</w:t>
      </w:r>
      <w:r>
        <w:rPr>
          <w:rFonts w:ascii="Times New Roman" w:hAnsi="Times New Roman" w:cs="Times New Roman"/>
        </w:rPr>
        <w:t xml:space="preserve"> e </w:t>
      </w:r>
      <w:r w:rsidRPr="002C71A9">
        <w:rPr>
          <w:rFonts w:ascii="Times New Roman" w:hAnsi="Times New Roman" w:cs="Times New Roman"/>
        </w:rPr>
        <w:t>Charles</w:t>
      </w:r>
      <w:r>
        <w:rPr>
          <w:rFonts w:ascii="Times New Roman" w:hAnsi="Times New Roman" w:cs="Times New Roman"/>
        </w:rPr>
        <w:t xml:space="preserve"> Lefcourt (1976).</w:t>
      </w:r>
    </w:p>
  </w:footnote>
  <w:footnote w:id="11">
    <w:p w:rsidR="00F96C83" w:rsidRPr="00F96C83" w:rsidRDefault="00F96C83" w:rsidP="00F96C83">
      <w:pPr>
        <w:pStyle w:val="Testonotaapidipagina"/>
        <w:ind w:firstLine="170"/>
        <w:jc w:val="both"/>
        <w:rPr>
          <w:rFonts w:ascii="Times New Roman" w:hAnsi="Times New Roman" w:cs="Times New Roman"/>
        </w:rPr>
      </w:pPr>
      <w:r w:rsidRPr="00F96C83">
        <w:rPr>
          <w:rStyle w:val="Rimandonotaapidipagina"/>
          <w:rFonts w:ascii="Times New Roman" w:hAnsi="Times New Roman" w:cs="Times New Roman"/>
        </w:rPr>
        <w:footnoteRef/>
      </w:r>
      <w:r w:rsidRPr="00F96C83">
        <w:rPr>
          <w:rFonts w:ascii="Times New Roman" w:hAnsi="Times New Roman" w:cs="Times New Roman"/>
          <w:lang w:val="en-GB"/>
        </w:rPr>
        <w:t xml:space="preserve"> </w:t>
      </w:r>
      <w:r w:rsidRPr="00F96C83">
        <w:rPr>
          <w:rFonts w:ascii="Times New Roman" w:hAnsi="Times New Roman" w:cs="Times New Roman"/>
        </w:rPr>
        <w:t xml:space="preserve">A proposito di quest’ultima questione, è utile ricordare il collegamento tra canone letterario e storia della nazione elaborato dalla studiosa di origini polacche Anna </w:t>
      </w:r>
      <w:proofErr w:type="spellStart"/>
      <w:r w:rsidRPr="00F96C83">
        <w:rPr>
          <w:rFonts w:ascii="Times New Roman" w:hAnsi="Times New Roman" w:cs="Times New Roman"/>
        </w:rPr>
        <w:t>Klobucka</w:t>
      </w:r>
      <w:proofErr w:type="spellEnd"/>
      <w:r w:rsidRPr="00F96C83">
        <w:rPr>
          <w:rFonts w:ascii="Times New Roman" w:hAnsi="Times New Roman" w:cs="Times New Roman"/>
        </w:rPr>
        <w:t xml:space="preserve"> che</w:t>
      </w:r>
      <w:r w:rsidRPr="00F96C83">
        <w:rPr>
          <w:rFonts w:ascii="Times New Roman" w:hAnsi="Times New Roman" w:cs="Times New Roman"/>
          <w:lang w:val="en-GB"/>
        </w:rPr>
        <w:t xml:space="preserve">, in </w:t>
      </w:r>
      <w:r w:rsidRPr="00F96C83">
        <w:rPr>
          <w:rFonts w:ascii="Times New Roman" w:hAnsi="Times New Roman" w:cs="Times New Roman"/>
          <w:i/>
          <w:lang w:val="en-GB"/>
        </w:rPr>
        <w:t>The Portuguese Nun: Formation of a National Myth</w:t>
      </w:r>
      <w:r w:rsidRPr="00F96C83">
        <w:rPr>
          <w:rFonts w:ascii="Times New Roman" w:hAnsi="Times New Roman" w:cs="Times New Roman"/>
          <w:lang w:val="en-GB"/>
        </w:rPr>
        <w:t xml:space="preserve">, </w:t>
      </w:r>
      <w:r w:rsidRPr="00F96C83">
        <w:rPr>
          <w:rFonts w:ascii="Times New Roman" w:hAnsi="Times New Roman" w:cs="Times New Roman"/>
        </w:rPr>
        <w:t>scrive</w:t>
      </w:r>
      <w:r w:rsidRPr="00F96C83">
        <w:rPr>
          <w:rFonts w:ascii="Times New Roman" w:hAnsi="Times New Roman" w:cs="Times New Roman"/>
          <w:lang w:val="en-GB"/>
        </w:rPr>
        <w:t>: “It is precisely the concept of a nationally specific literary canon that acquired, from the beginning of the nineteenth century onwards, a prominent place in the articulations of the nation and a crucial function in the creation of a homogeneous consciousness” (2000, p. 75).</w:t>
      </w:r>
      <w:r w:rsidRPr="00F96C83">
        <w:rPr>
          <w:lang w:val="en-GB"/>
        </w:rPr>
        <w:t xml:space="preserve"> </w:t>
      </w:r>
      <w:r w:rsidRPr="00F96C83">
        <w:rPr>
          <w:rFonts w:ascii="Times New Roman" w:hAnsi="Times New Roman" w:cs="Times New Roman"/>
        </w:rPr>
        <w:t xml:space="preserve">Le parole della </w:t>
      </w:r>
      <w:proofErr w:type="spellStart"/>
      <w:r w:rsidRPr="00F96C83">
        <w:rPr>
          <w:rFonts w:ascii="Times New Roman" w:hAnsi="Times New Roman" w:cs="Times New Roman"/>
        </w:rPr>
        <w:t>Klobucka</w:t>
      </w:r>
      <w:proofErr w:type="spellEnd"/>
      <w:r w:rsidRPr="00F96C83">
        <w:rPr>
          <w:rFonts w:ascii="Times New Roman" w:hAnsi="Times New Roman" w:cs="Times New Roman"/>
        </w:rPr>
        <w:t xml:space="preserve"> permettono di comprendere come la definizione e la diffusione dell’idea di nazione portoghese, con i suoi miti fondativi che vengono poi ripresi anche dalla propaganda salazarista, sia stata resa possibile soprattutto dalla produzione letteraria portoghese, la quale, tra il Settecento e l’Ottocento, </w:t>
      </w:r>
      <w:r>
        <w:rPr>
          <w:rFonts w:ascii="Times New Roman" w:hAnsi="Times New Roman" w:cs="Times New Roman"/>
        </w:rPr>
        <w:t>è</w:t>
      </w:r>
      <w:r w:rsidRPr="00F96C83">
        <w:rPr>
          <w:rFonts w:ascii="Times New Roman" w:hAnsi="Times New Roman" w:cs="Times New Roman"/>
        </w:rPr>
        <w:t xml:space="preserve"> sostanzialmente maschile.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C78AB"/>
    <w:multiLevelType w:val="hybridMultilevel"/>
    <w:tmpl w:val="32D8E240"/>
    <w:lvl w:ilvl="0" w:tplc="5D0ABF8A">
      <w:start w:val="1"/>
      <w:numFmt w:val="decimal"/>
      <w:lvlText w:val="%1."/>
      <w:lvlJc w:val="left"/>
      <w:pPr>
        <w:ind w:left="2062" w:hanging="360"/>
      </w:pPr>
      <w:rPr>
        <w:rFonts w:ascii="Arial" w:hAnsi="Arial" w:cs="Arial"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67B2433"/>
    <w:multiLevelType w:val="hybridMultilevel"/>
    <w:tmpl w:val="0C50AC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50D"/>
    <w:rsid w:val="0000771A"/>
    <w:rsid w:val="000371CC"/>
    <w:rsid w:val="0005492D"/>
    <w:rsid w:val="00076688"/>
    <w:rsid w:val="000A204F"/>
    <w:rsid w:val="000B1045"/>
    <w:rsid w:val="000C4E44"/>
    <w:rsid w:val="000C7F94"/>
    <w:rsid w:val="000D7A4C"/>
    <w:rsid w:val="001003F7"/>
    <w:rsid w:val="00147EEA"/>
    <w:rsid w:val="0015052A"/>
    <w:rsid w:val="00187FC3"/>
    <w:rsid w:val="001966AA"/>
    <w:rsid w:val="001B407F"/>
    <w:rsid w:val="00216B91"/>
    <w:rsid w:val="00221582"/>
    <w:rsid w:val="00224512"/>
    <w:rsid w:val="00230F78"/>
    <w:rsid w:val="00240DB2"/>
    <w:rsid w:val="002700F1"/>
    <w:rsid w:val="002739C7"/>
    <w:rsid w:val="00273D38"/>
    <w:rsid w:val="00285627"/>
    <w:rsid w:val="0029150D"/>
    <w:rsid w:val="002A46CB"/>
    <w:rsid w:val="002B31FD"/>
    <w:rsid w:val="002C4AA6"/>
    <w:rsid w:val="002C71A9"/>
    <w:rsid w:val="002D691E"/>
    <w:rsid w:val="002E69F7"/>
    <w:rsid w:val="00313C59"/>
    <w:rsid w:val="00320FC3"/>
    <w:rsid w:val="0032395D"/>
    <w:rsid w:val="003422B6"/>
    <w:rsid w:val="00374AAF"/>
    <w:rsid w:val="003A119D"/>
    <w:rsid w:val="003C64F7"/>
    <w:rsid w:val="00420B74"/>
    <w:rsid w:val="00442C6C"/>
    <w:rsid w:val="00455C83"/>
    <w:rsid w:val="00473F2E"/>
    <w:rsid w:val="00491F44"/>
    <w:rsid w:val="004A1922"/>
    <w:rsid w:val="004A1AC2"/>
    <w:rsid w:val="004A1DE1"/>
    <w:rsid w:val="004C5D35"/>
    <w:rsid w:val="004C7EC5"/>
    <w:rsid w:val="004D570A"/>
    <w:rsid w:val="004D6485"/>
    <w:rsid w:val="004E2AC2"/>
    <w:rsid w:val="004F6B3A"/>
    <w:rsid w:val="00505536"/>
    <w:rsid w:val="00517CA8"/>
    <w:rsid w:val="00525149"/>
    <w:rsid w:val="00531F20"/>
    <w:rsid w:val="005343F9"/>
    <w:rsid w:val="00536A7C"/>
    <w:rsid w:val="00573E6C"/>
    <w:rsid w:val="0057528C"/>
    <w:rsid w:val="005C7481"/>
    <w:rsid w:val="005D7242"/>
    <w:rsid w:val="005E1077"/>
    <w:rsid w:val="005E54F8"/>
    <w:rsid w:val="00661313"/>
    <w:rsid w:val="00670D0B"/>
    <w:rsid w:val="00686353"/>
    <w:rsid w:val="00686A64"/>
    <w:rsid w:val="006A7B05"/>
    <w:rsid w:val="006E49AD"/>
    <w:rsid w:val="00715270"/>
    <w:rsid w:val="00715EEA"/>
    <w:rsid w:val="00716194"/>
    <w:rsid w:val="00771CEF"/>
    <w:rsid w:val="00774062"/>
    <w:rsid w:val="007B6B4A"/>
    <w:rsid w:val="007C57EB"/>
    <w:rsid w:val="007D401F"/>
    <w:rsid w:val="007E2BC9"/>
    <w:rsid w:val="007F1561"/>
    <w:rsid w:val="008269D1"/>
    <w:rsid w:val="0083334F"/>
    <w:rsid w:val="008470DB"/>
    <w:rsid w:val="008561D3"/>
    <w:rsid w:val="0087190C"/>
    <w:rsid w:val="00885A87"/>
    <w:rsid w:val="00895CF9"/>
    <w:rsid w:val="008A156F"/>
    <w:rsid w:val="008A4969"/>
    <w:rsid w:val="008B7165"/>
    <w:rsid w:val="008C4EE4"/>
    <w:rsid w:val="008C58A6"/>
    <w:rsid w:val="008F1F9C"/>
    <w:rsid w:val="009137C8"/>
    <w:rsid w:val="00933194"/>
    <w:rsid w:val="0094201E"/>
    <w:rsid w:val="009710D2"/>
    <w:rsid w:val="00995CFE"/>
    <w:rsid w:val="009D0544"/>
    <w:rsid w:val="009E48A7"/>
    <w:rsid w:val="00A13879"/>
    <w:rsid w:val="00A43160"/>
    <w:rsid w:val="00A60597"/>
    <w:rsid w:val="00A83CA4"/>
    <w:rsid w:val="00A8779E"/>
    <w:rsid w:val="00A9266C"/>
    <w:rsid w:val="00AC4466"/>
    <w:rsid w:val="00AE2EB0"/>
    <w:rsid w:val="00AE35FD"/>
    <w:rsid w:val="00B14783"/>
    <w:rsid w:val="00B43021"/>
    <w:rsid w:val="00B44DDB"/>
    <w:rsid w:val="00B53D9E"/>
    <w:rsid w:val="00B55236"/>
    <w:rsid w:val="00B57FF2"/>
    <w:rsid w:val="00B67C81"/>
    <w:rsid w:val="00B715B4"/>
    <w:rsid w:val="00BD7A07"/>
    <w:rsid w:val="00C051A6"/>
    <w:rsid w:val="00C23E1C"/>
    <w:rsid w:val="00C63E39"/>
    <w:rsid w:val="00C651C6"/>
    <w:rsid w:val="00C90FA6"/>
    <w:rsid w:val="00C92406"/>
    <w:rsid w:val="00C932F2"/>
    <w:rsid w:val="00CA2AA9"/>
    <w:rsid w:val="00CA6AF0"/>
    <w:rsid w:val="00CC36B6"/>
    <w:rsid w:val="00CC6055"/>
    <w:rsid w:val="00CF1129"/>
    <w:rsid w:val="00D04E21"/>
    <w:rsid w:val="00D16A1C"/>
    <w:rsid w:val="00D20134"/>
    <w:rsid w:val="00D204DD"/>
    <w:rsid w:val="00D46B06"/>
    <w:rsid w:val="00D62F24"/>
    <w:rsid w:val="00D6323A"/>
    <w:rsid w:val="00D676D5"/>
    <w:rsid w:val="00D67DBA"/>
    <w:rsid w:val="00D83653"/>
    <w:rsid w:val="00DA5A5F"/>
    <w:rsid w:val="00DE1302"/>
    <w:rsid w:val="00DE54A4"/>
    <w:rsid w:val="00E068C3"/>
    <w:rsid w:val="00E4263A"/>
    <w:rsid w:val="00E77C3A"/>
    <w:rsid w:val="00E85AE5"/>
    <w:rsid w:val="00EA6D48"/>
    <w:rsid w:val="00ED5785"/>
    <w:rsid w:val="00ED7709"/>
    <w:rsid w:val="00EE7BD9"/>
    <w:rsid w:val="00F002AC"/>
    <w:rsid w:val="00F27530"/>
    <w:rsid w:val="00F46B64"/>
    <w:rsid w:val="00F67581"/>
    <w:rsid w:val="00F74D25"/>
    <w:rsid w:val="00F93F23"/>
    <w:rsid w:val="00F96C83"/>
    <w:rsid w:val="00FB702A"/>
    <w:rsid w:val="00FE29A9"/>
    <w:rsid w:val="00FE7056"/>
    <w:rsid w:val="00FF49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4AAF7"/>
  <w15:chartTrackingRefBased/>
  <w15:docId w15:val="{03217D00-8892-42E8-9A3E-415744B1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8C4EE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C4EE4"/>
    <w:rPr>
      <w:sz w:val="20"/>
      <w:szCs w:val="20"/>
    </w:rPr>
  </w:style>
  <w:style w:type="character" w:styleId="Rimandonotaapidipagina">
    <w:name w:val="footnote reference"/>
    <w:basedOn w:val="Carpredefinitoparagrafo"/>
    <w:uiPriority w:val="99"/>
    <w:semiHidden/>
    <w:unhideWhenUsed/>
    <w:rsid w:val="008C4EE4"/>
    <w:rPr>
      <w:vertAlign w:val="superscript"/>
    </w:rPr>
  </w:style>
  <w:style w:type="paragraph" w:styleId="Paragrafoelenco">
    <w:name w:val="List Paragraph"/>
    <w:basedOn w:val="Normale"/>
    <w:uiPriority w:val="34"/>
    <w:qFormat/>
    <w:rsid w:val="00933194"/>
    <w:pPr>
      <w:ind w:left="720"/>
      <w:contextualSpacing/>
    </w:pPr>
  </w:style>
  <w:style w:type="paragraph" w:styleId="Intestazione">
    <w:name w:val="header"/>
    <w:basedOn w:val="Normale"/>
    <w:link w:val="IntestazioneCarattere"/>
    <w:uiPriority w:val="99"/>
    <w:unhideWhenUsed/>
    <w:rsid w:val="000C7F9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C7F94"/>
  </w:style>
  <w:style w:type="paragraph" w:styleId="Pidipagina">
    <w:name w:val="footer"/>
    <w:basedOn w:val="Normale"/>
    <w:link w:val="PidipaginaCarattere"/>
    <w:uiPriority w:val="99"/>
    <w:unhideWhenUsed/>
    <w:rsid w:val="000C7F9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C7F94"/>
  </w:style>
  <w:style w:type="character" w:styleId="Testosegnaposto">
    <w:name w:val="Placeholder Text"/>
    <w:basedOn w:val="Carpredefinitoparagrafo"/>
    <w:uiPriority w:val="99"/>
    <w:semiHidden/>
    <w:rsid w:val="00C651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AFC7B-BDE9-475A-A508-34B3CA273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3572</TotalTime>
  <Pages>25</Pages>
  <Words>13242</Words>
  <Characters>75482</Characters>
  <Application>Microsoft Office Word</Application>
  <DocSecurity>0</DocSecurity>
  <Lines>629</Lines>
  <Paragraphs>177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gori</dc:creator>
  <cp:keywords/>
  <dc:description/>
  <cp:lastModifiedBy>barbara gori</cp:lastModifiedBy>
  <cp:revision>26</cp:revision>
  <dcterms:created xsi:type="dcterms:W3CDTF">2022-02-20T14:27:00Z</dcterms:created>
  <dcterms:modified xsi:type="dcterms:W3CDTF">2022-04-03T09:33:00Z</dcterms:modified>
</cp:coreProperties>
</file>