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CD09" w14:textId="77777777" w:rsidR="00EA29AD" w:rsidRDefault="00EA29AD" w:rsidP="00EA29AD">
      <w:pPr>
        <w:jc w:val="center"/>
        <w:rPr>
          <w:rFonts w:ascii="Arial" w:hAnsi="Arial" w:cs="Arial"/>
          <w:b/>
          <w:bCs/>
          <w:sz w:val="30"/>
          <w:szCs w:val="30"/>
        </w:rPr>
      </w:pPr>
    </w:p>
    <w:p w14:paraId="5C8FAB48" w14:textId="77777777" w:rsidR="00EA29AD" w:rsidRDefault="00EA29AD" w:rsidP="00EA29AD">
      <w:pPr>
        <w:ind w:firstLine="0"/>
        <w:jc w:val="center"/>
        <w:rPr>
          <w:rFonts w:ascii="Arial" w:eastAsia="Times New Roman" w:hAnsi="Arial" w:cs="Arial"/>
          <w:b/>
          <w:bCs/>
          <w:caps/>
          <w:sz w:val="30"/>
          <w:szCs w:val="30"/>
          <w:lang w:val="en-US" w:bidi="en-US"/>
        </w:rPr>
      </w:pPr>
      <w:r w:rsidRPr="003F6FC0">
        <w:rPr>
          <w:rFonts w:ascii="Arial" w:eastAsia="Times New Roman" w:hAnsi="Arial" w:cs="Arial"/>
          <w:b/>
          <w:bCs/>
          <w:caps/>
          <w:sz w:val="30"/>
          <w:szCs w:val="30"/>
          <w:lang w:val="en-US" w:bidi="en-US"/>
        </w:rPr>
        <w:t xml:space="preserve">The EmiBO corpus </w:t>
      </w:r>
    </w:p>
    <w:p w14:paraId="0EAAE145" w14:textId="77777777" w:rsidR="00EA29AD" w:rsidRPr="00665320" w:rsidRDefault="00EA29AD" w:rsidP="00EA29AD">
      <w:pPr>
        <w:ind w:firstLine="0"/>
        <w:jc w:val="center"/>
        <w:rPr>
          <w:rFonts w:ascii="Arial" w:eastAsia="Times New Roman" w:hAnsi="Arial" w:cs="Arial"/>
          <w:b/>
          <w:bCs/>
          <w:sz w:val="30"/>
          <w:szCs w:val="30"/>
          <w:lang w:val="en-US" w:bidi="en-US"/>
        </w:rPr>
      </w:pPr>
      <w:r w:rsidRPr="002862C5">
        <w:rPr>
          <w:rFonts w:ascii="Arial" w:eastAsia="Times New Roman" w:hAnsi="Arial" w:cs="Arial"/>
          <w:b/>
          <w:bCs/>
          <w:sz w:val="30"/>
          <w:szCs w:val="30"/>
          <w:lang w:val="en-US" w:bidi="en-US"/>
        </w:rPr>
        <w:t xml:space="preserve">EMI lecturer discourse </w:t>
      </w:r>
      <w:r w:rsidRPr="00665320">
        <w:rPr>
          <w:rFonts w:ascii="Arial" w:eastAsia="Times New Roman" w:hAnsi="Arial" w:cs="Arial"/>
          <w:b/>
          <w:bCs/>
          <w:sz w:val="30"/>
          <w:szCs w:val="30"/>
          <w:lang w:val="en-US" w:bidi="en-US"/>
        </w:rPr>
        <w:t>across disciplines and lecture modes</w:t>
      </w:r>
    </w:p>
    <w:p w14:paraId="4C90CE0F" w14:textId="77777777" w:rsidR="00EA29AD" w:rsidRPr="00665320" w:rsidRDefault="00EA29AD" w:rsidP="00EA29AD">
      <w:pPr>
        <w:jc w:val="left"/>
        <w:rPr>
          <w:rFonts w:ascii="Arial" w:hAnsi="Arial" w:cs="Arial"/>
          <w:bCs/>
          <w:caps/>
          <w:sz w:val="26"/>
          <w:szCs w:val="26"/>
        </w:rPr>
      </w:pPr>
    </w:p>
    <w:p w14:paraId="6A3E05EA" w14:textId="231C0A29" w:rsidR="00EA29AD" w:rsidRPr="00DC388B" w:rsidRDefault="00665320" w:rsidP="00EA29AD">
      <w:pPr>
        <w:jc w:val="center"/>
        <w:rPr>
          <w:rFonts w:ascii="Arial" w:hAnsi="Arial" w:cs="Arial"/>
          <w:bCs/>
          <w:smallCaps/>
          <w:sz w:val="26"/>
          <w:szCs w:val="26"/>
          <w:lang w:val="it-IT"/>
        </w:rPr>
      </w:pPr>
      <w:r w:rsidRPr="00DC388B">
        <w:rPr>
          <w:rFonts w:ascii="Arial" w:hAnsi="Arial" w:cs="Arial"/>
          <w:bCs/>
          <w:smallCaps/>
          <w:sz w:val="26"/>
          <w:szCs w:val="26"/>
          <w:lang w:val="it-IT"/>
        </w:rPr>
        <w:t>Jane Helen Johnson</w:t>
      </w:r>
    </w:p>
    <w:p w14:paraId="05BE9041" w14:textId="1B6351AB" w:rsidR="00665320" w:rsidRPr="00665320" w:rsidRDefault="00665320" w:rsidP="00EA29AD">
      <w:pPr>
        <w:jc w:val="center"/>
        <w:rPr>
          <w:rFonts w:ascii="Arial" w:hAnsi="Arial" w:cs="Arial"/>
          <w:bCs/>
          <w:smallCaps/>
          <w:sz w:val="26"/>
          <w:szCs w:val="26"/>
          <w:lang w:val="it-IT"/>
        </w:rPr>
      </w:pPr>
      <w:r w:rsidRPr="00665320">
        <w:rPr>
          <w:rFonts w:ascii="Arial" w:hAnsi="Arial" w:cs="Arial"/>
          <w:bCs/>
          <w:smallCaps/>
          <w:sz w:val="26"/>
          <w:szCs w:val="26"/>
          <w:lang w:val="it-IT"/>
        </w:rPr>
        <w:t>Mariangela Picciuolo</w:t>
      </w:r>
    </w:p>
    <w:p w14:paraId="1829818D" w14:textId="3F61C611" w:rsidR="00EA29AD" w:rsidRDefault="00665320" w:rsidP="00DC388B">
      <w:pPr>
        <w:spacing w:after="240"/>
        <w:jc w:val="center"/>
        <w:rPr>
          <w:rFonts w:ascii="Arial" w:hAnsi="Arial" w:cs="Arial"/>
          <w:bCs/>
          <w:smallCaps/>
          <w:sz w:val="22"/>
          <w:lang w:val="it-IT"/>
        </w:rPr>
      </w:pPr>
      <w:r w:rsidRPr="00665320">
        <w:rPr>
          <w:rFonts w:ascii="Arial" w:hAnsi="Arial" w:cs="Arial"/>
          <w:bCs/>
          <w:smallCaps/>
          <w:sz w:val="22"/>
          <w:lang w:val="it-IT"/>
        </w:rPr>
        <w:t>Università degli Studi di Bologna</w:t>
      </w:r>
    </w:p>
    <w:p w14:paraId="24F85B96" w14:textId="77777777" w:rsidR="001F5DFF" w:rsidRPr="00DC388B" w:rsidRDefault="001F5DFF" w:rsidP="00DC388B">
      <w:pPr>
        <w:spacing w:after="240"/>
        <w:jc w:val="center"/>
        <w:rPr>
          <w:rFonts w:ascii="Arial" w:hAnsi="Arial" w:cs="Arial"/>
          <w:bCs/>
          <w:smallCaps/>
          <w:sz w:val="22"/>
          <w:lang w:val="it-IT"/>
        </w:rPr>
      </w:pPr>
    </w:p>
    <w:p w14:paraId="5B695362" w14:textId="578E1B05" w:rsidR="00EA29AD" w:rsidRPr="008D60B3" w:rsidRDefault="00EA29AD" w:rsidP="001F5DFF">
      <w:pPr>
        <w:spacing w:after="240"/>
        <w:ind w:firstLine="0"/>
        <w:rPr>
          <w:rFonts w:ascii="Times New Roman" w:eastAsia="Times New Roman" w:hAnsi="Times New Roman" w:cs="Times New Roman"/>
          <w:sz w:val="20"/>
          <w:szCs w:val="20"/>
          <w:lang w:val="en-US" w:bidi="en-US"/>
        </w:rPr>
      </w:pPr>
      <w:r w:rsidRPr="00665320">
        <w:rPr>
          <w:rFonts w:ascii="Times New Roman" w:eastAsia="Times New Roman" w:hAnsi="Times New Roman" w:cs="Times New Roman"/>
          <w:b/>
          <w:bCs/>
          <w:sz w:val="20"/>
          <w:szCs w:val="20"/>
          <w:lang w:val="en-US" w:bidi="en-US"/>
        </w:rPr>
        <w:t>Abstract</w:t>
      </w:r>
      <w:r w:rsidRPr="00665320">
        <w:rPr>
          <w:rFonts w:ascii="Times New Roman" w:eastAsia="Times New Roman" w:hAnsi="Times New Roman" w:cs="Times New Roman"/>
          <w:sz w:val="20"/>
          <w:szCs w:val="20"/>
          <w:lang w:val="en-US" w:bidi="en-US"/>
        </w:rPr>
        <w:t xml:space="preserve"> – The aim of this paper is to introduce and describe the </w:t>
      </w:r>
      <w:proofErr w:type="spellStart"/>
      <w:r w:rsidRPr="00665320">
        <w:rPr>
          <w:rFonts w:ascii="Times New Roman" w:eastAsia="Times New Roman" w:hAnsi="Times New Roman" w:cs="Times New Roman"/>
          <w:sz w:val="20"/>
          <w:szCs w:val="20"/>
          <w:lang w:val="en-US" w:bidi="en-US"/>
        </w:rPr>
        <w:t>EmiBO</w:t>
      </w:r>
      <w:proofErr w:type="spellEnd"/>
      <w:r w:rsidRPr="00665320">
        <w:rPr>
          <w:rFonts w:ascii="Times New Roman" w:eastAsia="Times New Roman" w:hAnsi="Times New Roman" w:cs="Times New Roman"/>
          <w:sz w:val="20"/>
          <w:szCs w:val="20"/>
          <w:lang w:val="en-US" w:bidi="en-US"/>
        </w:rPr>
        <w:t xml:space="preserve"> corpus and present some initial data.</w:t>
      </w:r>
      <w:r w:rsidR="008D60B3">
        <w:rPr>
          <w:rFonts w:ascii="Times New Roman" w:eastAsia="Times New Roman" w:hAnsi="Times New Roman" w:cs="Times New Roman"/>
          <w:sz w:val="20"/>
          <w:szCs w:val="20"/>
          <w:lang w:val="en-US" w:bidi="en-US"/>
        </w:rPr>
        <w:t xml:space="preserve"> </w:t>
      </w:r>
      <w:proofErr w:type="spellStart"/>
      <w:r w:rsidRPr="00665320">
        <w:rPr>
          <w:rFonts w:ascii="Times New Roman" w:eastAsia="Times New Roman" w:hAnsi="Times New Roman" w:cs="Times New Roman"/>
          <w:sz w:val="20"/>
          <w:szCs w:val="20"/>
          <w:lang w:val="en-US" w:bidi="en-US"/>
        </w:rPr>
        <w:t>EmiBO</w:t>
      </w:r>
      <w:proofErr w:type="spellEnd"/>
      <w:r w:rsidRPr="00665320">
        <w:rPr>
          <w:rFonts w:ascii="Times New Roman" w:eastAsia="Times New Roman" w:hAnsi="Times New Roman" w:cs="Times New Roman"/>
          <w:sz w:val="20"/>
          <w:szCs w:val="20"/>
          <w:lang w:val="en-US" w:bidi="en-US"/>
        </w:rPr>
        <w:t xml:space="preserve"> is a corpus of Master’s degree university lectures in English</w:t>
      </w:r>
      <w:r w:rsidRPr="00C511DC">
        <w:rPr>
          <w:rFonts w:ascii="Times New Roman" w:eastAsia="Times New Roman" w:hAnsi="Times New Roman" w:cs="Times New Roman"/>
          <w:sz w:val="20"/>
          <w:szCs w:val="20"/>
          <w:lang w:val="en-US" w:bidi="en-US"/>
        </w:rPr>
        <w:t xml:space="preserve"> given by </w:t>
      </w:r>
      <w:r>
        <w:rPr>
          <w:rFonts w:ascii="Times New Roman" w:eastAsia="Times New Roman" w:hAnsi="Times New Roman" w:cs="Times New Roman"/>
          <w:sz w:val="20"/>
          <w:szCs w:val="20"/>
          <w:lang w:val="en-US" w:bidi="en-US"/>
        </w:rPr>
        <w:t xml:space="preserve">Italian </w:t>
      </w:r>
      <w:r w:rsidRPr="00C511DC">
        <w:rPr>
          <w:rFonts w:ascii="Times New Roman" w:eastAsia="Times New Roman" w:hAnsi="Times New Roman" w:cs="Times New Roman"/>
          <w:sz w:val="20"/>
          <w:szCs w:val="20"/>
          <w:lang w:val="en-US" w:bidi="en-US"/>
        </w:rPr>
        <w:t>lecturers.</w:t>
      </w:r>
      <w:r>
        <w:rPr>
          <w:rFonts w:ascii="Times New Roman" w:eastAsia="Times New Roman" w:hAnsi="Times New Roman" w:cs="Times New Roman"/>
          <w:sz w:val="20"/>
          <w:szCs w:val="20"/>
          <w:lang w:val="en-US" w:bidi="en-US"/>
        </w:rPr>
        <w:t xml:space="preserve"> Its main variables for comparison are discipline and lecture mode. As regards discipline, both </w:t>
      </w:r>
      <w:r w:rsidRPr="00C511DC">
        <w:rPr>
          <w:rFonts w:ascii="Times New Roman" w:eastAsia="Times New Roman" w:hAnsi="Times New Roman" w:cs="Times New Roman"/>
          <w:sz w:val="20"/>
          <w:szCs w:val="20"/>
          <w:lang w:val="en-US" w:bidi="en-US"/>
        </w:rPr>
        <w:t xml:space="preserve">engineering </w:t>
      </w:r>
      <w:r>
        <w:rPr>
          <w:rFonts w:ascii="Times New Roman" w:eastAsia="Times New Roman" w:hAnsi="Times New Roman" w:cs="Times New Roman"/>
          <w:sz w:val="20"/>
          <w:szCs w:val="20"/>
          <w:lang w:val="en-US" w:bidi="en-US"/>
        </w:rPr>
        <w:t>and economics lectures are included</w:t>
      </w:r>
      <w:r w:rsidRPr="00C511DC">
        <w:rPr>
          <w:rFonts w:ascii="Times New Roman" w:eastAsia="Times New Roman" w:hAnsi="Times New Roman" w:cs="Times New Roman"/>
          <w:sz w:val="20"/>
          <w:szCs w:val="20"/>
          <w:lang w:val="en-US" w:bidi="en-US"/>
        </w:rPr>
        <w:t>.</w:t>
      </w:r>
      <w:r>
        <w:rPr>
          <w:rFonts w:ascii="Times New Roman" w:eastAsia="Times New Roman" w:hAnsi="Times New Roman" w:cs="Times New Roman"/>
          <w:sz w:val="20"/>
          <w:szCs w:val="20"/>
          <w:lang w:val="en-US" w:bidi="en-US"/>
        </w:rPr>
        <w:t xml:space="preserve"> As regards </w:t>
      </w:r>
      <w:r w:rsidR="00791E3A">
        <w:rPr>
          <w:rFonts w:ascii="Times New Roman" w:eastAsia="Times New Roman" w:hAnsi="Times New Roman" w:cs="Times New Roman"/>
          <w:sz w:val="20"/>
          <w:szCs w:val="20"/>
          <w:lang w:val="en-US" w:bidi="en-US"/>
        </w:rPr>
        <w:t xml:space="preserve">lecture </w:t>
      </w:r>
      <w:r>
        <w:rPr>
          <w:rFonts w:ascii="Times New Roman" w:eastAsia="Times New Roman" w:hAnsi="Times New Roman" w:cs="Times New Roman"/>
          <w:sz w:val="20"/>
          <w:szCs w:val="20"/>
          <w:lang w:val="en-US" w:bidi="en-US"/>
        </w:rPr>
        <w:t xml:space="preserve">mode, one part includes </w:t>
      </w:r>
      <w:r w:rsidRPr="00C511DC">
        <w:rPr>
          <w:rFonts w:ascii="Times New Roman" w:eastAsia="Times New Roman" w:hAnsi="Times New Roman" w:cs="Times New Roman"/>
          <w:sz w:val="20"/>
          <w:szCs w:val="20"/>
          <w:lang w:val="en-US" w:bidi="en-US"/>
        </w:rPr>
        <w:t xml:space="preserve">transcripts of audio </w:t>
      </w:r>
      <w:r>
        <w:rPr>
          <w:rFonts w:ascii="Times New Roman" w:eastAsia="Times New Roman" w:hAnsi="Times New Roman" w:cs="Times New Roman"/>
          <w:sz w:val="20"/>
          <w:szCs w:val="20"/>
          <w:lang w:val="en-US" w:bidi="en-US"/>
        </w:rPr>
        <w:t xml:space="preserve">and video </w:t>
      </w:r>
      <w:r w:rsidRPr="00C511DC">
        <w:rPr>
          <w:rFonts w:ascii="Times New Roman" w:eastAsia="Times New Roman" w:hAnsi="Times New Roman" w:cs="Times New Roman"/>
          <w:sz w:val="20"/>
          <w:szCs w:val="20"/>
          <w:lang w:val="en-US" w:bidi="en-US"/>
        </w:rPr>
        <w:t xml:space="preserve">recordings of </w:t>
      </w:r>
      <w:r>
        <w:rPr>
          <w:rFonts w:ascii="Times New Roman" w:eastAsia="Times New Roman" w:hAnsi="Times New Roman" w:cs="Times New Roman"/>
          <w:sz w:val="20"/>
          <w:szCs w:val="20"/>
          <w:lang w:val="en-US" w:bidi="en-US"/>
        </w:rPr>
        <w:t>face-to-face (</w:t>
      </w:r>
      <w:r w:rsidRPr="00C511DC">
        <w:rPr>
          <w:rFonts w:ascii="Times New Roman" w:eastAsia="Times New Roman" w:hAnsi="Times New Roman" w:cs="Times New Roman"/>
          <w:sz w:val="20"/>
          <w:szCs w:val="20"/>
          <w:lang w:val="en-US" w:bidi="en-US"/>
        </w:rPr>
        <w:t>F2F</w:t>
      </w:r>
      <w:r>
        <w:rPr>
          <w:rFonts w:ascii="Times New Roman" w:eastAsia="Times New Roman" w:hAnsi="Times New Roman" w:cs="Times New Roman"/>
          <w:sz w:val="20"/>
          <w:szCs w:val="20"/>
          <w:lang w:val="en-US" w:bidi="en-US"/>
        </w:rPr>
        <w:t>)</w:t>
      </w:r>
      <w:r w:rsidRPr="00C511DC">
        <w:rPr>
          <w:rFonts w:ascii="Times New Roman" w:eastAsia="Times New Roman" w:hAnsi="Times New Roman" w:cs="Times New Roman"/>
          <w:sz w:val="20"/>
          <w:szCs w:val="20"/>
          <w:lang w:val="en-US" w:bidi="en-US"/>
        </w:rPr>
        <w:t xml:space="preserve"> lectures</w:t>
      </w:r>
      <w:r>
        <w:rPr>
          <w:rFonts w:ascii="Times New Roman" w:eastAsia="Times New Roman" w:hAnsi="Times New Roman" w:cs="Times New Roman"/>
          <w:sz w:val="20"/>
          <w:szCs w:val="20"/>
          <w:lang w:val="en-US" w:bidi="en-US"/>
        </w:rPr>
        <w:t xml:space="preserve">, while the other features </w:t>
      </w:r>
      <w:r w:rsidRPr="00C511DC">
        <w:rPr>
          <w:rFonts w:ascii="Times New Roman" w:eastAsia="Times New Roman" w:hAnsi="Times New Roman" w:cs="Times New Roman"/>
          <w:sz w:val="20"/>
          <w:szCs w:val="20"/>
          <w:lang w:val="en-US" w:bidi="en-US"/>
        </w:rPr>
        <w:t xml:space="preserve">online lectures, including </w:t>
      </w:r>
      <w:r>
        <w:rPr>
          <w:rFonts w:ascii="Times New Roman" w:eastAsia="Times New Roman" w:hAnsi="Times New Roman" w:cs="Times New Roman"/>
          <w:sz w:val="20"/>
          <w:szCs w:val="20"/>
          <w:lang w:val="en-US" w:bidi="en-US"/>
        </w:rPr>
        <w:t xml:space="preserve">written </w:t>
      </w:r>
      <w:r w:rsidRPr="00C511DC">
        <w:rPr>
          <w:rFonts w:ascii="Times New Roman" w:eastAsia="Times New Roman" w:hAnsi="Times New Roman" w:cs="Times New Roman"/>
          <w:sz w:val="20"/>
          <w:szCs w:val="20"/>
          <w:lang w:val="en-US" w:bidi="en-US"/>
        </w:rPr>
        <w:t>elements in the chat.</w:t>
      </w:r>
      <w:r w:rsidR="008D60B3">
        <w:rPr>
          <w:rFonts w:ascii="Times New Roman" w:eastAsia="Times New Roman" w:hAnsi="Times New Roman" w:cs="Times New Roman"/>
          <w:sz w:val="20"/>
          <w:szCs w:val="20"/>
          <w:lang w:val="en-US" w:bidi="en-US"/>
        </w:rPr>
        <w:t xml:space="preserve"> </w:t>
      </w:r>
      <w:r>
        <w:rPr>
          <w:rFonts w:ascii="Times New Roman" w:eastAsia="Times New Roman" w:hAnsi="Times New Roman" w:cs="Times New Roman"/>
          <w:sz w:val="20"/>
          <w:szCs w:val="20"/>
          <w:lang w:val="en-US" w:bidi="en-US"/>
        </w:rPr>
        <w:t>T</w:t>
      </w:r>
      <w:r w:rsidRPr="00C511DC">
        <w:rPr>
          <w:rFonts w:ascii="Times New Roman" w:eastAsia="Times New Roman" w:hAnsi="Times New Roman" w:cs="Times New Roman"/>
          <w:sz w:val="20"/>
          <w:szCs w:val="20"/>
          <w:lang w:val="en-US" w:bidi="en-US"/>
        </w:rPr>
        <w:t>h</w:t>
      </w:r>
      <w:r>
        <w:rPr>
          <w:rFonts w:ascii="Times New Roman" w:eastAsia="Times New Roman" w:hAnsi="Times New Roman" w:cs="Times New Roman"/>
          <w:sz w:val="20"/>
          <w:szCs w:val="20"/>
          <w:lang w:val="en-US" w:bidi="en-US"/>
        </w:rPr>
        <w:t xml:space="preserve">is ‘monitor’ </w:t>
      </w:r>
      <w:r w:rsidRPr="00C511DC">
        <w:rPr>
          <w:rFonts w:ascii="Times New Roman" w:eastAsia="Times New Roman" w:hAnsi="Times New Roman" w:cs="Times New Roman"/>
          <w:sz w:val="20"/>
          <w:szCs w:val="20"/>
          <w:lang w:val="en-US" w:bidi="en-US"/>
        </w:rPr>
        <w:t xml:space="preserve">corpus is constantly being expanded as new recordings are added. At present </w:t>
      </w:r>
      <w:r>
        <w:rPr>
          <w:rFonts w:ascii="Times New Roman" w:eastAsia="Times New Roman" w:hAnsi="Times New Roman" w:cs="Times New Roman"/>
          <w:sz w:val="20"/>
          <w:szCs w:val="20"/>
          <w:lang w:val="en-US" w:bidi="en-US"/>
        </w:rPr>
        <w:t xml:space="preserve">it includes </w:t>
      </w:r>
      <w:r w:rsidRPr="00C511DC">
        <w:rPr>
          <w:rFonts w:ascii="Times New Roman" w:eastAsia="Times New Roman" w:hAnsi="Times New Roman" w:cs="Times New Roman"/>
          <w:sz w:val="20"/>
          <w:szCs w:val="20"/>
          <w:lang w:val="en-US" w:bidi="en-US"/>
        </w:rPr>
        <w:t xml:space="preserve">21 complete lecture events by 14 different </w:t>
      </w:r>
      <w:r>
        <w:rPr>
          <w:rFonts w:ascii="Times New Roman" w:eastAsia="Times New Roman" w:hAnsi="Times New Roman" w:cs="Times New Roman"/>
          <w:sz w:val="20"/>
          <w:szCs w:val="20"/>
          <w:lang w:val="en-US" w:bidi="en-US"/>
        </w:rPr>
        <w:t>speakers</w:t>
      </w:r>
      <w:r w:rsidRPr="00C511DC">
        <w:rPr>
          <w:rFonts w:ascii="Times New Roman" w:eastAsia="Times New Roman" w:hAnsi="Times New Roman" w:cs="Times New Roman"/>
          <w:sz w:val="20"/>
          <w:szCs w:val="20"/>
          <w:lang w:val="en-US" w:bidi="en-US"/>
        </w:rPr>
        <w:t>, corresponding to 36 lecture hours</w:t>
      </w:r>
      <w:r>
        <w:rPr>
          <w:rFonts w:ascii="Times New Roman" w:eastAsia="Times New Roman" w:hAnsi="Times New Roman" w:cs="Times New Roman"/>
          <w:sz w:val="20"/>
          <w:szCs w:val="20"/>
          <w:lang w:val="en-US" w:bidi="en-US"/>
        </w:rPr>
        <w:t xml:space="preserve"> and just over 200,000 words</w:t>
      </w:r>
      <w:r w:rsidRPr="00C511DC">
        <w:rPr>
          <w:rFonts w:ascii="Times New Roman" w:eastAsia="Times New Roman" w:hAnsi="Times New Roman" w:cs="Times New Roman"/>
          <w:sz w:val="20"/>
          <w:szCs w:val="20"/>
          <w:lang w:val="en-US" w:bidi="en-US"/>
        </w:rPr>
        <w:t>.</w:t>
      </w:r>
      <w:r>
        <w:rPr>
          <w:rFonts w:ascii="Times New Roman" w:eastAsia="Times New Roman" w:hAnsi="Times New Roman" w:cs="Times New Roman"/>
          <w:sz w:val="20"/>
          <w:szCs w:val="20"/>
          <w:lang w:val="en-US" w:bidi="en-US"/>
        </w:rPr>
        <w:t xml:space="preserve"> Lecturer and student participant turns are annotated</w:t>
      </w:r>
      <w:r w:rsidRPr="00C511DC">
        <w:rPr>
          <w:rFonts w:ascii="Times New Roman" w:eastAsia="Times New Roman" w:hAnsi="Times New Roman" w:cs="Times New Roman"/>
          <w:sz w:val="20"/>
          <w:szCs w:val="20"/>
          <w:lang w:val="en-US" w:bidi="en-US"/>
        </w:rPr>
        <w:t xml:space="preserve">. </w:t>
      </w:r>
      <w:r w:rsidRPr="00B84033">
        <w:rPr>
          <w:rFonts w:ascii="Times New Roman" w:eastAsia="Times New Roman" w:hAnsi="Times New Roman" w:cs="Times New Roman"/>
          <w:sz w:val="20"/>
          <w:szCs w:val="20"/>
          <w:lang w:val="en-US" w:bidi="en-US"/>
        </w:rPr>
        <w:t>The inclusion of audio and video recordings of different lecture modes make it possible to focus on the interplay between spoken and written input, image and body language while variations in communicative practices may be tracked as new lectures by the same speaker are added. The different modes brought together in a single corpus constitute a unique o</w:t>
      </w:r>
      <w:r w:rsidRPr="0008398B">
        <w:rPr>
          <w:rFonts w:ascii="Times New Roman" w:eastAsia="Times New Roman" w:hAnsi="Times New Roman" w:cs="Times New Roman"/>
          <w:sz w:val="20"/>
          <w:szCs w:val="20"/>
          <w:lang w:val="en-US" w:bidi="en-US"/>
        </w:rPr>
        <w:t>pportunity to investigate and compare language and non-verbal elements across different EMI lecture contexts</w:t>
      </w:r>
      <w:r>
        <w:rPr>
          <w:rFonts w:ascii="Times New Roman" w:eastAsia="Times New Roman" w:hAnsi="Times New Roman" w:cs="Times New Roman"/>
          <w:sz w:val="20"/>
          <w:szCs w:val="20"/>
          <w:lang w:val="en-US" w:bidi="en-US"/>
        </w:rPr>
        <w:t xml:space="preserve">. Insights are given into the hitherto under-investigated </w:t>
      </w:r>
      <w:r w:rsidRPr="00C511DC">
        <w:rPr>
          <w:rFonts w:ascii="Times New Roman" w:eastAsia="Times New Roman" w:hAnsi="Times New Roman" w:cs="Times New Roman"/>
          <w:sz w:val="20"/>
          <w:szCs w:val="20"/>
          <w:lang w:val="en-US" w:bidi="en-US"/>
        </w:rPr>
        <w:t xml:space="preserve">features of Online Distance Learning </w:t>
      </w:r>
      <w:r>
        <w:rPr>
          <w:rFonts w:ascii="Times New Roman" w:eastAsia="Times New Roman" w:hAnsi="Times New Roman" w:cs="Times New Roman"/>
          <w:sz w:val="20"/>
          <w:szCs w:val="20"/>
          <w:lang w:val="en-US" w:bidi="en-US"/>
        </w:rPr>
        <w:t>in EMI</w:t>
      </w:r>
      <w:r w:rsidRPr="00C511DC">
        <w:rPr>
          <w:rFonts w:ascii="Times New Roman" w:eastAsia="Times New Roman" w:hAnsi="Times New Roman" w:cs="Times New Roman"/>
          <w:sz w:val="20"/>
          <w:szCs w:val="20"/>
          <w:lang w:val="en-US" w:bidi="en-US"/>
        </w:rPr>
        <w:t xml:space="preserve">, thus </w:t>
      </w:r>
      <w:r>
        <w:rPr>
          <w:rFonts w:ascii="Times New Roman" w:eastAsia="Times New Roman" w:hAnsi="Times New Roman" w:cs="Times New Roman"/>
          <w:sz w:val="20"/>
          <w:szCs w:val="20"/>
          <w:lang w:val="en-US" w:bidi="en-US"/>
        </w:rPr>
        <w:t xml:space="preserve">being of </w:t>
      </w:r>
      <w:r w:rsidRPr="00C511DC">
        <w:rPr>
          <w:rFonts w:ascii="Times New Roman" w:eastAsia="Times New Roman" w:hAnsi="Times New Roman" w:cs="Times New Roman"/>
          <w:sz w:val="20"/>
          <w:szCs w:val="20"/>
          <w:lang w:val="en-US" w:bidi="en-US"/>
        </w:rPr>
        <w:t xml:space="preserve">interest to others besides EMI scholars. </w:t>
      </w:r>
      <w:r>
        <w:rPr>
          <w:rFonts w:ascii="Times New Roman" w:eastAsia="Times New Roman" w:hAnsi="Times New Roman" w:cs="Times New Roman"/>
          <w:sz w:val="20"/>
          <w:szCs w:val="20"/>
          <w:lang w:val="en-US" w:bidi="en-US"/>
        </w:rPr>
        <w:t xml:space="preserve">Also of note is that </w:t>
      </w:r>
      <w:r w:rsidRPr="00C511DC">
        <w:rPr>
          <w:rFonts w:ascii="Times New Roman" w:eastAsia="Times New Roman" w:hAnsi="Times New Roman" w:cs="Times New Roman"/>
          <w:sz w:val="20"/>
          <w:szCs w:val="20"/>
          <w:lang w:val="en-US" w:bidi="en-US"/>
        </w:rPr>
        <w:t xml:space="preserve">lecturer discourse practices are not compared with Native Speaker discourse but cross-sectionally </w:t>
      </w:r>
      <w:r>
        <w:rPr>
          <w:rFonts w:ascii="Times New Roman" w:eastAsia="Times New Roman" w:hAnsi="Times New Roman" w:cs="Times New Roman"/>
          <w:sz w:val="20"/>
          <w:szCs w:val="20"/>
          <w:lang w:val="en-US" w:bidi="en-US"/>
        </w:rPr>
        <w:t xml:space="preserve">across </w:t>
      </w:r>
      <w:r w:rsidRPr="00C511DC">
        <w:rPr>
          <w:rFonts w:ascii="Times New Roman" w:eastAsia="Times New Roman" w:hAnsi="Times New Roman" w:cs="Times New Roman"/>
          <w:sz w:val="20"/>
          <w:szCs w:val="20"/>
          <w:lang w:val="en-US" w:bidi="en-US"/>
        </w:rPr>
        <w:t xml:space="preserve">different </w:t>
      </w:r>
      <w:r>
        <w:rPr>
          <w:rFonts w:ascii="Times New Roman" w:eastAsia="Times New Roman" w:hAnsi="Times New Roman" w:cs="Times New Roman"/>
          <w:sz w:val="20"/>
          <w:szCs w:val="20"/>
          <w:lang w:val="en-US" w:bidi="en-US"/>
        </w:rPr>
        <w:t xml:space="preserve">modes </w:t>
      </w:r>
      <w:r w:rsidRPr="00C511DC">
        <w:rPr>
          <w:rFonts w:ascii="Times New Roman" w:eastAsia="Times New Roman" w:hAnsi="Times New Roman" w:cs="Times New Roman"/>
          <w:sz w:val="20"/>
          <w:szCs w:val="20"/>
          <w:lang w:val="en-US" w:bidi="en-US"/>
        </w:rPr>
        <w:t>from a truly ELF-oriented perspective. Th</w:t>
      </w:r>
      <w:r>
        <w:rPr>
          <w:rFonts w:ascii="Times New Roman" w:eastAsia="Times New Roman" w:hAnsi="Times New Roman" w:cs="Times New Roman"/>
          <w:sz w:val="20"/>
          <w:szCs w:val="20"/>
          <w:lang w:val="en-US" w:bidi="en-US"/>
        </w:rPr>
        <w:t xml:space="preserve">e </w:t>
      </w:r>
      <w:r w:rsidRPr="00C511DC">
        <w:rPr>
          <w:rFonts w:ascii="Times New Roman" w:eastAsia="Times New Roman" w:hAnsi="Times New Roman" w:cs="Times New Roman"/>
          <w:sz w:val="20"/>
          <w:szCs w:val="20"/>
          <w:lang w:val="en-US" w:bidi="en-US"/>
        </w:rPr>
        <w:t xml:space="preserve">paper presents and comments quantitative data resulting from corpus analysis as well as </w:t>
      </w:r>
      <w:r>
        <w:rPr>
          <w:rFonts w:ascii="Times New Roman" w:eastAsia="Times New Roman" w:hAnsi="Times New Roman" w:cs="Times New Roman"/>
          <w:sz w:val="20"/>
          <w:szCs w:val="20"/>
          <w:lang w:val="en-US" w:bidi="en-US"/>
        </w:rPr>
        <w:t xml:space="preserve">outlining </w:t>
      </w:r>
      <w:r w:rsidRPr="00C511DC">
        <w:rPr>
          <w:rFonts w:ascii="Times New Roman" w:eastAsia="Times New Roman" w:hAnsi="Times New Roman" w:cs="Times New Roman"/>
          <w:sz w:val="20"/>
          <w:szCs w:val="20"/>
          <w:lang w:val="en-US" w:bidi="en-US"/>
        </w:rPr>
        <w:t>some initial qualitative explorations</w:t>
      </w:r>
      <w:r>
        <w:rPr>
          <w:rFonts w:ascii="Times New Roman" w:eastAsia="Times New Roman" w:hAnsi="Times New Roman" w:cs="Times New Roman"/>
          <w:sz w:val="20"/>
          <w:szCs w:val="20"/>
          <w:lang w:val="en-US" w:bidi="en-US"/>
        </w:rPr>
        <w:t xml:space="preserve"> with suggestions for further development</w:t>
      </w:r>
      <w:r w:rsidRPr="00C511DC">
        <w:rPr>
          <w:rFonts w:ascii="Times New Roman" w:eastAsia="Times New Roman" w:hAnsi="Times New Roman" w:cs="Times New Roman"/>
          <w:sz w:val="20"/>
          <w:szCs w:val="20"/>
          <w:lang w:val="en-US" w:bidi="en-US"/>
        </w:rPr>
        <w:t>.</w:t>
      </w:r>
    </w:p>
    <w:p w14:paraId="5BDC2A09" w14:textId="2407F222" w:rsidR="00DC388B" w:rsidRDefault="00EA29AD" w:rsidP="00DC388B">
      <w:pPr>
        <w:spacing w:after="240"/>
        <w:ind w:firstLine="0"/>
        <w:rPr>
          <w:rFonts w:ascii="Times New Roman" w:eastAsia="Times New Roman" w:hAnsi="Times New Roman" w:cs="Times New Roman"/>
          <w:bCs/>
          <w:sz w:val="20"/>
          <w:szCs w:val="20"/>
          <w:lang w:bidi="en-US"/>
        </w:rPr>
      </w:pPr>
      <w:r w:rsidRPr="00803783">
        <w:rPr>
          <w:rFonts w:ascii="Times New Roman" w:eastAsia="Times New Roman" w:hAnsi="Times New Roman" w:cs="Times New Roman"/>
          <w:b/>
          <w:sz w:val="20"/>
          <w:szCs w:val="20"/>
          <w:lang w:bidi="en-US"/>
        </w:rPr>
        <w:t>Keywords</w:t>
      </w:r>
      <w:r w:rsidRPr="00803783">
        <w:rPr>
          <w:rFonts w:ascii="Times New Roman" w:eastAsia="Times New Roman" w:hAnsi="Times New Roman" w:cs="Times New Roman"/>
          <w:bCs/>
          <w:sz w:val="20"/>
          <w:szCs w:val="20"/>
          <w:lang w:bidi="en-US"/>
        </w:rPr>
        <w:t xml:space="preserve">: </w:t>
      </w:r>
      <w:r>
        <w:rPr>
          <w:rFonts w:ascii="Times New Roman" w:eastAsia="Times New Roman" w:hAnsi="Times New Roman" w:cs="Times New Roman"/>
          <w:bCs/>
          <w:sz w:val="20"/>
          <w:szCs w:val="20"/>
          <w:lang w:bidi="en-US"/>
        </w:rPr>
        <w:t>English as a Medium of Instruction</w:t>
      </w:r>
      <w:r w:rsidRPr="00803783">
        <w:rPr>
          <w:rFonts w:ascii="Times New Roman" w:eastAsia="Times New Roman" w:hAnsi="Times New Roman" w:cs="Times New Roman"/>
          <w:bCs/>
          <w:sz w:val="20"/>
          <w:szCs w:val="20"/>
          <w:lang w:bidi="en-US"/>
        </w:rPr>
        <w:t xml:space="preserve">; </w:t>
      </w:r>
      <w:r>
        <w:rPr>
          <w:rFonts w:ascii="Times New Roman" w:eastAsia="Times New Roman" w:hAnsi="Times New Roman" w:cs="Times New Roman"/>
          <w:bCs/>
          <w:sz w:val="20"/>
          <w:szCs w:val="20"/>
          <w:lang w:bidi="en-US"/>
        </w:rPr>
        <w:t>lecturer discourse; F2F lecture mode</w:t>
      </w:r>
      <w:r w:rsidRPr="00803783">
        <w:rPr>
          <w:rFonts w:ascii="Times New Roman" w:eastAsia="Times New Roman" w:hAnsi="Times New Roman" w:cs="Times New Roman"/>
          <w:bCs/>
          <w:sz w:val="20"/>
          <w:szCs w:val="20"/>
          <w:lang w:bidi="en-US"/>
        </w:rPr>
        <w:t xml:space="preserve">; </w:t>
      </w:r>
      <w:r>
        <w:rPr>
          <w:rFonts w:ascii="Times New Roman" w:eastAsia="Times New Roman" w:hAnsi="Times New Roman" w:cs="Times New Roman"/>
          <w:bCs/>
          <w:sz w:val="20"/>
          <w:szCs w:val="20"/>
          <w:lang w:bidi="en-US"/>
        </w:rPr>
        <w:t>online lecture mode</w:t>
      </w:r>
      <w:r w:rsidRPr="00803783">
        <w:rPr>
          <w:rFonts w:ascii="Times New Roman" w:eastAsia="Times New Roman" w:hAnsi="Times New Roman" w:cs="Times New Roman"/>
          <w:bCs/>
          <w:sz w:val="20"/>
          <w:szCs w:val="20"/>
          <w:lang w:bidi="en-US"/>
        </w:rPr>
        <w:t xml:space="preserve">; </w:t>
      </w:r>
      <w:r>
        <w:rPr>
          <w:rFonts w:ascii="Times New Roman" w:eastAsia="Times New Roman" w:hAnsi="Times New Roman" w:cs="Times New Roman"/>
          <w:bCs/>
          <w:sz w:val="20"/>
          <w:szCs w:val="20"/>
          <w:lang w:bidi="en-US"/>
        </w:rPr>
        <w:t>corpus analysis</w:t>
      </w:r>
      <w:r w:rsidRPr="00803783">
        <w:rPr>
          <w:rFonts w:ascii="Times New Roman" w:eastAsia="Times New Roman" w:hAnsi="Times New Roman" w:cs="Times New Roman"/>
          <w:bCs/>
          <w:sz w:val="20"/>
          <w:szCs w:val="20"/>
          <w:lang w:bidi="en-US"/>
        </w:rPr>
        <w:t>.</w:t>
      </w:r>
    </w:p>
    <w:p w14:paraId="4863E622" w14:textId="4DC25274" w:rsidR="00791E3A" w:rsidRPr="00791E3A" w:rsidRDefault="00791E3A" w:rsidP="00791E3A">
      <w:pPr>
        <w:spacing w:after="240"/>
        <w:ind w:firstLine="0"/>
        <w:rPr>
          <w:rFonts w:ascii="Times New Roman" w:eastAsia="Times New Roman" w:hAnsi="Times New Roman" w:cs="Times New Roman"/>
          <w:sz w:val="20"/>
          <w:szCs w:val="20"/>
          <w:lang w:val="en-US" w:bidi="en-US"/>
        </w:rPr>
      </w:pPr>
      <w:r w:rsidRPr="00791E3A">
        <w:rPr>
          <w:rFonts w:ascii="Times New Roman" w:eastAsia="Times New Roman" w:hAnsi="Times New Roman" w:cs="Times New Roman"/>
          <w:b/>
          <w:bCs/>
          <w:sz w:val="20"/>
          <w:szCs w:val="20"/>
          <w:lang w:val="it-IT" w:bidi="en-US"/>
        </w:rPr>
        <w:t>Abstract</w:t>
      </w:r>
      <w:r w:rsidRPr="00791E3A">
        <w:rPr>
          <w:rFonts w:ascii="Times New Roman" w:eastAsia="Times New Roman" w:hAnsi="Times New Roman" w:cs="Times New Roman"/>
          <w:sz w:val="20"/>
          <w:szCs w:val="20"/>
          <w:lang w:val="it-IT" w:bidi="en-US"/>
        </w:rPr>
        <w:t xml:space="preserve"> – Lo scopo di questo articolo è introdurre e descrivere il corpus </w:t>
      </w:r>
      <w:proofErr w:type="spellStart"/>
      <w:r w:rsidRPr="00791E3A">
        <w:rPr>
          <w:rFonts w:ascii="Times New Roman" w:eastAsia="Times New Roman" w:hAnsi="Times New Roman" w:cs="Times New Roman"/>
          <w:sz w:val="20"/>
          <w:szCs w:val="20"/>
          <w:lang w:val="it-IT" w:bidi="en-US"/>
        </w:rPr>
        <w:t>EmiBo</w:t>
      </w:r>
      <w:proofErr w:type="spellEnd"/>
      <w:r w:rsidRPr="00791E3A">
        <w:rPr>
          <w:rFonts w:ascii="Times New Roman" w:eastAsia="Times New Roman" w:hAnsi="Times New Roman" w:cs="Times New Roman"/>
          <w:sz w:val="20"/>
          <w:szCs w:val="20"/>
          <w:lang w:val="it-IT" w:bidi="en-US"/>
        </w:rPr>
        <w:t xml:space="preserve">, presentandone alcuni risultati preliminari. </w:t>
      </w:r>
      <w:r w:rsidRPr="00791E3A">
        <w:rPr>
          <w:rFonts w:ascii="Times New Roman" w:eastAsia="Times New Roman" w:hAnsi="Times New Roman" w:cs="Times New Roman"/>
          <w:sz w:val="20"/>
          <w:szCs w:val="20"/>
          <w:lang w:val="en-US" w:bidi="en-US"/>
        </w:rPr>
        <w:t xml:space="preserve">Il corpus </w:t>
      </w:r>
      <w:proofErr w:type="spellStart"/>
      <w:r w:rsidRPr="00791E3A">
        <w:rPr>
          <w:rFonts w:ascii="Times New Roman" w:eastAsia="Times New Roman" w:hAnsi="Times New Roman" w:cs="Times New Roman"/>
          <w:sz w:val="20"/>
          <w:szCs w:val="20"/>
          <w:lang w:val="en-US" w:bidi="en-US"/>
        </w:rPr>
        <w:t>EmiBo</w:t>
      </w:r>
      <w:proofErr w:type="spellEnd"/>
      <w:r w:rsidRPr="00791E3A">
        <w:rPr>
          <w:rFonts w:ascii="Times New Roman" w:eastAsia="Times New Roman" w:hAnsi="Times New Roman" w:cs="Times New Roman"/>
          <w:sz w:val="20"/>
          <w:szCs w:val="20"/>
          <w:lang w:val="en-US" w:bidi="en-US"/>
        </w:rPr>
        <w:t xml:space="preserve"> è </w:t>
      </w:r>
      <w:proofErr w:type="spellStart"/>
      <w:r w:rsidRPr="00791E3A">
        <w:rPr>
          <w:rFonts w:ascii="Times New Roman" w:eastAsia="Times New Roman" w:hAnsi="Times New Roman" w:cs="Times New Roman"/>
          <w:sz w:val="20"/>
          <w:szCs w:val="20"/>
          <w:lang w:val="en-US" w:bidi="en-US"/>
        </w:rPr>
        <w:t>costituito</w:t>
      </w:r>
      <w:proofErr w:type="spellEnd"/>
      <w:r w:rsidRPr="00791E3A">
        <w:rPr>
          <w:rFonts w:ascii="Times New Roman" w:eastAsia="Times New Roman" w:hAnsi="Times New Roman" w:cs="Times New Roman"/>
          <w:sz w:val="20"/>
          <w:szCs w:val="20"/>
          <w:lang w:val="en-US" w:bidi="en-US"/>
        </w:rPr>
        <w:t xml:space="preserve"> da lezioni universitarie tenute in lingua Inglese da docenti Italiani che insegnano materie non-linguistiche in corsi di Laurea Magistrale. </w:t>
      </w:r>
      <w:proofErr w:type="spellStart"/>
      <w:r w:rsidRPr="00791E3A">
        <w:rPr>
          <w:rFonts w:ascii="Times New Roman" w:eastAsia="Times New Roman" w:hAnsi="Times New Roman" w:cs="Times New Roman"/>
          <w:sz w:val="20"/>
          <w:szCs w:val="20"/>
          <w:lang w:val="en-US" w:bidi="en-US"/>
        </w:rPr>
        <w:t>EmiBo</w:t>
      </w:r>
      <w:proofErr w:type="spellEnd"/>
      <w:r w:rsidRPr="00791E3A">
        <w:rPr>
          <w:rFonts w:ascii="Times New Roman" w:eastAsia="Times New Roman" w:hAnsi="Times New Roman" w:cs="Times New Roman"/>
          <w:sz w:val="20"/>
          <w:szCs w:val="20"/>
          <w:lang w:val="en-US" w:bidi="en-US"/>
        </w:rPr>
        <w:t xml:space="preserve"> è un corpus comparabile perché raccoglie lezioni erogate in due discipline diverse – Economia e Ingegneria – e in due diverse modalità didattiche – in presenza e a distanza. In particolare, la prima parte del corpus comprende le trascrizioni di registrazioni audio e video di lezioni svolte in presenza. La seconda parte, invece, è costituita dalle trascrizioni delle lezioni svolte a distanza e comprende anche le conversazioni in chat. </w:t>
      </w:r>
      <w:proofErr w:type="spellStart"/>
      <w:r w:rsidRPr="00791E3A">
        <w:rPr>
          <w:rFonts w:ascii="Times New Roman" w:eastAsia="Times New Roman" w:hAnsi="Times New Roman" w:cs="Times New Roman"/>
          <w:sz w:val="20"/>
          <w:szCs w:val="20"/>
          <w:lang w:val="en-US" w:bidi="en-US"/>
        </w:rPr>
        <w:t>EmiBo</w:t>
      </w:r>
      <w:proofErr w:type="spellEnd"/>
      <w:r w:rsidRPr="00791E3A">
        <w:rPr>
          <w:rFonts w:ascii="Times New Roman" w:eastAsia="Times New Roman" w:hAnsi="Times New Roman" w:cs="Times New Roman"/>
          <w:sz w:val="20"/>
          <w:szCs w:val="20"/>
          <w:lang w:val="en-US" w:bidi="en-US"/>
        </w:rPr>
        <w:t xml:space="preserve"> </w:t>
      </w:r>
      <w:proofErr w:type="spellStart"/>
      <w:r w:rsidRPr="00791E3A">
        <w:rPr>
          <w:rFonts w:ascii="Times New Roman" w:eastAsia="Times New Roman" w:hAnsi="Times New Roman" w:cs="Times New Roman"/>
          <w:sz w:val="20"/>
          <w:szCs w:val="20"/>
          <w:lang w:val="en-US" w:bidi="en-US"/>
        </w:rPr>
        <w:t>inoltre</w:t>
      </w:r>
      <w:proofErr w:type="spellEnd"/>
      <w:r w:rsidRPr="00791E3A">
        <w:rPr>
          <w:rFonts w:ascii="Times New Roman" w:eastAsia="Times New Roman" w:hAnsi="Times New Roman" w:cs="Times New Roman"/>
          <w:sz w:val="20"/>
          <w:szCs w:val="20"/>
          <w:lang w:val="en-US" w:bidi="en-US"/>
        </w:rPr>
        <w:t xml:space="preserve">, è un corpus di monitoraggio in continuo ampliamento, grazie al costante aggiornamento con nuovi testi. </w:t>
      </w:r>
      <w:proofErr w:type="spellStart"/>
      <w:r w:rsidRPr="00791E3A">
        <w:rPr>
          <w:rFonts w:ascii="Times New Roman" w:eastAsia="Times New Roman" w:hAnsi="Times New Roman" w:cs="Times New Roman"/>
          <w:sz w:val="20"/>
          <w:szCs w:val="20"/>
          <w:lang w:val="en-US" w:bidi="en-US"/>
        </w:rPr>
        <w:t>Attualmente</w:t>
      </w:r>
      <w:proofErr w:type="spellEnd"/>
      <w:r w:rsidRPr="00791E3A">
        <w:rPr>
          <w:rFonts w:ascii="Times New Roman" w:eastAsia="Times New Roman" w:hAnsi="Times New Roman" w:cs="Times New Roman"/>
          <w:sz w:val="20"/>
          <w:szCs w:val="20"/>
          <w:lang w:val="en-US" w:bidi="en-US"/>
        </w:rPr>
        <w:t xml:space="preserve"> </w:t>
      </w:r>
      <w:proofErr w:type="spellStart"/>
      <w:r w:rsidRPr="00791E3A">
        <w:rPr>
          <w:rFonts w:ascii="Times New Roman" w:eastAsia="Times New Roman" w:hAnsi="Times New Roman" w:cs="Times New Roman"/>
          <w:sz w:val="20"/>
          <w:szCs w:val="20"/>
          <w:lang w:val="en-US" w:bidi="en-US"/>
        </w:rPr>
        <w:t>EmiBo</w:t>
      </w:r>
      <w:proofErr w:type="spellEnd"/>
      <w:r w:rsidRPr="00791E3A">
        <w:rPr>
          <w:rFonts w:ascii="Times New Roman" w:eastAsia="Times New Roman" w:hAnsi="Times New Roman" w:cs="Times New Roman"/>
          <w:sz w:val="20"/>
          <w:szCs w:val="20"/>
          <w:lang w:val="en-US" w:bidi="en-US"/>
        </w:rPr>
        <w:t xml:space="preserve"> </w:t>
      </w:r>
      <w:proofErr w:type="spellStart"/>
      <w:r w:rsidRPr="00791E3A">
        <w:rPr>
          <w:rFonts w:ascii="Times New Roman" w:eastAsia="Times New Roman" w:hAnsi="Times New Roman" w:cs="Times New Roman"/>
          <w:sz w:val="20"/>
          <w:szCs w:val="20"/>
          <w:lang w:val="en-US" w:bidi="en-US"/>
        </w:rPr>
        <w:t>raccoglie</w:t>
      </w:r>
      <w:proofErr w:type="spellEnd"/>
      <w:r w:rsidRPr="00791E3A">
        <w:rPr>
          <w:rFonts w:ascii="Times New Roman" w:eastAsia="Times New Roman" w:hAnsi="Times New Roman" w:cs="Times New Roman"/>
          <w:sz w:val="20"/>
          <w:szCs w:val="20"/>
          <w:lang w:val="en-US" w:bidi="en-US"/>
        </w:rPr>
        <w:t xml:space="preserve"> 21 </w:t>
      </w:r>
      <w:proofErr w:type="spellStart"/>
      <w:r w:rsidRPr="00791E3A">
        <w:rPr>
          <w:rFonts w:ascii="Times New Roman" w:eastAsia="Times New Roman" w:hAnsi="Times New Roman" w:cs="Times New Roman"/>
          <w:sz w:val="20"/>
          <w:szCs w:val="20"/>
          <w:lang w:val="en-US" w:bidi="en-US"/>
        </w:rPr>
        <w:t>lezioni</w:t>
      </w:r>
      <w:proofErr w:type="spellEnd"/>
      <w:r w:rsidRPr="00791E3A">
        <w:rPr>
          <w:rFonts w:ascii="Times New Roman" w:eastAsia="Times New Roman" w:hAnsi="Times New Roman" w:cs="Times New Roman"/>
          <w:sz w:val="20"/>
          <w:szCs w:val="20"/>
          <w:lang w:val="en-US" w:bidi="en-US"/>
        </w:rPr>
        <w:t xml:space="preserve"> complete erogate da 14 docenti diversi, corrispondenti a 36 ore di lezione e più di 200.000 parole. La trascrizione ortografica è arricchita con l’annotazione dei turni di parola per docente e studente. </w:t>
      </w:r>
      <w:proofErr w:type="spellStart"/>
      <w:r w:rsidRPr="00791E3A">
        <w:rPr>
          <w:rFonts w:ascii="Times New Roman" w:eastAsia="Times New Roman" w:hAnsi="Times New Roman" w:cs="Times New Roman"/>
          <w:sz w:val="20"/>
          <w:szCs w:val="20"/>
          <w:lang w:val="en-US" w:bidi="en-US"/>
        </w:rPr>
        <w:t>Emibo</w:t>
      </w:r>
      <w:proofErr w:type="spellEnd"/>
      <w:r w:rsidRPr="00791E3A">
        <w:rPr>
          <w:rFonts w:ascii="Times New Roman" w:eastAsia="Times New Roman" w:hAnsi="Times New Roman" w:cs="Times New Roman"/>
          <w:sz w:val="20"/>
          <w:szCs w:val="20"/>
          <w:lang w:val="en-US" w:bidi="en-US"/>
        </w:rPr>
        <w:t xml:space="preserve"> </w:t>
      </w:r>
      <w:proofErr w:type="spellStart"/>
      <w:r w:rsidRPr="00791E3A">
        <w:rPr>
          <w:rFonts w:ascii="Times New Roman" w:eastAsia="Times New Roman" w:hAnsi="Times New Roman" w:cs="Times New Roman"/>
          <w:sz w:val="20"/>
          <w:szCs w:val="20"/>
          <w:lang w:val="en-US" w:bidi="en-US"/>
        </w:rPr>
        <w:t>infine</w:t>
      </w:r>
      <w:proofErr w:type="spellEnd"/>
      <w:r w:rsidRPr="00791E3A">
        <w:rPr>
          <w:rFonts w:ascii="Times New Roman" w:eastAsia="Times New Roman" w:hAnsi="Times New Roman" w:cs="Times New Roman"/>
          <w:sz w:val="20"/>
          <w:szCs w:val="20"/>
          <w:lang w:val="en-US" w:bidi="en-US"/>
        </w:rPr>
        <w:t xml:space="preserve">, è un corpus multimodale in cui la presenza di registrazioni audio e video di lezioni erogate in diverse modalità, permette sia di analizzare l’interazione tra diverse risorse semiotiche – il parlato, il testo scritto, le immagini, il linguaggio del corpo – nel parlato del docente, che di comprendere come queste pratiche comunicative varino secondo una prospettiva diacronica e sincronica, aggiungendo progressivamente nuove registrazioni dello stesso docente. La molteplicità di risorse verbali e non verbali che </w:t>
      </w:r>
      <w:proofErr w:type="spellStart"/>
      <w:r w:rsidRPr="00791E3A">
        <w:rPr>
          <w:rFonts w:ascii="Times New Roman" w:eastAsia="Times New Roman" w:hAnsi="Times New Roman" w:cs="Times New Roman"/>
          <w:sz w:val="20"/>
          <w:szCs w:val="20"/>
          <w:lang w:val="en-US" w:bidi="en-US"/>
        </w:rPr>
        <w:t>caratterizza</w:t>
      </w:r>
      <w:proofErr w:type="spellEnd"/>
      <w:r w:rsidRPr="00791E3A">
        <w:rPr>
          <w:rFonts w:ascii="Times New Roman" w:eastAsia="Times New Roman" w:hAnsi="Times New Roman" w:cs="Times New Roman"/>
          <w:sz w:val="20"/>
          <w:szCs w:val="20"/>
          <w:lang w:val="en-US" w:bidi="en-US"/>
        </w:rPr>
        <w:t xml:space="preserve"> il corpus </w:t>
      </w:r>
      <w:proofErr w:type="spellStart"/>
      <w:r w:rsidRPr="00791E3A">
        <w:rPr>
          <w:rFonts w:ascii="Times New Roman" w:eastAsia="Times New Roman" w:hAnsi="Times New Roman" w:cs="Times New Roman"/>
          <w:sz w:val="20"/>
          <w:szCs w:val="20"/>
          <w:lang w:val="en-US" w:bidi="en-US"/>
        </w:rPr>
        <w:t>EmiBo</w:t>
      </w:r>
      <w:proofErr w:type="spellEnd"/>
      <w:r w:rsidRPr="00791E3A">
        <w:rPr>
          <w:rFonts w:ascii="Times New Roman" w:eastAsia="Times New Roman" w:hAnsi="Times New Roman" w:cs="Times New Roman"/>
          <w:sz w:val="20"/>
          <w:szCs w:val="20"/>
          <w:lang w:val="en-US" w:bidi="en-US"/>
        </w:rPr>
        <w:t xml:space="preserve"> </w:t>
      </w:r>
      <w:proofErr w:type="spellStart"/>
      <w:r w:rsidRPr="00791E3A">
        <w:rPr>
          <w:rFonts w:ascii="Times New Roman" w:eastAsia="Times New Roman" w:hAnsi="Times New Roman" w:cs="Times New Roman"/>
          <w:sz w:val="20"/>
          <w:szCs w:val="20"/>
          <w:lang w:val="en-US" w:bidi="en-US"/>
        </w:rPr>
        <w:t>offre</w:t>
      </w:r>
      <w:proofErr w:type="spellEnd"/>
      <w:r w:rsidRPr="00791E3A">
        <w:rPr>
          <w:rFonts w:ascii="Times New Roman" w:eastAsia="Times New Roman" w:hAnsi="Times New Roman" w:cs="Times New Roman"/>
          <w:sz w:val="20"/>
          <w:szCs w:val="20"/>
          <w:lang w:val="en-US" w:bidi="en-US"/>
        </w:rPr>
        <w:t xml:space="preserve"> la </w:t>
      </w:r>
      <w:proofErr w:type="spellStart"/>
      <w:r w:rsidRPr="00791E3A">
        <w:rPr>
          <w:rFonts w:ascii="Times New Roman" w:eastAsia="Times New Roman" w:hAnsi="Times New Roman" w:cs="Times New Roman"/>
          <w:sz w:val="20"/>
          <w:szCs w:val="20"/>
          <w:lang w:val="en-US" w:bidi="en-US"/>
        </w:rPr>
        <w:t>possibilità</w:t>
      </w:r>
      <w:proofErr w:type="spellEnd"/>
      <w:r w:rsidRPr="00791E3A">
        <w:rPr>
          <w:rFonts w:ascii="Times New Roman" w:eastAsia="Times New Roman" w:hAnsi="Times New Roman" w:cs="Times New Roman"/>
          <w:sz w:val="20"/>
          <w:szCs w:val="20"/>
          <w:lang w:val="en-US" w:bidi="en-US"/>
        </w:rPr>
        <w:t xml:space="preserve"> di indagare e comparare risorse verbali e non-verbali in diversi contesti EMI. In questo articolo vengono presentati alcuni risultati preliminari, suggerendo diversi spunti di analisi su un genere ancora largamente inesplorato quale la didattica a distanza in contesto EMI, con implicazioni anche in altri ambiti di ricerca. Si sottolinea, inoltre, che questo studio adotta una prospettiva ELF: le pratiche discorsive del docente EMI non vengono comparate al discorso del parlante nativo, bensì analizzate trasversalmente al fine di identificare e descrivere le variazioni che si verificano nel parlato del docente EMI in contesti comunicativi differenti. Nello studio vengono infine presentati alcuni dati quantitativi emersi dall’analisi del corpus, discutendone i risultati preliminari e fornendo alcuni spunti di ricerca futura. </w:t>
      </w:r>
    </w:p>
    <w:p w14:paraId="4BD97D88" w14:textId="32E200E3" w:rsidR="00791E3A" w:rsidRPr="00791E3A" w:rsidRDefault="00791E3A" w:rsidP="001F5DFF">
      <w:pPr>
        <w:spacing w:after="240"/>
        <w:ind w:firstLine="0"/>
        <w:rPr>
          <w:rFonts w:ascii="Times New Roman" w:eastAsia="Times New Roman" w:hAnsi="Times New Roman" w:cs="Times New Roman"/>
          <w:bCs/>
          <w:sz w:val="20"/>
          <w:szCs w:val="20"/>
          <w:lang w:val="it-IT" w:bidi="en-US"/>
        </w:rPr>
      </w:pPr>
      <w:r w:rsidRPr="00791E3A">
        <w:rPr>
          <w:rFonts w:ascii="Times New Roman" w:eastAsia="Times New Roman" w:hAnsi="Times New Roman" w:cs="Times New Roman"/>
          <w:b/>
          <w:sz w:val="20"/>
          <w:szCs w:val="20"/>
          <w:lang w:val="it-IT" w:bidi="en-US"/>
        </w:rPr>
        <w:t>Parole chiave</w:t>
      </w:r>
      <w:r w:rsidRPr="00791E3A">
        <w:rPr>
          <w:rFonts w:ascii="Times New Roman" w:eastAsia="Times New Roman" w:hAnsi="Times New Roman" w:cs="Times New Roman"/>
          <w:bCs/>
          <w:sz w:val="20"/>
          <w:szCs w:val="20"/>
          <w:lang w:val="it-IT" w:bidi="en-US"/>
        </w:rPr>
        <w:t>: Inglese come lingua d’insegnamento nell’istruzione superiore, parlato del docente, didattica in presenza, didattica a distanza, analisi del corpus.</w:t>
      </w:r>
    </w:p>
    <w:p w14:paraId="42C203CE" w14:textId="0E160B17" w:rsidR="00DC388B" w:rsidRPr="00DC388B" w:rsidRDefault="00DC388B" w:rsidP="00DC388B">
      <w:pPr>
        <w:spacing w:after="240"/>
        <w:ind w:firstLine="0"/>
        <w:rPr>
          <w:rFonts w:ascii="Times New Roman" w:eastAsia="Times New Roman" w:hAnsi="Times New Roman" w:cs="Times New Roman"/>
          <w:b/>
          <w:sz w:val="20"/>
          <w:szCs w:val="20"/>
          <w:lang w:bidi="en-US"/>
        </w:rPr>
      </w:pPr>
      <w:proofErr w:type="spellStart"/>
      <w:r w:rsidRPr="00DC388B">
        <w:rPr>
          <w:rFonts w:ascii="Times New Roman" w:eastAsia="Times New Roman" w:hAnsi="Times New Roman" w:cs="Times New Roman"/>
          <w:b/>
          <w:sz w:val="20"/>
          <w:szCs w:val="20"/>
          <w:lang w:bidi="en-US"/>
        </w:rPr>
        <w:t>Bionote</w:t>
      </w:r>
      <w:proofErr w:type="spellEnd"/>
      <w:r w:rsidRPr="00DC388B">
        <w:rPr>
          <w:rFonts w:ascii="Times New Roman" w:eastAsia="Times New Roman" w:hAnsi="Times New Roman" w:cs="Times New Roman"/>
          <w:b/>
          <w:sz w:val="20"/>
          <w:szCs w:val="20"/>
          <w:lang w:bidi="en-US"/>
        </w:rPr>
        <w:t>:</w:t>
      </w:r>
    </w:p>
    <w:p w14:paraId="2F143099" w14:textId="64970DF8" w:rsidR="00DC388B" w:rsidRDefault="00DC388B" w:rsidP="00DC388B">
      <w:pPr>
        <w:spacing w:after="240"/>
        <w:ind w:firstLine="0"/>
        <w:jc w:val="left"/>
        <w:rPr>
          <w:rFonts w:ascii="Times New Roman" w:hAnsi="Times New Roman"/>
          <w:sz w:val="20"/>
          <w:szCs w:val="20"/>
        </w:rPr>
      </w:pPr>
      <w:r w:rsidRPr="001D453B">
        <w:rPr>
          <w:rFonts w:ascii="Times New Roman" w:hAnsi="Times New Roman"/>
          <w:sz w:val="20"/>
          <w:szCs w:val="20"/>
        </w:rPr>
        <w:t xml:space="preserve">Jane Helen Johnson is Research Assistant at the Department of Modern Languages, Literatures and Cultures of the University of Bologna. A qualified teacher of English as a Foreign Language, she currently teaches English for Specific </w:t>
      </w:r>
      <w:r w:rsidRPr="001D453B">
        <w:rPr>
          <w:rFonts w:ascii="Times New Roman" w:hAnsi="Times New Roman"/>
          <w:sz w:val="20"/>
          <w:szCs w:val="20"/>
        </w:rPr>
        <w:lastRenderedPageBreak/>
        <w:t xml:space="preserve">Purposes on the Master’s degree course in Language, Society and Communication. Her research interests include English as a Medium of Instruction (EMI), Corpus-Assisted Discourse Studies (CADS) and Corpus Stylistics and Translation, while her current research projects combine discourse analysis, EMI and English for Specific Purposes. </w:t>
      </w:r>
    </w:p>
    <w:p w14:paraId="6554463E" w14:textId="11FFDCA1" w:rsidR="00EA29AD" w:rsidRPr="00DC388B" w:rsidRDefault="00DC388B" w:rsidP="00DC388B">
      <w:pPr>
        <w:spacing w:after="240"/>
        <w:ind w:firstLine="0"/>
        <w:jc w:val="left"/>
        <w:rPr>
          <w:sz w:val="20"/>
          <w:szCs w:val="20"/>
        </w:rPr>
      </w:pPr>
      <w:r w:rsidRPr="00B65064">
        <w:rPr>
          <w:rFonts w:ascii="Times New Roman" w:hAnsi="Times New Roman"/>
          <w:sz w:val="20"/>
          <w:szCs w:val="20"/>
        </w:rPr>
        <w:t xml:space="preserve">Mariangela Picciuolo is currently a PhD student in English Linguistics at the University of Bologna. Since </w:t>
      </w:r>
      <w:r>
        <w:rPr>
          <w:rFonts w:ascii="Times New Roman" w:hAnsi="Times New Roman"/>
          <w:sz w:val="20"/>
          <w:szCs w:val="20"/>
        </w:rPr>
        <w:t>2015</w:t>
      </w:r>
      <w:r w:rsidRPr="00B65064">
        <w:rPr>
          <w:rFonts w:ascii="Times New Roman" w:hAnsi="Times New Roman"/>
          <w:sz w:val="20"/>
          <w:szCs w:val="20"/>
        </w:rPr>
        <w:t xml:space="preserve">, she has been teaching English Language at the Department of Political and Social Sciences at the </w:t>
      </w:r>
      <w:r>
        <w:rPr>
          <w:rFonts w:ascii="Times New Roman" w:hAnsi="Times New Roman"/>
          <w:sz w:val="20"/>
          <w:szCs w:val="20"/>
        </w:rPr>
        <w:t>same u</w:t>
      </w:r>
      <w:r w:rsidRPr="00B65064">
        <w:rPr>
          <w:rFonts w:ascii="Times New Roman" w:hAnsi="Times New Roman"/>
          <w:sz w:val="20"/>
          <w:szCs w:val="20"/>
        </w:rPr>
        <w:t>niversity, and in 2018 she was also awarded a research fellowship project through the Bologna University International Office.</w:t>
      </w:r>
      <w:r>
        <w:rPr>
          <w:rFonts w:ascii="Times New Roman" w:hAnsi="Times New Roman"/>
          <w:sz w:val="20"/>
          <w:szCs w:val="20"/>
        </w:rPr>
        <w:t xml:space="preserve"> </w:t>
      </w:r>
      <w:r w:rsidRPr="00B65064">
        <w:rPr>
          <w:rFonts w:ascii="Times New Roman" w:hAnsi="Times New Roman"/>
          <w:sz w:val="20"/>
          <w:szCs w:val="20"/>
        </w:rPr>
        <w:t xml:space="preserve">Mariangela specialises in applied linguistics. Her research project focuses on English-Medium Instruction (EMI) and the analysis of discourse and interaction strategies used by lecturers in different learning formats, especially in face-to-face instruction and online teaching. Her research interests also include: </w:t>
      </w:r>
      <w:r>
        <w:rPr>
          <w:rFonts w:ascii="Times New Roman" w:hAnsi="Times New Roman"/>
          <w:sz w:val="20"/>
          <w:szCs w:val="20"/>
        </w:rPr>
        <w:t>CADS</w:t>
      </w:r>
      <w:r w:rsidRPr="00B65064">
        <w:rPr>
          <w:rFonts w:ascii="Times New Roman" w:hAnsi="Times New Roman"/>
          <w:sz w:val="20"/>
          <w:szCs w:val="20"/>
        </w:rPr>
        <w:t xml:space="preserve">, </w:t>
      </w:r>
      <w:r>
        <w:rPr>
          <w:rFonts w:ascii="Times New Roman" w:hAnsi="Times New Roman"/>
          <w:sz w:val="20"/>
          <w:szCs w:val="20"/>
        </w:rPr>
        <w:t>CMC</w:t>
      </w:r>
      <w:r w:rsidRPr="00B65064">
        <w:rPr>
          <w:rFonts w:ascii="Times New Roman" w:hAnsi="Times New Roman"/>
          <w:sz w:val="20"/>
          <w:szCs w:val="20"/>
        </w:rPr>
        <w:t xml:space="preserve">, Multimodality, </w:t>
      </w:r>
      <w:r>
        <w:rPr>
          <w:rFonts w:ascii="Times New Roman" w:hAnsi="Times New Roman"/>
          <w:sz w:val="20"/>
          <w:szCs w:val="20"/>
        </w:rPr>
        <w:t xml:space="preserve">and </w:t>
      </w:r>
      <w:r w:rsidRPr="00B65064">
        <w:rPr>
          <w:rFonts w:ascii="Times New Roman" w:hAnsi="Times New Roman"/>
          <w:sz w:val="20"/>
          <w:szCs w:val="20"/>
        </w:rPr>
        <w:t>Language</w:t>
      </w:r>
      <w:r>
        <w:rPr>
          <w:rFonts w:ascii="Times New Roman" w:hAnsi="Times New Roman"/>
          <w:sz w:val="20"/>
          <w:szCs w:val="20"/>
        </w:rPr>
        <w:t>,</w:t>
      </w:r>
      <w:r w:rsidRPr="00B65064">
        <w:rPr>
          <w:rFonts w:ascii="Times New Roman" w:hAnsi="Times New Roman"/>
          <w:sz w:val="20"/>
          <w:szCs w:val="20"/>
        </w:rPr>
        <w:t xml:space="preserve"> Identity and Power.</w:t>
      </w:r>
    </w:p>
    <w:p w14:paraId="17CEF7AE" w14:textId="0DE21F2B" w:rsidR="001D3AFF" w:rsidRPr="00DC388B" w:rsidRDefault="00DC388B" w:rsidP="00DC388B">
      <w:pPr>
        <w:spacing w:after="240"/>
        <w:ind w:firstLine="0"/>
        <w:rPr>
          <w:rFonts w:ascii="Times New Roman" w:eastAsia="Times New Roman" w:hAnsi="Times New Roman" w:cs="Times New Roman"/>
          <w:sz w:val="20"/>
          <w:szCs w:val="20"/>
          <w:lang w:val="en-US" w:bidi="en-US"/>
        </w:rPr>
      </w:pPr>
      <w:r w:rsidRPr="00DC388B">
        <w:rPr>
          <w:rFonts w:ascii="Times New Roman" w:eastAsia="Times New Roman" w:hAnsi="Times New Roman" w:cs="Times New Roman"/>
          <w:b/>
          <w:bCs/>
          <w:sz w:val="20"/>
          <w:szCs w:val="20"/>
          <w:lang w:val="en-US" w:bidi="en-US"/>
        </w:rPr>
        <w:t>Authors’ addresses</w:t>
      </w:r>
      <w:r w:rsidRPr="00DC388B">
        <w:rPr>
          <w:rFonts w:ascii="Times New Roman" w:eastAsia="Times New Roman" w:hAnsi="Times New Roman" w:cs="Times New Roman"/>
          <w:sz w:val="20"/>
          <w:szCs w:val="20"/>
          <w:lang w:val="en-US" w:bidi="en-US"/>
        </w:rPr>
        <w:t>: janehelen.johnson@unibo.it; mariangela.picciuol2@unibo.it</w:t>
      </w:r>
    </w:p>
    <w:sectPr w:rsidR="001D3AFF" w:rsidRPr="00DC388B" w:rsidSect="00AD7E0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AD"/>
    <w:rsid w:val="001F5DFF"/>
    <w:rsid w:val="002D4724"/>
    <w:rsid w:val="00356640"/>
    <w:rsid w:val="005B39EE"/>
    <w:rsid w:val="005C49DA"/>
    <w:rsid w:val="00665320"/>
    <w:rsid w:val="00791E3A"/>
    <w:rsid w:val="008D60B3"/>
    <w:rsid w:val="00AD7E06"/>
    <w:rsid w:val="00CC2EBD"/>
    <w:rsid w:val="00DC388B"/>
    <w:rsid w:val="00EA29A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17EB"/>
  <w15:chartTrackingRefBased/>
  <w15:docId w15:val="{71C25AE6-423B-47C9-B3ED-4E99E52B6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D"/>
    <w:pPr>
      <w:spacing w:after="0" w:line="240" w:lineRule="auto"/>
      <w:ind w:firstLine="720"/>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88B"/>
    <w:rPr>
      <w:color w:val="0563C1" w:themeColor="hyperlink"/>
      <w:u w:val="single"/>
    </w:rPr>
  </w:style>
  <w:style w:type="character" w:styleId="UnresolvedMention">
    <w:name w:val="Unresolved Mention"/>
    <w:basedOn w:val="DefaultParagraphFont"/>
    <w:uiPriority w:val="99"/>
    <w:semiHidden/>
    <w:unhideWhenUsed/>
    <w:rsid w:val="00DC3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2022-02-03T14:17:00Z</dcterms:created>
  <dcterms:modified xsi:type="dcterms:W3CDTF">2022-02-03T19:25:00Z</dcterms:modified>
</cp:coreProperties>
</file>