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D3" w:rsidRPr="00396043" w:rsidRDefault="00396043" w:rsidP="00147C7F">
      <w:pPr>
        <w:pStyle w:val="Ttulo2"/>
        <w:widowControl w:val="0"/>
        <w:tabs>
          <w:tab w:val="center" w:pos="4513"/>
        </w:tabs>
        <w:suppressAutoHyphens/>
        <w:spacing w:before="0"/>
        <w:jc w:val="center"/>
        <w:rPr>
          <w:rFonts w:ascii="Arial" w:hAnsi="Arial" w:cs="Arial"/>
          <w:b w:val="0"/>
          <w:smallCaps/>
          <w:snapToGrid w:val="0"/>
          <w:color w:val="000000" w:themeColor="text1"/>
          <w:spacing w:val="-4"/>
          <w:sz w:val="30"/>
          <w:szCs w:val="30"/>
        </w:rPr>
      </w:pPr>
      <w:r w:rsidRPr="00396043">
        <w:rPr>
          <w:rFonts w:ascii="Arial" w:hAnsi="Arial" w:cs="Arial"/>
          <w:snapToGrid w:val="0"/>
          <w:color w:val="000000" w:themeColor="text1"/>
          <w:spacing w:val="-4"/>
          <w:sz w:val="30"/>
          <w:szCs w:val="30"/>
        </w:rPr>
        <w:t>El diccionario ideológico de</w:t>
      </w:r>
      <w:r w:rsidR="004B7A50" w:rsidRPr="00396043">
        <w:rPr>
          <w:rFonts w:ascii="Arial" w:hAnsi="Arial" w:cs="Arial"/>
          <w:snapToGrid w:val="0"/>
          <w:color w:val="000000" w:themeColor="text1"/>
          <w:spacing w:val="-4"/>
          <w:sz w:val="30"/>
          <w:szCs w:val="30"/>
        </w:rPr>
        <w:t xml:space="preserve"> Julio Casares</w:t>
      </w:r>
      <w:bookmarkStart w:id="0" w:name="_GoBack"/>
      <w:bookmarkEnd w:id="0"/>
      <w:r w:rsidRPr="00396043">
        <w:rPr>
          <w:rFonts w:ascii="Arial" w:hAnsi="Arial" w:cs="Arial"/>
          <w:snapToGrid w:val="0"/>
          <w:color w:val="000000" w:themeColor="text1"/>
          <w:spacing w:val="-4"/>
          <w:sz w:val="30"/>
          <w:szCs w:val="30"/>
        </w:rPr>
        <w:t xml:space="preserve"> como recurso de la lengua española. </w:t>
      </w:r>
    </w:p>
    <w:p w:rsidR="009F4D9F" w:rsidRPr="006043F7" w:rsidRDefault="009F4D9F" w:rsidP="00147C7F">
      <w:pPr>
        <w:pStyle w:val="Puesto"/>
        <w:jc w:val="center"/>
        <w:rPr>
          <w:rFonts w:ascii="Times New Roman" w:hAnsi="Times New Roman"/>
          <w:bCs/>
          <w:spacing w:val="-2"/>
          <w:sz w:val="22"/>
          <w:lang w:val="es-ES_tradnl"/>
        </w:rPr>
      </w:pPr>
    </w:p>
    <w:p w:rsidR="007B7AF5" w:rsidRPr="00496A12" w:rsidRDefault="007B7AF5" w:rsidP="00147C7F">
      <w:pPr>
        <w:pStyle w:val="Puesto"/>
        <w:jc w:val="center"/>
        <w:rPr>
          <w:rFonts w:ascii="Arial" w:hAnsi="Arial" w:cs="Arial"/>
          <w:bCs/>
          <w:smallCaps/>
          <w:spacing w:val="-2"/>
          <w:sz w:val="22"/>
          <w:lang w:val="es-ES_tradnl"/>
        </w:rPr>
      </w:pPr>
    </w:p>
    <w:p w:rsidR="009F4D9F" w:rsidRPr="006043F7" w:rsidRDefault="009F4D9F" w:rsidP="009C5BA4">
      <w:pPr>
        <w:widowControl w:val="0"/>
        <w:spacing w:after="0" w:line="240" w:lineRule="auto"/>
        <w:jc w:val="both"/>
        <w:rPr>
          <w:rFonts w:ascii="Times New Roman" w:eastAsia="Times New Roman" w:hAnsi="Times New Roman" w:cs="Times New Roman"/>
          <w:snapToGrid w:val="0"/>
          <w:color w:val="FF0000"/>
          <w:lang w:eastAsia="es-ES"/>
        </w:rPr>
      </w:pPr>
    </w:p>
    <w:p w:rsidR="002871F2" w:rsidRPr="002871F2" w:rsidRDefault="002871F2" w:rsidP="002871F2">
      <w:pPr>
        <w:widowControl w:val="0"/>
        <w:spacing w:after="0" w:line="240" w:lineRule="auto"/>
        <w:jc w:val="both"/>
        <w:rPr>
          <w:rFonts w:ascii="Times New Roman" w:eastAsia="Calibri" w:hAnsi="Times New Roman" w:cs="Times New Roman"/>
          <w:b/>
          <w:snapToGrid w:val="0"/>
          <w:sz w:val="20"/>
          <w:szCs w:val="20"/>
          <w:lang w:val="fr-FR"/>
        </w:rPr>
      </w:pPr>
      <w:r w:rsidRPr="002871F2">
        <w:rPr>
          <w:rFonts w:ascii="Times New Roman" w:eastAsia="Calibri" w:hAnsi="Times New Roman" w:cs="Times New Roman"/>
          <w:b/>
          <w:snapToGrid w:val="0"/>
          <w:sz w:val="20"/>
          <w:szCs w:val="20"/>
          <w:lang w:val="fr-FR"/>
        </w:rPr>
        <w:t>Abstract –</w:t>
      </w:r>
      <w:r w:rsidRPr="002871F2">
        <w:rPr>
          <w:rFonts w:ascii="Times New Roman" w:eastAsia="Calibri" w:hAnsi="Times New Roman" w:cs="Times New Roman"/>
          <w:snapToGrid w:val="0"/>
          <w:sz w:val="20"/>
          <w:szCs w:val="20"/>
          <w:lang w:val="fr-FR"/>
        </w:rPr>
        <w:t xml:space="preserve"> </w:t>
      </w:r>
      <w:r w:rsidRPr="002871F2">
        <w:rPr>
          <w:rFonts w:ascii="Times New Roman" w:hAnsi="Times New Roman" w:cs="Times New Roman"/>
          <w:color w:val="222222"/>
          <w:sz w:val="20"/>
          <w:szCs w:val="20"/>
          <w:shd w:val="clear" w:color="auto" w:fill="FFFFFF"/>
          <w:lang w:val="fr-FR"/>
        </w:rPr>
        <w:t xml:space="preserve">With this paper, we aim to remember the importance of the figure of Julio Casares and his ideological dictionary of the Spanish language. It is claimed to make a tour of the structure of this work that aimed to create a reference between the idea and the concretization of the said mental entity through the word. </w:t>
      </w:r>
      <w:r w:rsidRPr="007E16B9">
        <w:rPr>
          <w:rFonts w:ascii="Times New Roman" w:hAnsi="Times New Roman" w:cs="Times New Roman"/>
          <w:color w:val="222222"/>
          <w:sz w:val="20"/>
          <w:szCs w:val="20"/>
          <w:shd w:val="clear" w:color="auto" w:fill="FFFFFF"/>
          <w:lang w:val="en-GB"/>
        </w:rPr>
        <w:t xml:space="preserve">In addition, the appropriate instructions for correct use will be recalled, as the author himself describes in the preliminary pages. We will review the three parts that make up the dictionary and its main function, remembering the uses for which the author designed this work, through some search example. The dictionary, moreover, by the type of organization which it presents, supposes within the paremiological studies an indispensable source and rich in forms. It allows to analyze and localize a compendium of phraseologisms in Spanish. </w:t>
      </w:r>
      <w:r w:rsidRPr="002871F2">
        <w:rPr>
          <w:rFonts w:ascii="Times New Roman" w:hAnsi="Times New Roman" w:cs="Times New Roman"/>
          <w:color w:val="222222"/>
          <w:sz w:val="20"/>
          <w:szCs w:val="20"/>
          <w:shd w:val="clear" w:color="auto" w:fill="FFFFFF"/>
          <w:lang w:val="en-US"/>
        </w:rPr>
        <w:t>Its organization into ideological blocks facilitates the access and location of phraseological units through the main theme or idea</w:t>
      </w:r>
    </w:p>
    <w:p w:rsidR="002871F2" w:rsidRPr="002871F2" w:rsidRDefault="002871F2" w:rsidP="002871F2">
      <w:pPr>
        <w:widowControl w:val="0"/>
        <w:spacing w:after="0" w:line="240" w:lineRule="auto"/>
        <w:jc w:val="both"/>
        <w:rPr>
          <w:rFonts w:ascii="Times New Roman" w:eastAsia="Calibri" w:hAnsi="Times New Roman" w:cs="Times New Roman"/>
          <w:b/>
          <w:snapToGrid w:val="0"/>
          <w:sz w:val="20"/>
          <w:szCs w:val="20"/>
          <w:lang w:val="en-GB"/>
        </w:rPr>
      </w:pPr>
      <w:r w:rsidRPr="002871F2">
        <w:rPr>
          <w:rFonts w:ascii="Times New Roman" w:eastAsia="Calibri" w:hAnsi="Times New Roman" w:cs="Times New Roman"/>
          <w:b/>
          <w:snapToGrid w:val="0"/>
          <w:sz w:val="20"/>
          <w:szCs w:val="20"/>
          <w:lang w:val="en-US"/>
        </w:rPr>
        <w:t>Keywords:</w:t>
      </w:r>
      <w:r w:rsidRPr="002871F2">
        <w:rPr>
          <w:rFonts w:ascii="Times New Roman" w:eastAsia="Calibri" w:hAnsi="Times New Roman" w:cs="Times New Roman"/>
          <w:snapToGrid w:val="0"/>
          <w:sz w:val="20"/>
          <w:szCs w:val="20"/>
          <w:lang w:val="en-US"/>
        </w:rPr>
        <w:t xml:space="preserve"> </w:t>
      </w:r>
      <w:r w:rsidRPr="002871F2">
        <w:rPr>
          <w:rFonts w:ascii="Times New Roman" w:eastAsia="Calibri" w:hAnsi="Times New Roman" w:cs="Times New Roman"/>
          <w:snapToGrid w:val="0"/>
          <w:sz w:val="20"/>
          <w:szCs w:val="20"/>
          <w:lang w:val="fr-FR"/>
        </w:rPr>
        <w:t>I</w:t>
      </w:r>
      <w:r w:rsidRPr="002871F2">
        <w:rPr>
          <w:rFonts w:ascii="Times New Roman" w:hAnsi="Times New Roman" w:cs="Times New Roman"/>
          <w:color w:val="222222"/>
          <w:sz w:val="20"/>
          <w:szCs w:val="20"/>
          <w:shd w:val="clear" w:color="auto" w:fill="FFFFFF"/>
          <w:lang w:val="fr-FR"/>
        </w:rPr>
        <w:t>deological dictionary</w:t>
      </w:r>
      <w:r w:rsidRPr="002871F2">
        <w:rPr>
          <w:rFonts w:ascii="Times New Roman" w:eastAsia="Calibri" w:hAnsi="Times New Roman" w:cs="Times New Roman"/>
          <w:snapToGrid w:val="0"/>
          <w:sz w:val="20"/>
          <w:szCs w:val="20"/>
          <w:lang w:val="en-US"/>
        </w:rPr>
        <w:t>; phraseology; lexicography; Julio Casares; spanish.</w:t>
      </w:r>
    </w:p>
    <w:p w:rsidR="009C5BA4" w:rsidRPr="002871F2" w:rsidRDefault="009C5BA4" w:rsidP="009C5BA4">
      <w:pPr>
        <w:widowControl w:val="0"/>
        <w:spacing w:after="0" w:line="240" w:lineRule="auto"/>
        <w:jc w:val="both"/>
        <w:rPr>
          <w:rFonts w:ascii="Times New Roman" w:eastAsia="Times New Roman" w:hAnsi="Times New Roman" w:cs="Times New Roman"/>
          <w:snapToGrid w:val="0"/>
          <w:color w:val="FF0000"/>
          <w:lang w:val="en-GB" w:eastAsia="es-ES"/>
        </w:rPr>
      </w:pPr>
    </w:p>
    <w:p w:rsidR="000A5671" w:rsidRPr="002871F2" w:rsidRDefault="000A5671" w:rsidP="00ED2C23">
      <w:pPr>
        <w:widowControl w:val="0"/>
        <w:spacing w:after="0" w:line="240" w:lineRule="auto"/>
        <w:jc w:val="both"/>
        <w:rPr>
          <w:rFonts w:ascii="Times New Roman" w:eastAsia="Calibri" w:hAnsi="Times New Roman" w:cs="Times New Roman"/>
          <w:b/>
          <w:snapToGrid w:val="0"/>
          <w:lang w:val="en-US"/>
        </w:rPr>
      </w:pPr>
    </w:p>
    <w:p w:rsidR="00B47145" w:rsidRPr="002871F2" w:rsidRDefault="009C5BA4" w:rsidP="00B47145">
      <w:pPr>
        <w:widowControl w:val="0"/>
        <w:spacing w:after="0" w:line="240" w:lineRule="auto"/>
        <w:jc w:val="both"/>
        <w:rPr>
          <w:rFonts w:ascii="Times New Roman" w:eastAsia="Calibri" w:hAnsi="Times New Roman" w:cs="Times New Roman"/>
          <w:b/>
          <w:snapToGrid w:val="0"/>
          <w:sz w:val="20"/>
          <w:szCs w:val="20"/>
        </w:rPr>
      </w:pPr>
      <w:r w:rsidRPr="006043F7">
        <w:rPr>
          <w:rFonts w:ascii="Times New Roman" w:eastAsia="Calibri" w:hAnsi="Times New Roman" w:cs="Times New Roman"/>
          <w:b/>
          <w:snapToGrid w:val="0"/>
          <w:sz w:val="20"/>
          <w:szCs w:val="20"/>
        </w:rPr>
        <w:t>Resumen</w:t>
      </w:r>
      <w:r w:rsidR="002871F2">
        <w:rPr>
          <w:rFonts w:ascii="Times New Roman" w:eastAsia="Calibri" w:hAnsi="Times New Roman" w:cs="Times New Roman"/>
          <w:b/>
          <w:snapToGrid w:val="0"/>
          <w:sz w:val="20"/>
          <w:szCs w:val="20"/>
        </w:rPr>
        <w:t xml:space="preserve"> – </w:t>
      </w:r>
      <w:r w:rsidR="002871F2">
        <w:rPr>
          <w:rFonts w:ascii="Times New Roman" w:eastAsia="Calibri" w:hAnsi="Times New Roman" w:cs="Times New Roman"/>
          <w:snapToGrid w:val="0"/>
          <w:sz w:val="20"/>
          <w:szCs w:val="20"/>
        </w:rPr>
        <w:t>Co</w:t>
      </w:r>
      <w:r w:rsidR="00B47145" w:rsidRPr="006043F7">
        <w:rPr>
          <w:rFonts w:ascii="Times New Roman" w:eastAsia="Calibri" w:hAnsi="Times New Roman" w:cs="Times New Roman"/>
          <w:snapToGrid w:val="0"/>
          <w:sz w:val="20"/>
          <w:szCs w:val="20"/>
        </w:rPr>
        <w:t xml:space="preserve">n este escrito perseguimos recordar la importancia de la figura de Julio Casares y su Diccionario ideológico de lengua </w:t>
      </w:r>
      <w:r w:rsidR="00822B08">
        <w:rPr>
          <w:rFonts w:ascii="Times New Roman" w:eastAsia="Calibri" w:hAnsi="Times New Roman" w:cs="Times New Roman"/>
          <w:snapToGrid w:val="0"/>
          <w:sz w:val="20"/>
          <w:szCs w:val="20"/>
        </w:rPr>
        <w:t xml:space="preserve">española, además </w:t>
      </w:r>
      <w:r w:rsidR="00A264DC">
        <w:rPr>
          <w:rFonts w:ascii="Times New Roman" w:eastAsia="Calibri" w:hAnsi="Times New Roman" w:cs="Times New Roman"/>
          <w:snapToGrid w:val="0"/>
          <w:sz w:val="20"/>
          <w:szCs w:val="20"/>
        </w:rPr>
        <w:t xml:space="preserve">de revisar </w:t>
      </w:r>
      <w:r w:rsidR="00822B08">
        <w:rPr>
          <w:rFonts w:ascii="Times New Roman" w:eastAsia="Calibri" w:hAnsi="Times New Roman" w:cs="Times New Roman"/>
          <w:snapToGrid w:val="0"/>
          <w:sz w:val="20"/>
          <w:szCs w:val="20"/>
        </w:rPr>
        <w:t xml:space="preserve">este recurso tan indispensable de la lengua española. </w:t>
      </w:r>
      <w:r w:rsidR="00B47145" w:rsidRPr="006043F7">
        <w:rPr>
          <w:rFonts w:ascii="Times New Roman" w:eastAsia="Calibri" w:hAnsi="Times New Roman" w:cs="Times New Roman"/>
          <w:snapToGrid w:val="0"/>
          <w:sz w:val="20"/>
          <w:szCs w:val="20"/>
        </w:rPr>
        <w:t>Se pretende hacer un r</w:t>
      </w:r>
      <w:r w:rsidR="00F00CBD">
        <w:rPr>
          <w:rFonts w:ascii="Times New Roman" w:eastAsia="Calibri" w:hAnsi="Times New Roman" w:cs="Times New Roman"/>
          <w:snapToGrid w:val="0"/>
          <w:sz w:val="20"/>
          <w:szCs w:val="20"/>
        </w:rPr>
        <w:t>ecorrido por la estructura de esta obra que pretendió crear una referencia entre la idea y la concretización de dicha entidad mental a través de la palabra. Además, se van a recordar las instrucciones oportunas para</w:t>
      </w:r>
      <w:r w:rsidR="00B47145" w:rsidRPr="006043F7">
        <w:rPr>
          <w:rFonts w:ascii="Times New Roman" w:eastAsia="Calibri" w:hAnsi="Times New Roman" w:cs="Times New Roman"/>
          <w:snapToGrid w:val="0"/>
          <w:sz w:val="20"/>
          <w:szCs w:val="20"/>
        </w:rPr>
        <w:t xml:space="preserve"> su correcto uso, tal y como el propio </w:t>
      </w:r>
      <w:r w:rsidR="00F00CBD">
        <w:rPr>
          <w:rFonts w:ascii="Times New Roman" w:eastAsia="Calibri" w:hAnsi="Times New Roman" w:cs="Times New Roman"/>
          <w:snapToGrid w:val="0"/>
          <w:sz w:val="20"/>
          <w:szCs w:val="20"/>
        </w:rPr>
        <w:t>autor</w:t>
      </w:r>
      <w:r w:rsidR="00B47145" w:rsidRPr="006043F7">
        <w:rPr>
          <w:rFonts w:ascii="Times New Roman" w:eastAsia="Calibri" w:hAnsi="Times New Roman" w:cs="Times New Roman"/>
          <w:snapToGrid w:val="0"/>
          <w:sz w:val="20"/>
          <w:szCs w:val="20"/>
        </w:rPr>
        <w:t xml:space="preserve"> describe en las páginas preliminares. Revisa</w:t>
      </w:r>
      <w:r w:rsidR="00F00CBD">
        <w:rPr>
          <w:rFonts w:ascii="Times New Roman" w:eastAsia="Calibri" w:hAnsi="Times New Roman" w:cs="Times New Roman"/>
          <w:snapToGrid w:val="0"/>
          <w:sz w:val="20"/>
          <w:szCs w:val="20"/>
        </w:rPr>
        <w:t>remos las tres partes que integran</w:t>
      </w:r>
      <w:r w:rsidR="00B47145" w:rsidRPr="006043F7">
        <w:rPr>
          <w:rFonts w:ascii="Times New Roman" w:eastAsia="Calibri" w:hAnsi="Times New Roman" w:cs="Times New Roman"/>
          <w:snapToGrid w:val="0"/>
          <w:sz w:val="20"/>
          <w:szCs w:val="20"/>
        </w:rPr>
        <w:t xml:space="preserve"> el diccionario y</w:t>
      </w:r>
      <w:r w:rsidR="00E20D02">
        <w:rPr>
          <w:rFonts w:ascii="Times New Roman" w:eastAsia="Calibri" w:hAnsi="Times New Roman" w:cs="Times New Roman"/>
          <w:snapToGrid w:val="0"/>
          <w:sz w:val="20"/>
          <w:szCs w:val="20"/>
        </w:rPr>
        <w:t xml:space="preserve"> su función</w:t>
      </w:r>
      <w:r w:rsidR="00F00CBD">
        <w:rPr>
          <w:rFonts w:ascii="Times New Roman" w:eastAsia="Calibri" w:hAnsi="Times New Roman" w:cs="Times New Roman"/>
          <w:snapToGrid w:val="0"/>
          <w:sz w:val="20"/>
          <w:szCs w:val="20"/>
        </w:rPr>
        <w:t xml:space="preserve"> principal</w:t>
      </w:r>
      <w:r w:rsidR="00E20D02">
        <w:rPr>
          <w:rFonts w:ascii="Times New Roman" w:eastAsia="Calibri" w:hAnsi="Times New Roman" w:cs="Times New Roman"/>
          <w:snapToGrid w:val="0"/>
          <w:sz w:val="20"/>
          <w:szCs w:val="20"/>
        </w:rPr>
        <w:t>,</w:t>
      </w:r>
      <w:r w:rsidR="00F00CBD">
        <w:rPr>
          <w:rFonts w:ascii="Times New Roman" w:eastAsia="Calibri" w:hAnsi="Times New Roman" w:cs="Times New Roman"/>
          <w:snapToGrid w:val="0"/>
          <w:sz w:val="20"/>
          <w:szCs w:val="20"/>
        </w:rPr>
        <w:t xml:space="preserve"> recordando los usos para los que el autor ideó esta </w:t>
      </w:r>
      <w:r w:rsidR="003E5C21">
        <w:rPr>
          <w:rFonts w:ascii="Times New Roman" w:eastAsia="Calibri" w:hAnsi="Times New Roman" w:cs="Times New Roman"/>
          <w:snapToGrid w:val="0"/>
          <w:sz w:val="20"/>
          <w:szCs w:val="20"/>
        </w:rPr>
        <w:t>obra, a</w:t>
      </w:r>
      <w:r w:rsidR="00E20D02">
        <w:rPr>
          <w:rFonts w:ascii="Times New Roman" w:eastAsia="Calibri" w:hAnsi="Times New Roman" w:cs="Times New Roman"/>
          <w:snapToGrid w:val="0"/>
          <w:sz w:val="20"/>
          <w:szCs w:val="20"/>
        </w:rPr>
        <w:t xml:space="preserve"> través de algún ejemplo </w:t>
      </w:r>
      <w:r w:rsidR="00B47145" w:rsidRPr="006043F7">
        <w:rPr>
          <w:rFonts w:ascii="Times New Roman" w:eastAsia="Calibri" w:hAnsi="Times New Roman" w:cs="Times New Roman"/>
          <w:snapToGrid w:val="0"/>
          <w:sz w:val="20"/>
          <w:szCs w:val="20"/>
        </w:rPr>
        <w:t xml:space="preserve">de búsqueda. </w:t>
      </w:r>
      <w:r w:rsidR="00C52FCE">
        <w:rPr>
          <w:rFonts w:ascii="Times New Roman" w:eastAsia="Calibri" w:hAnsi="Times New Roman" w:cs="Times New Roman"/>
          <w:snapToGrid w:val="0"/>
          <w:sz w:val="20"/>
          <w:szCs w:val="20"/>
        </w:rPr>
        <w:t>El diccionario,</w:t>
      </w:r>
      <w:r w:rsidR="00F00CBD">
        <w:rPr>
          <w:rFonts w:ascii="Times New Roman" w:eastAsia="Calibri" w:hAnsi="Times New Roman" w:cs="Times New Roman"/>
          <w:snapToGrid w:val="0"/>
          <w:sz w:val="20"/>
          <w:szCs w:val="20"/>
        </w:rPr>
        <w:t xml:space="preserve"> además, por el tipo de organización que presenta, supone dentro de los</w:t>
      </w:r>
      <w:r w:rsidR="00C52FCE">
        <w:rPr>
          <w:rFonts w:ascii="Times New Roman" w:eastAsia="Calibri" w:hAnsi="Times New Roman" w:cs="Times New Roman"/>
          <w:snapToGrid w:val="0"/>
          <w:sz w:val="20"/>
          <w:szCs w:val="20"/>
        </w:rPr>
        <w:t xml:space="preserve"> estudio</w:t>
      </w:r>
      <w:r w:rsidR="00F00CBD">
        <w:rPr>
          <w:rFonts w:ascii="Times New Roman" w:eastAsia="Calibri" w:hAnsi="Times New Roman" w:cs="Times New Roman"/>
          <w:snapToGrid w:val="0"/>
          <w:sz w:val="20"/>
          <w:szCs w:val="20"/>
        </w:rPr>
        <w:t>s</w:t>
      </w:r>
      <w:r w:rsidR="00C52FCE">
        <w:rPr>
          <w:rFonts w:ascii="Times New Roman" w:eastAsia="Calibri" w:hAnsi="Times New Roman" w:cs="Times New Roman"/>
          <w:snapToGrid w:val="0"/>
          <w:sz w:val="20"/>
          <w:szCs w:val="20"/>
        </w:rPr>
        <w:t xml:space="preserve"> paremiológico</w:t>
      </w:r>
      <w:r w:rsidR="00F00CBD">
        <w:rPr>
          <w:rFonts w:ascii="Times New Roman" w:eastAsia="Calibri" w:hAnsi="Times New Roman" w:cs="Times New Roman"/>
          <w:snapToGrid w:val="0"/>
          <w:sz w:val="20"/>
          <w:szCs w:val="20"/>
        </w:rPr>
        <w:t>s</w:t>
      </w:r>
      <w:r w:rsidR="00C52FCE">
        <w:rPr>
          <w:rFonts w:ascii="Times New Roman" w:eastAsia="Calibri" w:hAnsi="Times New Roman" w:cs="Times New Roman"/>
          <w:snapToGrid w:val="0"/>
          <w:sz w:val="20"/>
          <w:szCs w:val="20"/>
        </w:rPr>
        <w:t xml:space="preserve"> una fuente imprescindible</w:t>
      </w:r>
      <w:r w:rsidR="00F00CBD">
        <w:rPr>
          <w:rFonts w:ascii="Times New Roman" w:eastAsia="Calibri" w:hAnsi="Times New Roman" w:cs="Times New Roman"/>
          <w:snapToGrid w:val="0"/>
          <w:sz w:val="20"/>
          <w:szCs w:val="20"/>
        </w:rPr>
        <w:t xml:space="preserve"> y rica en formas. Permite analizar y localizar un</w:t>
      </w:r>
      <w:r w:rsidR="00ED7E24">
        <w:rPr>
          <w:rFonts w:ascii="Times New Roman" w:eastAsia="Calibri" w:hAnsi="Times New Roman" w:cs="Times New Roman"/>
          <w:snapToGrid w:val="0"/>
          <w:sz w:val="20"/>
          <w:szCs w:val="20"/>
        </w:rPr>
        <w:t xml:space="preserve"> compendio</w:t>
      </w:r>
      <w:r w:rsidR="00C52FCE">
        <w:rPr>
          <w:rFonts w:ascii="Times New Roman" w:eastAsia="Calibri" w:hAnsi="Times New Roman" w:cs="Times New Roman"/>
          <w:snapToGrid w:val="0"/>
          <w:sz w:val="20"/>
          <w:szCs w:val="20"/>
        </w:rPr>
        <w:t xml:space="preserve"> de fraseologismos en español. Su organización en bloques ideológico</w:t>
      </w:r>
      <w:r w:rsidR="00ED7E24">
        <w:rPr>
          <w:rFonts w:ascii="Times New Roman" w:eastAsia="Calibri" w:hAnsi="Times New Roman" w:cs="Times New Roman"/>
          <w:snapToGrid w:val="0"/>
          <w:sz w:val="20"/>
          <w:szCs w:val="20"/>
        </w:rPr>
        <w:t>s</w:t>
      </w:r>
      <w:r w:rsidR="00C52FCE">
        <w:rPr>
          <w:rFonts w:ascii="Times New Roman" w:eastAsia="Calibri" w:hAnsi="Times New Roman" w:cs="Times New Roman"/>
          <w:snapToGrid w:val="0"/>
          <w:sz w:val="20"/>
          <w:szCs w:val="20"/>
        </w:rPr>
        <w:t xml:space="preserve"> facilita</w:t>
      </w:r>
      <w:r w:rsidR="00F00CBD">
        <w:rPr>
          <w:rFonts w:ascii="Times New Roman" w:eastAsia="Calibri" w:hAnsi="Times New Roman" w:cs="Times New Roman"/>
          <w:snapToGrid w:val="0"/>
          <w:sz w:val="20"/>
          <w:szCs w:val="20"/>
        </w:rPr>
        <w:t xml:space="preserve"> el acceso y la</w:t>
      </w:r>
      <w:r w:rsidR="00C52FCE">
        <w:rPr>
          <w:rFonts w:ascii="Times New Roman" w:eastAsia="Calibri" w:hAnsi="Times New Roman" w:cs="Times New Roman"/>
          <w:snapToGrid w:val="0"/>
          <w:sz w:val="20"/>
          <w:szCs w:val="20"/>
        </w:rPr>
        <w:t xml:space="preserve"> localización de unidades fraseológicas mediante el tema o idea principal.</w:t>
      </w:r>
      <w:r w:rsidR="00ED7E24">
        <w:rPr>
          <w:rFonts w:ascii="Times New Roman" w:eastAsia="Calibri" w:hAnsi="Times New Roman" w:cs="Times New Roman"/>
          <w:snapToGrid w:val="0"/>
          <w:sz w:val="20"/>
          <w:szCs w:val="20"/>
        </w:rPr>
        <w:t xml:space="preserve"> </w:t>
      </w:r>
    </w:p>
    <w:p w:rsidR="00B47145" w:rsidRPr="006043F7" w:rsidRDefault="00B47145" w:rsidP="00B47145">
      <w:pPr>
        <w:widowControl w:val="0"/>
        <w:spacing w:after="0" w:line="240" w:lineRule="auto"/>
        <w:jc w:val="both"/>
        <w:rPr>
          <w:rFonts w:ascii="Times New Roman" w:eastAsia="Calibri" w:hAnsi="Times New Roman" w:cs="Times New Roman"/>
          <w:snapToGrid w:val="0"/>
          <w:sz w:val="20"/>
          <w:szCs w:val="20"/>
        </w:rPr>
      </w:pPr>
    </w:p>
    <w:p w:rsidR="009C5BA4" w:rsidRPr="006043F7" w:rsidRDefault="009C5BA4" w:rsidP="00DE7029">
      <w:pPr>
        <w:widowControl w:val="0"/>
        <w:spacing w:after="0" w:line="240" w:lineRule="auto"/>
        <w:jc w:val="both"/>
        <w:rPr>
          <w:rFonts w:ascii="Times New Roman" w:eastAsia="Calibri" w:hAnsi="Times New Roman" w:cs="Times New Roman"/>
          <w:snapToGrid w:val="0"/>
          <w:sz w:val="20"/>
          <w:szCs w:val="20"/>
        </w:rPr>
      </w:pPr>
      <w:r w:rsidRPr="006043F7">
        <w:rPr>
          <w:rFonts w:ascii="Times New Roman" w:eastAsia="Calibri" w:hAnsi="Times New Roman" w:cs="Times New Roman"/>
          <w:b/>
          <w:snapToGrid w:val="0"/>
          <w:sz w:val="20"/>
          <w:szCs w:val="20"/>
        </w:rPr>
        <w:t>Palabras clave:</w:t>
      </w:r>
      <w:r w:rsidRPr="006043F7">
        <w:rPr>
          <w:rFonts w:ascii="Times New Roman" w:eastAsia="Calibri" w:hAnsi="Times New Roman" w:cs="Times New Roman"/>
          <w:snapToGrid w:val="0"/>
          <w:sz w:val="20"/>
          <w:szCs w:val="20"/>
        </w:rPr>
        <w:t xml:space="preserve"> </w:t>
      </w:r>
      <w:r w:rsidR="002871F2">
        <w:rPr>
          <w:rFonts w:ascii="Times New Roman" w:eastAsia="Calibri" w:hAnsi="Times New Roman" w:cs="Times New Roman"/>
          <w:snapToGrid w:val="0"/>
          <w:sz w:val="20"/>
          <w:szCs w:val="20"/>
        </w:rPr>
        <w:t>Diccionario ideológico; fraseología; lexicografía; Julio Casares; e</w:t>
      </w:r>
      <w:r w:rsidR="00B47145" w:rsidRPr="006043F7">
        <w:rPr>
          <w:rFonts w:ascii="Times New Roman" w:eastAsia="Calibri" w:hAnsi="Times New Roman" w:cs="Times New Roman"/>
          <w:snapToGrid w:val="0"/>
          <w:sz w:val="20"/>
          <w:szCs w:val="20"/>
        </w:rPr>
        <w:t>spañol</w:t>
      </w:r>
      <w:r w:rsidR="00930602" w:rsidRPr="006043F7">
        <w:rPr>
          <w:rFonts w:ascii="Times New Roman" w:eastAsia="Calibri" w:hAnsi="Times New Roman" w:cs="Times New Roman"/>
          <w:snapToGrid w:val="0"/>
          <w:sz w:val="20"/>
          <w:szCs w:val="20"/>
        </w:rPr>
        <w:t>.</w:t>
      </w:r>
    </w:p>
    <w:p w:rsidR="009C5BA4" w:rsidRDefault="009C5BA4" w:rsidP="00DE7029">
      <w:pPr>
        <w:widowControl w:val="0"/>
        <w:spacing w:after="0" w:line="240" w:lineRule="auto"/>
        <w:jc w:val="both"/>
        <w:rPr>
          <w:rFonts w:ascii="Times New Roman" w:eastAsia="Calibri" w:hAnsi="Times New Roman" w:cs="Times New Roman"/>
          <w:snapToGrid w:val="0"/>
          <w:sz w:val="20"/>
          <w:szCs w:val="20"/>
        </w:rPr>
      </w:pPr>
    </w:p>
    <w:p w:rsidR="001D08CB" w:rsidRPr="001D08CB" w:rsidRDefault="001D08CB" w:rsidP="00DE7029">
      <w:pPr>
        <w:widowControl w:val="0"/>
        <w:spacing w:after="0" w:line="240" w:lineRule="auto"/>
        <w:jc w:val="both"/>
        <w:rPr>
          <w:rFonts w:ascii="Times New Roman" w:eastAsia="Calibri" w:hAnsi="Times New Roman" w:cs="Times New Roman"/>
          <w:b/>
          <w:snapToGrid w:val="0"/>
          <w:sz w:val="20"/>
          <w:szCs w:val="20"/>
        </w:rPr>
      </w:pPr>
      <w:r w:rsidRPr="001D08CB">
        <w:rPr>
          <w:rFonts w:ascii="Times New Roman" w:eastAsia="Calibri" w:hAnsi="Times New Roman" w:cs="Times New Roman"/>
          <w:b/>
          <w:snapToGrid w:val="0"/>
          <w:sz w:val="20"/>
          <w:szCs w:val="20"/>
        </w:rPr>
        <w:t>Recapito autore:</w:t>
      </w:r>
      <w:r>
        <w:rPr>
          <w:rFonts w:ascii="Times New Roman" w:eastAsia="Calibri" w:hAnsi="Times New Roman" w:cs="Times New Roman"/>
          <w:b/>
          <w:snapToGrid w:val="0"/>
          <w:sz w:val="20"/>
          <w:szCs w:val="20"/>
        </w:rPr>
        <w:t xml:space="preserve"> </w:t>
      </w:r>
      <w:r w:rsidRPr="001D08CB">
        <w:rPr>
          <w:rFonts w:ascii="Times New Roman" w:eastAsia="Calibri" w:hAnsi="Times New Roman" w:cs="Times New Roman"/>
          <w:snapToGrid w:val="0"/>
          <w:sz w:val="20"/>
          <w:szCs w:val="20"/>
        </w:rPr>
        <w:t>smjarilla@ucm.es</w:t>
      </w:r>
    </w:p>
    <w:p w:rsidR="006E32EA" w:rsidRDefault="006E32EA" w:rsidP="00DE7029">
      <w:pPr>
        <w:widowControl w:val="0"/>
        <w:spacing w:after="0" w:line="240" w:lineRule="auto"/>
        <w:jc w:val="both"/>
        <w:rPr>
          <w:rFonts w:ascii="Times New Roman" w:eastAsia="Calibri" w:hAnsi="Times New Roman" w:cs="Times New Roman"/>
          <w:snapToGrid w:val="0"/>
          <w:sz w:val="20"/>
          <w:szCs w:val="20"/>
        </w:rPr>
      </w:pPr>
    </w:p>
    <w:p w:rsidR="001D08CB" w:rsidRPr="001D08CB" w:rsidRDefault="001D08CB" w:rsidP="001D08CB">
      <w:pPr>
        <w:widowControl w:val="0"/>
        <w:spacing w:after="0" w:line="240" w:lineRule="auto"/>
        <w:jc w:val="both"/>
        <w:rPr>
          <w:rFonts w:ascii="Times New Roman" w:eastAsia="Calibri" w:hAnsi="Times New Roman" w:cs="Times New Roman"/>
          <w:snapToGrid w:val="0"/>
          <w:sz w:val="20"/>
          <w:szCs w:val="20"/>
        </w:rPr>
      </w:pPr>
      <w:r w:rsidRPr="001D08CB">
        <w:rPr>
          <w:rFonts w:ascii="Times New Roman" w:eastAsia="Calibri" w:hAnsi="Times New Roman" w:cs="Times New Roman"/>
          <w:b/>
          <w:snapToGrid w:val="0"/>
          <w:sz w:val="20"/>
          <w:szCs w:val="20"/>
        </w:rPr>
        <w:t>Bionota</w:t>
      </w:r>
      <w:r>
        <w:rPr>
          <w:rFonts w:ascii="Times New Roman" w:eastAsia="Calibri" w:hAnsi="Times New Roman" w:cs="Times New Roman"/>
          <w:b/>
          <w:snapToGrid w:val="0"/>
          <w:sz w:val="20"/>
          <w:szCs w:val="20"/>
        </w:rPr>
        <w:t xml:space="preserve">: </w:t>
      </w:r>
      <w:r w:rsidRPr="001D08CB">
        <w:rPr>
          <w:rFonts w:ascii="Times New Roman" w:eastAsia="Calibri" w:hAnsi="Times New Roman" w:cs="Times New Roman"/>
          <w:snapToGrid w:val="0"/>
          <w:sz w:val="20"/>
          <w:szCs w:val="20"/>
        </w:rPr>
        <w:t>Es Doctora con mención internacional por la Universidad</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Autónoma de Madrid, Licenciada en Filología Italiana por la Universidad Complutense</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de Madrid. Magíster de Traducción en el Instituto de Lenguas Modernas y Traductores</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(UCM). Es miembro del Grupo de Investigación UCM 930235 Fraseología y</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paremiología (PARE</w:t>
      </w:r>
      <w:r>
        <w:rPr>
          <w:rFonts w:ascii="Times New Roman" w:eastAsia="Calibri" w:hAnsi="Times New Roman" w:cs="Times New Roman"/>
          <w:snapToGrid w:val="0"/>
          <w:sz w:val="20"/>
          <w:szCs w:val="20"/>
        </w:rPr>
        <w:t>FRAS) y c</w:t>
      </w:r>
      <w:r w:rsidRPr="001D08CB">
        <w:rPr>
          <w:rFonts w:ascii="Times New Roman" w:eastAsia="Calibri" w:hAnsi="Times New Roman" w:cs="Times New Roman"/>
          <w:snapToGrid w:val="0"/>
          <w:sz w:val="20"/>
          <w:szCs w:val="20"/>
        </w:rPr>
        <w:t>olaboradora en el</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 xml:space="preserve">Refranero multilingüe (Instituto Cervantes). </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Su actividad docente comprende las materias de lengua italiana, traducción e</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interpretación italiano-español, literatura italiano, lengua española para extranjeros,</w:t>
      </w:r>
      <w:r>
        <w:rPr>
          <w:rFonts w:ascii="Times New Roman" w:eastAsia="Calibri" w:hAnsi="Times New Roman" w:cs="Times New Roman"/>
          <w:snapToGrid w:val="0"/>
          <w:sz w:val="20"/>
          <w:szCs w:val="20"/>
        </w:rPr>
        <w:t xml:space="preserve"> t</w:t>
      </w:r>
      <w:r w:rsidRPr="001D08CB">
        <w:rPr>
          <w:rFonts w:ascii="Times New Roman" w:eastAsia="Calibri" w:hAnsi="Times New Roman" w:cs="Times New Roman"/>
          <w:snapToGrid w:val="0"/>
          <w:sz w:val="20"/>
          <w:szCs w:val="20"/>
        </w:rPr>
        <w:t>ecnologías y documentación. Es profesora asociada en la Universidad Complutense</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de Madrid, en la que imparte clases de tecnologías aplicadas a la traducción y</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 xml:space="preserve">documentación aplicada a la traducción. </w:t>
      </w:r>
      <w:r>
        <w:rPr>
          <w:rFonts w:ascii="Times New Roman" w:eastAsia="Calibri" w:hAnsi="Times New Roman" w:cs="Times New Roman"/>
          <w:snapToGrid w:val="0"/>
          <w:sz w:val="20"/>
          <w:szCs w:val="20"/>
        </w:rPr>
        <w:t>Durante 10 años ha sido</w:t>
      </w:r>
      <w:r w:rsidRPr="001D08CB">
        <w:rPr>
          <w:rFonts w:ascii="Times New Roman" w:eastAsia="Calibri" w:hAnsi="Times New Roman" w:cs="Times New Roman"/>
          <w:snapToGrid w:val="0"/>
          <w:sz w:val="20"/>
          <w:szCs w:val="20"/>
        </w:rPr>
        <w:t xml:space="preserve"> profesora del Instituto de</w:t>
      </w:r>
      <w:r>
        <w:rPr>
          <w:rFonts w:ascii="Times New Roman" w:eastAsia="Calibri" w:hAnsi="Times New Roman" w:cs="Times New Roman"/>
          <w:snapToGrid w:val="0"/>
          <w:sz w:val="20"/>
          <w:szCs w:val="20"/>
        </w:rPr>
        <w:t xml:space="preserve"> </w:t>
      </w:r>
      <w:r w:rsidRPr="001D08CB">
        <w:rPr>
          <w:rFonts w:ascii="Times New Roman" w:eastAsia="Calibri" w:hAnsi="Times New Roman" w:cs="Times New Roman"/>
          <w:snapToGrid w:val="0"/>
          <w:sz w:val="20"/>
          <w:szCs w:val="20"/>
        </w:rPr>
        <w:t>Lenguas Modernas y Traductores (Universidad Complutense de Madrid).</w:t>
      </w:r>
      <w:r>
        <w:rPr>
          <w:rFonts w:ascii="Times New Roman" w:eastAsia="Calibri" w:hAnsi="Times New Roman" w:cs="Times New Roman"/>
          <w:snapToGrid w:val="0"/>
          <w:sz w:val="20"/>
          <w:szCs w:val="20"/>
        </w:rPr>
        <w:t xml:space="preserve"> También colabora en el Máster de Traducción de la Universidad Rey Juan Carlos de Madrid. </w:t>
      </w:r>
    </w:p>
    <w:p w:rsidR="001D08CB" w:rsidRPr="00704493" w:rsidRDefault="001D08CB" w:rsidP="00DE7029">
      <w:pPr>
        <w:widowControl w:val="0"/>
        <w:spacing w:after="0" w:line="240" w:lineRule="auto"/>
        <w:jc w:val="both"/>
        <w:rPr>
          <w:rFonts w:ascii="Times New Roman" w:eastAsia="Calibri" w:hAnsi="Times New Roman" w:cs="Times New Roman"/>
          <w:snapToGrid w:val="0"/>
          <w:sz w:val="20"/>
          <w:szCs w:val="20"/>
        </w:rPr>
      </w:pPr>
    </w:p>
    <w:sectPr w:rsidR="001D08CB" w:rsidRPr="00704493" w:rsidSect="007C299A">
      <w:footerReference w:type="default" r:id="rId8"/>
      <w:pgSz w:w="11906" w:h="16838"/>
      <w:pgMar w:top="1440" w:right="1985" w:bottom="1440"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946" w:rsidRDefault="00D17946" w:rsidP="005451FC">
      <w:pPr>
        <w:spacing w:after="0" w:line="240" w:lineRule="auto"/>
      </w:pPr>
      <w:r>
        <w:separator/>
      </w:r>
    </w:p>
  </w:endnote>
  <w:endnote w:type="continuationSeparator" w:id="0">
    <w:p w:rsidR="00D17946" w:rsidRDefault="00D17946" w:rsidP="0054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886325"/>
      <w:docPartObj>
        <w:docPartGallery w:val="Page Numbers (Bottom of Page)"/>
        <w:docPartUnique/>
      </w:docPartObj>
    </w:sdtPr>
    <w:sdtEndPr/>
    <w:sdtContent>
      <w:p w:rsidR="005904EA" w:rsidRDefault="005904EA">
        <w:pPr>
          <w:pStyle w:val="Piedepgina"/>
          <w:jc w:val="center"/>
        </w:pPr>
        <w:r>
          <w:fldChar w:fldCharType="begin"/>
        </w:r>
        <w:r>
          <w:instrText>PAGE   \* MERGEFORMAT</w:instrText>
        </w:r>
        <w:r>
          <w:fldChar w:fldCharType="separate"/>
        </w:r>
        <w:r w:rsidR="001D08CB">
          <w:rPr>
            <w:noProof/>
          </w:rPr>
          <w:t>1</w:t>
        </w:r>
        <w:r>
          <w:fldChar w:fldCharType="end"/>
        </w:r>
      </w:p>
    </w:sdtContent>
  </w:sdt>
  <w:p w:rsidR="005904EA" w:rsidRDefault="005904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946" w:rsidRDefault="00D17946" w:rsidP="005451FC">
      <w:pPr>
        <w:spacing w:after="0" w:line="240" w:lineRule="auto"/>
      </w:pPr>
      <w:r>
        <w:separator/>
      </w:r>
    </w:p>
  </w:footnote>
  <w:footnote w:type="continuationSeparator" w:id="0">
    <w:p w:rsidR="00D17946" w:rsidRDefault="00D17946" w:rsidP="00545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16B94"/>
    <w:multiLevelType w:val="hybridMultilevel"/>
    <w:tmpl w:val="1706B5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 w15:restartNumberingAfterBreak="0">
    <w:nsid w:val="50312D4F"/>
    <w:multiLevelType w:val="hybridMultilevel"/>
    <w:tmpl w:val="10003BA8"/>
    <w:lvl w:ilvl="0" w:tplc="0C0A000F">
      <w:start w:val="1"/>
      <w:numFmt w:val="decimal"/>
      <w:lvlText w:val="%1."/>
      <w:lvlJc w:val="left"/>
      <w:pPr>
        <w:ind w:left="3905" w:hanging="360"/>
      </w:pPr>
      <w:rPr>
        <w:rFonts w:hint="default"/>
      </w:rPr>
    </w:lvl>
    <w:lvl w:ilvl="1" w:tplc="0C0A0019" w:tentative="1">
      <w:start w:val="1"/>
      <w:numFmt w:val="lowerLetter"/>
      <w:lvlText w:val="%2."/>
      <w:lvlJc w:val="left"/>
      <w:pPr>
        <w:ind w:left="4625" w:hanging="360"/>
      </w:pPr>
    </w:lvl>
    <w:lvl w:ilvl="2" w:tplc="0C0A001B" w:tentative="1">
      <w:start w:val="1"/>
      <w:numFmt w:val="lowerRoman"/>
      <w:lvlText w:val="%3."/>
      <w:lvlJc w:val="right"/>
      <w:pPr>
        <w:ind w:left="5345" w:hanging="180"/>
      </w:pPr>
    </w:lvl>
    <w:lvl w:ilvl="3" w:tplc="0C0A000F" w:tentative="1">
      <w:start w:val="1"/>
      <w:numFmt w:val="decimal"/>
      <w:lvlText w:val="%4."/>
      <w:lvlJc w:val="left"/>
      <w:pPr>
        <w:ind w:left="6065" w:hanging="360"/>
      </w:pPr>
    </w:lvl>
    <w:lvl w:ilvl="4" w:tplc="0C0A0019" w:tentative="1">
      <w:start w:val="1"/>
      <w:numFmt w:val="lowerLetter"/>
      <w:lvlText w:val="%5."/>
      <w:lvlJc w:val="left"/>
      <w:pPr>
        <w:ind w:left="6785" w:hanging="360"/>
      </w:pPr>
    </w:lvl>
    <w:lvl w:ilvl="5" w:tplc="0C0A001B" w:tentative="1">
      <w:start w:val="1"/>
      <w:numFmt w:val="lowerRoman"/>
      <w:lvlText w:val="%6."/>
      <w:lvlJc w:val="right"/>
      <w:pPr>
        <w:ind w:left="7505" w:hanging="180"/>
      </w:pPr>
    </w:lvl>
    <w:lvl w:ilvl="6" w:tplc="0C0A000F" w:tentative="1">
      <w:start w:val="1"/>
      <w:numFmt w:val="decimal"/>
      <w:lvlText w:val="%7."/>
      <w:lvlJc w:val="left"/>
      <w:pPr>
        <w:ind w:left="8225" w:hanging="360"/>
      </w:pPr>
    </w:lvl>
    <w:lvl w:ilvl="7" w:tplc="0C0A0019" w:tentative="1">
      <w:start w:val="1"/>
      <w:numFmt w:val="lowerLetter"/>
      <w:lvlText w:val="%8."/>
      <w:lvlJc w:val="left"/>
      <w:pPr>
        <w:ind w:left="8945" w:hanging="360"/>
      </w:pPr>
    </w:lvl>
    <w:lvl w:ilvl="8" w:tplc="0C0A001B" w:tentative="1">
      <w:start w:val="1"/>
      <w:numFmt w:val="lowerRoman"/>
      <w:lvlText w:val="%9."/>
      <w:lvlJc w:val="right"/>
      <w:pPr>
        <w:ind w:left="9665" w:hanging="180"/>
      </w:pPr>
    </w:lvl>
  </w:abstractNum>
  <w:abstractNum w:abstractNumId="2" w15:restartNumberingAfterBreak="0">
    <w:nsid w:val="6E4C2ECB"/>
    <w:multiLevelType w:val="hybridMultilevel"/>
    <w:tmpl w:val="DD6E895C"/>
    <w:lvl w:ilvl="0" w:tplc="5290CC34">
      <w:start w:val="1"/>
      <w:numFmt w:val="bullet"/>
      <w:pStyle w:val="Refrn-Variante"/>
      <w:lvlText w:val="V"/>
      <w:lvlJc w:val="left"/>
      <w:pPr>
        <w:tabs>
          <w:tab w:val="num" w:pos="1106"/>
        </w:tabs>
        <w:ind w:left="1106" w:hanging="964"/>
      </w:pPr>
      <w:rPr>
        <w:rFonts w:ascii="Times New Roman" w:hAnsi="Times New Roman" w:cs="Times New Roman" w:hint="default"/>
        <w:b/>
        <w:i w:val="0"/>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6366A0"/>
    <w:multiLevelType w:val="hybridMultilevel"/>
    <w:tmpl w:val="8F7AC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E5"/>
    <w:rsid w:val="00001160"/>
    <w:rsid w:val="000031D7"/>
    <w:rsid w:val="00010D80"/>
    <w:rsid w:val="00011E5D"/>
    <w:rsid w:val="00012077"/>
    <w:rsid w:val="00012853"/>
    <w:rsid w:val="00012999"/>
    <w:rsid w:val="000176A0"/>
    <w:rsid w:val="00021131"/>
    <w:rsid w:val="00022286"/>
    <w:rsid w:val="00023FDF"/>
    <w:rsid w:val="00026EB2"/>
    <w:rsid w:val="00027F09"/>
    <w:rsid w:val="00027FB1"/>
    <w:rsid w:val="00032049"/>
    <w:rsid w:val="000324FA"/>
    <w:rsid w:val="0003443B"/>
    <w:rsid w:val="00035728"/>
    <w:rsid w:val="00036E67"/>
    <w:rsid w:val="00040391"/>
    <w:rsid w:val="00043B49"/>
    <w:rsid w:val="00046501"/>
    <w:rsid w:val="000468BB"/>
    <w:rsid w:val="00051353"/>
    <w:rsid w:val="00052F93"/>
    <w:rsid w:val="00055877"/>
    <w:rsid w:val="000609E5"/>
    <w:rsid w:val="000662D9"/>
    <w:rsid w:val="000673B9"/>
    <w:rsid w:val="00071458"/>
    <w:rsid w:val="00074D53"/>
    <w:rsid w:val="000777BF"/>
    <w:rsid w:val="00081765"/>
    <w:rsid w:val="00081F35"/>
    <w:rsid w:val="00082230"/>
    <w:rsid w:val="0008292F"/>
    <w:rsid w:val="00082A48"/>
    <w:rsid w:val="00084559"/>
    <w:rsid w:val="000855C7"/>
    <w:rsid w:val="00085B3D"/>
    <w:rsid w:val="00085CC5"/>
    <w:rsid w:val="00086DB8"/>
    <w:rsid w:val="00087685"/>
    <w:rsid w:val="000922CF"/>
    <w:rsid w:val="00094264"/>
    <w:rsid w:val="00096C3B"/>
    <w:rsid w:val="000974C9"/>
    <w:rsid w:val="000A136C"/>
    <w:rsid w:val="000A5671"/>
    <w:rsid w:val="000B0234"/>
    <w:rsid w:val="000B1E04"/>
    <w:rsid w:val="000B1E53"/>
    <w:rsid w:val="000B526A"/>
    <w:rsid w:val="000B548A"/>
    <w:rsid w:val="000B715F"/>
    <w:rsid w:val="000B7931"/>
    <w:rsid w:val="000C09CE"/>
    <w:rsid w:val="000C2394"/>
    <w:rsid w:val="000C40B1"/>
    <w:rsid w:val="000C6F54"/>
    <w:rsid w:val="000C77FD"/>
    <w:rsid w:val="000C7EE1"/>
    <w:rsid w:val="000D2C71"/>
    <w:rsid w:val="000D30E3"/>
    <w:rsid w:val="000D47B2"/>
    <w:rsid w:val="000D4978"/>
    <w:rsid w:val="000E0EDE"/>
    <w:rsid w:val="000E6D41"/>
    <w:rsid w:val="000F0802"/>
    <w:rsid w:val="000F0B5F"/>
    <w:rsid w:val="000F6DE6"/>
    <w:rsid w:val="0010197E"/>
    <w:rsid w:val="00101ECA"/>
    <w:rsid w:val="00102BD6"/>
    <w:rsid w:val="001074B7"/>
    <w:rsid w:val="00107DBF"/>
    <w:rsid w:val="00110EE4"/>
    <w:rsid w:val="001118A3"/>
    <w:rsid w:val="001124E5"/>
    <w:rsid w:val="00113C74"/>
    <w:rsid w:val="0011457D"/>
    <w:rsid w:val="00116FCF"/>
    <w:rsid w:val="0011758D"/>
    <w:rsid w:val="00121E5D"/>
    <w:rsid w:val="00123DF3"/>
    <w:rsid w:val="00124139"/>
    <w:rsid w:val="0012724A"/>
    <w:rsid w:val="001335DE"/>
    <w:rsid w:val="0014168A"/>
    <w:rsid w:val="00144D4C"/>
    <w:rsid w:val="00145DDF"/>
    <w:rsid w:val="00147C7F"/>
    <w:rsid w:val="00152F4F"/>
    <w:rsid w:val="00155B00"/>
    <w:rsid w:val="00156555"/>
    <w:rsid w:val="00157003"/>
    <w:rsid w:val="00157849"/>
    <w:rsid w:val="001610A1"/>
    <w:rsid w:val="0016350E"/>
    <w:rsid w:val="00163D8C"/>
    <w:rsid w:val="00164D87"/>
    <w:rsid w:val="00166248"/>
    <w:rsid w:val="001716DB"/>
    <w:rsid w:val="00173583"/>
    <w:rsid w:val="001755A0"/>
    <w:rsid w:val="001828C2"/>
    <w:rsid w:val="00182E16"/>
    <w:rsid w:val="00184073"/>
    <w:rsid w:val="00186C77"/>
    <w:rsid w:val="00190198"/>
    <w:rsid w:val="001936F8"/>
    <w:rsid w:val="001939BF"/>
    <w:rsid w:val="0019625A"/>
    <w:rsid w:val="00196FB4"/>
    <w:rsid w:val="00197D76"/>
    <w:rsid w:val="001A2FB9"/>
    <w:rsid w:val="001A3FA2"/>
    <w:rsid w:val="001A41C9"/>
    <w:rsid w:val="001A730F"/>
    <w:rsid w:val="001A79DC"/>
    <w:rsid w:val="001B10A1"/>
    <w:rsid w:val="001B40B5"/>
    <w:rsid w:val="001C1B81"/>
    <w:rsid w:val="001C203A"/>
    <w:rsid w:val="001C23CB"/>
    <w:rsid w:val="001C27E3"/>
    <w:rsid w:val="001C3D22"/>
    <w:rsid w:val="001C4E54"/>
    <w:rsid w:val="001D08CB"/>
    <w:rsid w:val="001D166E"/>
    <w:rsid w:val="001D29DC"/>
    <w:rsid w:val="001D52EA"/>
    <w:rsid w:val="001D5AD4"/>
    <w:rsid w:val="001F3AC9"/>
    <w:rsid w:val="00200E77"/>
    <w:rsid w:val="0020327F"/>
    <w:rsid w:val="002048DF"/>
    <w:rsid w:val="002051DE"/>
    <w:rsid w:val="0021174C"/>
    <w:rsid w:val="00214268"/>
    <w:rsid w:val="00214859"/>
    <w:rsid w:val="0021693E"/>
    <w:rsid w:val="002202CB"/>
    <w:rsid w:val="00222FEE"/>
    <w:rsid w:val="002276A2"/>
    <w:rsid w:val="002304BE"/>
    <w:rsid w:val="002306AB"/>
    <w:rsid w:val="00236474"/>
    <w:rsid w:val="0024632F"/>
    <w:rsid w:val="002476C3"/>
    <w:rsid w:val="002530A4"/>
    <w:rsid w:val="00253955"/>
    <w:rsid w:val="002542F0"/>
    <w:rsid w:val="00257F4B"/>
    <w:rsid w:val="00261EEA"/>
    <w:rsid w:val="002656FC"/>
    <w:rsid w:val="00265F8D"/>
    <w:rsid w:val="0027199E"/>
    <w:rsid w:val="002733E1"/>
    <w:rsid w:val="0027742D"/>
    <w:rsid w:val="00280C93"/>
    <w:rsid w:val="002871F2"/>
    <w:rsid w:val="00293BAA"/>
    <w:rsid w:val="00293F2A"/>
    <w:rsid w:val="002948C9"/>
    <w:rsid w:val="0029664A"/>
    <w:rsid w:val="002A098F"/>
    <w:rsid w:val="002A443C"/>
    <w:rsid w:val="002A5CAA"/>
    <w:rsid w:val="002A611E"/>
    <w:rsid w:val="002A62A2"/>
    <w:rsid w:val="002A7187"/>
    <w:rsid w:val="002A7958"/>
    <w:rsid w:val="002B3276"/>
    <w:rsid w:val="002B3416"/>
    <w:rsid w:val="002B3797"/>
    <w:rsid w:val="002B5B4B"/>
    <w:rsid w:val="002B6917"/>
    <w:rsid w:val="002B6C8A"/>
    <w:rsid w:val="002C053F"/>
    <w:rsid w:val="002C1B78"/>
    <w:rsid w:val="002C3060"/>
    <w:rsid w:val="002C49D4"/>
    <w:rsid w:val="002C5352"/>
    <w:rsid w:val="002C75EA"/>
    <w:rsid w:val="002C7E4E"/>
    <w:rsid w:val="002C7F7C"/>
    <w:rsid w:val="002D4B28"/>
    <w:rsid w:val="002D51BE"/>
    <w:rsid w:val="002D5A16"/>
    <w:rsid w:val="002D61A9"/>
    <w:rsid w:val="002D6AA0"/>
    <w:rsid w:val="002E036F"/>
    <w:rsid w:val="002E1AA5"/>
    <w:rsid w:val="002E1F15"/>
    <w:rsid w:val="002E2859"/>
    <w:rsid w:val="002E3983"/>
    <w:rsid w:val="002E4D20"/>
    <w:rsid w:val="002E5C09"/>
    <w:rsid w:val="002F5BCD"/>
    <w:rsid w:val="00300970"/>
    <w:rsid w:val="00300F61"/>
    <w:rsid w:val="0030530E"/>
    <w:rsid w:val="003073B9"/>
    <w:rsid w:val="00313CF4"/>
    <w:rsid w:val="003142CD"/>
    <w:rsid w:val="00317D2B"/>
    <w:rsid w:val="00317D5D"/>
    <w:rsid w:val="0032265E"/>
    <w:rsid w:val="00324883"/>
    <w:rsid w:val="00335061"/>
    <w:rsid w:val="00341CF5"/>
    <w:rsid w:val="0034587F"/>
    <w:rsid w:val="003466D5"/>
    <w:rsid w:val="00346A66"/>
    <w:rsid w:val="00352735"/>
    <w:rsid w:val="003542B0"/>
    <w:rsid w:val="00355809"/>
    <w:rsid w:val="0035797C"/>
    <w:rsid w:val="00362E8C"/>
    <w:rsid w:val="003737BC"/>
    <w:rsid w:val="00381826"/>
    <w:rsid w:val="00392BE4"/>
    <w:rsid w:val="003932D1"/>
    <w:rsid w:val="00394B8C"/>
    <w:rsid w:val="00396043"/>
    <w:rsid w:val="0039649D"/>
    <w:rsid w:val="00396536"/>
    <w:rsid w:val="00397B7F"/>
    <w:rsid w:val="003A259C"/>
    <w:rsid w:val="003A6A42"/>
    <w:rsid w:val="003B04AF"/>
    <w:rsid w:val="003B212C"/>
    <w:rsid w:val="003B317C"/>
    <w:rsid w:val="003B3366"/>
    <w:rsid w:val="003C02A8"/>
    <w:rsid w:val="003C1721"/>
    <w:rsid w:val="003C1DF4"/>
    <w:rsid w:val="003C4063"/>
    <w:rsid w:val="003C7642"/>
    <w:rsid w:val="003D0A6D"/>
    <w:rsid w:val="003D0EAB"/>
    <w:rsid w:val="003D196F"/>
    <w:rsid w:val="003D1BD5"/>
    <w:rsid w:val="003D1C03"/>
    <w:rsid w:val="003D4FDC"/>
    <w:rsid w:val="003D7B96"/>
    <w:rsid w:val="003E5C21"/>
    <w:rsid w:val="003E6228"/>
    <w:rsid w:val="003E68D4"/>
    <w:rsid w:val="003F16E0"/>
    <w:rsid w:val="003F1F5A"/>
    <w:rsid w:val="003F7169"/>
    <w:rsid w:val="00400A9A"/>
    <w:rsid w:val="004019D3"/>
    <w:rsid w:val="00402DEC"/>
    <w:rsid w:val="004034EC"/>
    <w:rsid w:val="00404E42"/>
    <w:rsid w:val="00411D32"/>
    <w:rsid w:val="0041324D"/>
    <w:rsid w:val="004173C2"/>
    <w:rsid w:val="0042086F"/>
    <w:rsid w:val="00420F27"/>
    <w:rsid w:val="0042297A"/>
    <w:rsid w:val="00430AD5"/>
    <w:rsid w:val="00441270"/>
    <w:rsid w:val="00445AD0"/>
    <w:rsid w:val="004536D3"/>
    <w:rsid w:val="004546F9"/>
    <w:rsid w:val="00465015"/>
    <w:rsid w:val="004667C5"/>
    <w:rsid w:val="00471C75"/>
    <w:rsid w:val="00473098"/>
    <w:rsid w:val="00474593"/>
    <w:rsid w:val="0047477F"/>
    <w:rsid w:val="0048199B"/>
    <w:rsid w:val="00484928"/>
    <w:rsid w:val="00484A09"/>
    <w:rsid w:val="00486489"/>
    <w:rsid w:val="00495593"/>
    <w:rsid w:val="00496A12"/>
    <w:rsid w:val="004A55B6"/>
    <w:rsid w:val="004A5FC2"/>
    <w:rsid w:val="004A7744"/>
    <w:rsid w:val="004A77EF"/>
    <w:rsid w:val="004B6B01"/>
    <w:rsid w:val="004B6BC7"/>
    <w:rsid w:val="004B70F6"/>
    <w:rsid w:val="004B7458"/>
    <w:rsid w:val="004B7A50"/>
    <w:rsid w:val="004C0BAF"/>
    <w:rsid w:val="004C49D0"/>
    <w:rsid w:val="004C501B"/>
    <w:rsid w:val="004C6256"/>
    <w:rsid w:val="004C708C"/>
    <w:rsid w:val="004C7FCE"/>
    <w:rsid w:val="004D7965"/>
    <w:rsid w:val="004D7999"/>
    <w:rsid w:val="004D7C43"/>
    <w:rsid w:val="004E69E0"/>
    <w:rsid w:val="004E719B"/>
    <w:rsid w:val="004E71FF"/>
    <w:rsid w:val="004E7BDA"/>
    <w:rsid w:val="004F088D"/>
    <w:rsid w:val="004F1224"/>
    <w:rsid w:val="004F3843"/>
    <w:rsid w:val="004F4DCE"/>
    <w:rsid w:val="004F7B02"/>
    <w:rsid w:val="00500869"/>
    <w:rsid w:val="005035C6"/>
    <w:rsid w:val="00503E94"/>
    <w:rsid w:val="00504802"/>
    <w:rsid w:val="005058C1"/>
    <w:rsid w:val="00506A0F"/>
    <w:rsid w:val="00507A65"/>
    <w:rsid w:val="00513A8E"/>
    <w:rsid w:val="00515B9F"/>
    <w:rsid w:val="005218AC"/>
    <w:rsid w:val="00521C81"/>
    <w:rsid w:val="00523149"/>
    <w:rsid w:val="0053210F"/>
    <w:rsid w:val="00536E97"/>
    <w:rsid w:val="00537506"/>
    <w:rsid w:val="00540096"/>
    <w:rsid w:val="00540490"/>
    <w:rsid w:val="00540B97"/>
    <w:rsid w:val="00541A07"/>
    <w:rsid w:val="00542BA3"/>
    <w:rsid w:val="005431D0"/>
    <w:rsid w:val="005451FC"/>
    <w:rsid w:val="0054567E"/>
    <w:rsid w:val="005512CC"/>
    <w:rsid w:val="00552766"/>
    <w:rsid w:val="00552ED4"/>
    <w:rsid w:val="00552F35"/>
    <w:rsid w:val="0055305A"/>
    <w:rsid w:val="00555CEB"/>
    <w:rsid w:val="00556779"/>
    <w:rsid w:val="005568B7"/>
    <w:rsid w:val="00560796"/>
    <w:rsid w:val="00564A29"/>
    <w:rsid w:val="00565455"/>
    <w:rsid w:val="00566823"/>
    <w:rsid w:val="00567A3D"/>
    <w:rsid w:val="005700A0"/>
    <w:rsid w:val="00580089"/>
    <w:rsid w:val="005826C1"/>
    <w:rsid w:val="00582930"/>
    <w:rsid w:val="00584EA4"/>
    <w:rsid w:val="0058582D"/>
    <w:rsid w:val="00587BE0"/>
    <w:rsid w:val="005904EA"/>
    <w:rsid w:val="00592149"/>
    <w:rsid w:val="005A22B9"/>
    <w:rsid w:val="005A439E"/>
    <w:rsid w:val="005A44AD"/>
    <w:rsid w:val="005A71A9"/>
    <w:rsid w:val="005A7762"/>
    <w:rsid w:val="005B0D2D"/>
    <w:rsid w:val="005B14B0"/>
    <w:rsid w:val="005B1AA7"/>
    <w:rsid w:val="005B3C4E"/>
    <w:rsid w:val="005B6D63"/>
    <w:rsid w:val="005C0113"/>
    <w:rsid w:val="005C0D99"/>
    <w:rsid w:val="005C1C10"/>
    <w:rsid w:val="005C235C"/>
    <w:rsid w:val="005C3812"/>
    <w:rsid w:val="005C7D51"/>
    <w:rsid w:val="005D07A3"/>
    <w:rsid w:val="005D12E4"/>
    <w:rsid w:val="005D43C6"/>
    <w:rsid w:val="005E05C4"/>
    <w:rsid w:val="005E0A4E"/>
    <w:rsid w:val="005E1680"/>
    <w:rsid w:val="005E482E"/>
    <w:rsid w:val="005E57D4"/>
    <w:rsid w:val="0060034D"/>
    <w:rsid w:val="00601FCD"/>
    <w:rsid w:val="006043F7"/>
    <w:rsid w:val="006067ED"/>
    <w:rsid w:val="0061066B"/>
    <w:rsid w:val="00610BF2"/>
    <w:rsid w:val="00611AFC"/>
    <w:rsid w:val="00612098"/>
    <w:rsid w:val="00612D7B"/>
    <w:rsid w:val="00612D8A"/>
    <w:rsid w:val="00612EE5"/>
    <w:rsid w:val="00632F38"/>
    <w:rsid w:val="0063691E"/>
    <w:rsid w:val="006443E2"/>
    <w:rsid w:val="00644FAA"/>
    <w:rsid w:val="006470B0"/>
    <w:rsid w:val="00651443"/>
    <w:rsid w:val="00657B8F"/>
    <w:rsid w:val="00660117"/>
    <w:rsid w:val="00662AE0"/>
    <w:rsid w:val="006653EE"/>
    <w:rsid w:val="006659D3"/>
    <w:rsid w:val="0066660D"/>
    <w:rsid w:val="00670388"/>
    <w:rsid w:val="006717B1"/>
    <w:rsid w:val="00673CEB"/>
    <w:rsid w:val="006808AD"/>
    <w:rsid w:val="00680C79"/>
    <w:rsid w:val="00685AEE"/>
    <w:rsid w:val="00694198"/>
    <w:rsid w:val="006948C0"/>
    <w:rsid w:val="00696947"/>
    <w:rsid w:val="006A2E93"/>
    <w:rsid w:val="006A33D4"/>
    <w:rsid w:val="006A3C11"/>
    <w:rsid w:val="006A40FA"/>
    <w:rsid w:val="006A5CF6"/>
    <w:rsid w:val="006A7DDA"/>
    <w:rsid w:val="006B21A4"/>
    <w:rsid w:val="006B3A5F"/>
    <w:rsid w:val="006D1D84"/>
    <w:rsid w:val="006D45FD"/>
    <w:rsid w:val="006D7E8E"/>
    <w:rsid w:val="006E2A30"/>
    <w:rsid w:val="006E32EA"/>
    <w:rsid w:val="006E3F96"/>
    <w:rsid w:val="006E5BF7"/>
    <w:rsid w:val="006E648D"/>
    <w:rsid w:val="006F1AE3"/>
    <w:rsid w:val="006F36D4"/>
    <w:rsid w:val="006F3A83"/>
    <w:rsid w:val="00704493"/>
    <w:rsid w:val="007073F9"/>
    <w:rsid w:val="00710471"/>
    <w:rsid w:val="0071154A"/>
    <w:rsid w:val="00714910"/>
    <w:rsid w:val="0071542B"/>
    <w:rsid w:val="00721B8A"/>
    <w:rsid w:val="007252B0"/>
    <w:rsid w:val="00725D94"/>
    <w:rsid w:val="007277C6"/>
    <w:rsid w:val="0073178D"/>
    <w:rsid w:val="007317A5"/>
    <w:rsid w:val="00732EA3"/>
    <w:rsid w:val="0073342C"/>
    <w:rsid w:val="00737232"/>
    <w:rsid w:val="00737788"/>
    <w:rsid w:val="00743CDF"/>
    <w:rsid w:val="00744AA6"/>
    <w:rsid w:val="00752D12"/>
    <w:rsid w:val="00754A81"/>
    <w:rsid w:val="00757622"/>
    <w:rsid w:val="0076011E"/>
    <w:rsid w:val="0076055A"/>
    <w:rsid w:val="00760690"/>
    <w:rsid w:val="00761A43"/>
    <w:rsid w:val="007638F4"/>
    <w:rsid w:val="007676CC"/>
    <w:rsid w:val="0076780C"/>
    <w:rsid w:val="007820AF"/>
    <w:rsid w:val="00787A22"/>
    <w:rsid w:val="00787D31"/>
    <w:rsid w:val="00792F34"/>
    <w:rsid w:val="00795BF1"/>
    <w:rsid w:val="00796B3E"/>
    <w:rsid w:val="00797A4D"/>
    <w:rsid w:val="007A60B4"/>
    <w:rsid w:val="007A62FA"/>
    <w:rsid w:val="007B0387"/>
    <w:rsid w:val="007B2BEF"/>
    <w:rsid w:val="007B5255"/>
    <w:rsid w:val="007B5E93"/>
    <w:rsid w:val="007B7AF5"/>
    <w:rsid w:val="007C0ECC"/>
    <w:rsid w:val="007C19BD"/>
    <w:rsid w:val="007C299A"/>
    <w:rsid w:val="007C652C"/>
    <w:rsid w:val="007C7AA8"/>
    <w:rsid w:val="007D055A"/>
    <w:rsid w:val="007D3A3A"/>
    <w:rsid w:val="007D6593"/>
    <w:rsid w:val="007D7342"/>
    <w:rsid w:val="007E16B9"/>
    <w:rsid w:val="007E26CE"/>
    <w:rsid w:val="007E597B"/>
    <w:rsid w:val="007E664D"/>
    <w:rsid w:val="007F2562"/>
    <w:rsid w:val="007F394A"/>
    <w:rsid w:val="00802E45"/>
    <w:rsid w:val="00806B6E"/>
    <w:rsid w:val="00810164"/>
    <w:rsid w:val="00810EA0"/>
    <w:rsid w:val="008110A4"/>
    <w:rsid w:val="00811B11"/>
    <w:rsid w:val="00821397"/>
    <w:rsid w:val="00822B08"/>
    <w:rsid w:val="008231CA"/>
    <w:rsid w:val="008231E9"/>
    <w:rsid w:val="00826224"/>
    <w:rsid w:val="008268A2"/>
    <w:rsid w:val="00827576"/>
    <w:rsid w:val="00833A68"/>
    <w:rsid w:val="00836878"/>
    <w:rsid w:val="00836A1D"/>
    <w:rsid w:val="00836E45"/>
    <w:rsid w:val="00843EFC"/>
    <w:rsid w:val="00844F21"/>
    <w:rsid w:val="0084541D"/>
    <w:rsid w:val="00847F0A"/>
    <w:rsid w:val="00850ECA"/>
    <w:rsid w:val="008515F4"/>
    <w:rsid w:val="008519F7"/>
    <w:rsid w:val="008610EC"/>
    <w:rsid w:val="00861AF2"/>
    <w:rsid w:val="00861E6F"/>
    <w:rsid w:val="00862896"/>
    <w:rsid w:val="0086352E"/>
    <w:rsid w:val="00870BC3"/>
    <w:rsid w:val="00874460"/>
    <w:rsid w:val="00874DD6"/>
    <w:rsid w:val="0087584B"/>
    <w:rsid w:val="00875E2F"/>
    <w:rsid w:val="008760CB"/>
    <w:rsid w:val="0088172F"/>
    <w:rsid w:val="008828CF"/>
    <w:rsid w:val="00885CB2"/>
    <w:rsid w:val="008920B6"/>
    <w:rsid w:val="008925C0"/>
    <w:rsid w:val="00892D92"/>
    <w:rsid w:val="00893AE5"/>
    <w:rsid w:val="00895F84"/>
    <w:rsid w:val="008968FB"/>
    <w:rsid w:val="00896D02"/>
    <w:rsid w:val="00896DBB"/>
    <w:rsid w:val="00896DF3"/>
    <w:rsid w:val="008A2416"/>
    <w:rsid w:val="008A3D08"/>
    <w:rsid w:val="008A48BD"/>
    <w:rsid w:val="008A5F32"/>
    <w:rsid w:val="008B3572"/>
    <w:rsid w:val="008B3EC0"/>
    <w:rsid w:val="008B42EB"/>
    <w:rsid w:val="008B60E9"/>
    <w:rsid w:val="008B6BD6"/>
    <w:rsid w:val="008C198F"/>
    <w:rsid w:val="008C2350"/>
    <w:rsid w:val="008C3E65"/>
    <w:rsid w:val="008C7DF2"/>
    <w:rsid w:val="008D0712"/>
    <w:rsid w:val="008D48E9"/>
    <w:rsid w:val="008D593B"/>
    <w:rsid w:val="008D64ED"/>
    <w:rsid w:val="008D7050"/>
    <w:rsid w:val="008E12B1"/>
    <w:rsid w:val="008E203D"/>
    <w:rsid w:val="008E52A5"/>
    <w:rsid w:val="008E62A6"/>
    <w:rsid w:val="008F57E1"/>
    <w:rsid w:val="00900544"/>
    <w:rsid w:val="00904332"/>
    <w:rsid w:val="00905777"/>
    <w:rsid w:val="00907B02"/>
    <w:rsid w:val="00910F5F"/>
    <w:rsid w:val="00910FF1"/>
    <w:rsid w:val="00913957"/>
    <w:rsid w:val="00914F3F"/>
    <w:rsid w:val="009177F4"/>
    <w:rsid w:val="00923315"/>
    <w:rsid w:val="009239E5"/>
    <w:rsid w:val="009240F4"/>
    <w:rsid w:val="0092449E"/>
    <w:rsid w:val="00930602"/>
    <w:rsid w:val="00933572"/>
    <w:rsid w:val="00933CD9"/>
    <w:rsid w:val="00933D04"/>
    <w:rsid w:val="00934203"/>
    <w:rsid w:val="00934EBF"/>
    <w:rsid w:val="00940A76"/>
    <w:rsid w:val="00942314"/>
    <w:rsid w:val="00945174"/>
    <w:rsid w:val="0094537D"/>
    <w:rsid w:val="00946F4E"/>
    <w:rsid w:val="009478C2"/>
    <w:rsid w:val="00954446"/>
    <w:rsid w:val="0095544C"/>
    <w:rsid w:val="00961B3C"/>
    <w:rsid w:val="009632C6"/>
    <w:rsid w:val="00966D94"/>
    <w:rsid w:val="00967C5F"/>
    <w:rsid w:val="0097490D"/>
    <w:rsid w:val="00976192"/>
    <w:rsid w:val="009769A6"/>
    <w:rsid w:val="00981A81"/>
    <w:rsid w:val="00982BBC"/>
    <w:rsid w:val="009913EA"/>
    <w:rsid w:val="00996E90"/>
    <w:rsid w:val="009A0B73"/>
    <w:rsid w:val="009A29D2"/>
    <w:rsid w:val="009A4F4B"/>
    <w:rsid w:val="009A6CFA"/>
    <w:rsid w:val="009B04A3"/>
    <w:rsid w:val="009B0BFA"/>
    <w:rsid w:val="009B5057"/>
    <w:rsid w:val="009B66CD"/>
    <w:rsid w:val="009B6FCF"/>
    <w:rsid w:val="009C2327"/>
    <w:rsid w:val="009C595B"/>
    <w:rsid w:val="009C5BA4"/>
    <w:rsid w:val="009C6703"/>
    <w:rsid w:val="009C68D8"/>
    <w:rsid w:val="009C7F85"/>
    <w:rsid w:val="009D25C4"/>
    <w:rsid w:val="009E0A2C"/>
    <w:rsid w:val="009E3173"/>
    <w:rsid w:val="009E630F"/>
    <w:rsid w:val="009F2AFC"/>
    <w:rsid w:val="009F2D05"/>
    <w:rsid w:val="009F4D9F"/>
    <w:rsid w:val="00A04F1A"/>
    <w:rsid w:val="00A060BB"/>
    <w:rsid w:val="00A126D1"/>
    <w:rsid w:val="00A143B8"/>
    <w:rsid w:val="00A15A9D"/>
    <w:rsid w:val="00A17CC0"/>
    <w:rsid w:val="00A21950"/>
    <w:rsid w:val="00A2551F"/>
    <w:rsid w:val="00A264DC"/>
    <w:rsid w:val="00A32552"/>
    <w:rsid w:val="00A341BC"/>
    <w:rsid w:val="00A36BBE"/>
    <w:rsid w:val="00A374F6"/>
    <w:rsid w:val="00A41178"/>
    <w:rsid w:val="00A416BD"/>
    <w:rsid w:val="00A4397C"/>
    <w:rsid w:val="00A46FD4"/>
    <w:rsid w:val="00A536D5"/>
    <w:rsid w:val="00A5443E"/>
    <w:rsid w:val="00A6141A"/>
    <w:rsid w:val="00A650AE"/>
    <w:rsid w:val="00A65D1A"/>
    <w:rsid w:val="00A71475"/>
    <w:rsid w:val="00A71CB6"/>
    <w:rsid w:val="00A80A8F"/>
    <w:rsid w:val="00A83B52"/>
    <w:rsid w:val="00A84BBB"/>
    <w:rsid w:val="00A873BC"/>
    <w:rsid w:val="00AA33E4"/>
    <w:rsid w:val="00AA3E78"/>
    <w:rsid w:val="00AA4B28"/>
    <w:rsid w:val="00AA5B30"/>
    <w:rsid w:val="00AA5D35"/>
    <w:rsid w:val="00AB21E5"/>
    <w:rsid w:val="00AB3B88"/>
    <w:rsid w:val="00AB4851"/>
    <w:rsid w:val="00AC06BB"/>
    <w:rsid w:val="00AC25EA"/>
    <w:rsid w:val="00AC2F07"/>
    <w:rsid w:val="00AC5CD1"/>
    <w:rsid w:val="00AC63E6"/>
    <w:rsid w:val="00AC69D5"/>
    <w:rsid w:val="00AC7389"/>
    <w:rsid w:val="00AD06FF"/>
    <w:rsid w:val="00AD1FDE"/>
    <w:rsid w:val="00AD20CE"/>
    <w:rsid w:val="00AD4158"/>
    <w:rsid w:val="00AD5518"/>
    <w:rsid w:val="00AD6234"/>
    <w:rsid w:val="00AD6471"/>
    <w:rsid w:val="00AD7FB1"/>
    <w:rsid w:val="00AE0A32"/>
    <w:rsid w:val="00AE261B"/>
    <w:rsid w:val="00AE775C"/>
    <w:rsid w:val="00AE7ADF"/>
    <w:rsid w:val="00AF3708"/>
    <w:rsid w:val="00AF40E0"/>
    <w:rsid w:val="00B016EF"/>
    <w:rsid w:val="00B02671"/>
    <w:rsid w:val="00B03302"/>
    <w:rsid w:val="00B0332E"/>
    <w:rsid w:val="00B07AEE"/>
    <w:rsid w:val="00B10087"/>
    <w:rsid w:val="00B11355"/>
    <w:rsid w:val="00B13B05"/>
    <w:rsid w:val="00B1420A"/>
    <w:rsid w:val="00B14587"/>
    <w:rsid w:val="00B160F7"/>
    <w:rsid w:val="00B1696A"/>
    <w:rsid w:val="00B17354"/>
    <w:rsid w:val="00B20947"/>
    <w:rsid w:val="00B22ECD"/>
    <w:rsid w:val="00B25E89"/>
    <w:rsid w:val="00B26B58"/>
    <w:rsid w:val="00B26E40"/>
    <w:rsid w:val="00B312EC"/>
    <w:rsid w:val="00B3585B"/>
    <w:rsid w:val="00B40EC7"/>
    <w:rsid w:val="00B41B5A"/>
    <w:rsid w:val="00B43475"/>
    <w:rsid w:val="00B43B2B"/>
    <w:rsid w:val="00B47145"/>
    <w:rsid w:val="00B4762E"/>
    <w:rsid w:val="00B52D22"/>
    <w:rsid w:val="00B555FE"/>
    <w:rsid w:val="00B55611"/>
    <w:rsid w:val="00B57AF9"/>
    <w:rsid w:val="00B626C1"/>
    <w:rsid w:val="00B63F83"/>
    <w:rsid w:val="00B6580A"/>
    <w:rsid w:val="00B71319"/>
    <w:rsid w:val="00B731B4"/>
    <w:rsid w:val="00B760C5"/>
    <w:rsid w:val="00B77B7C"/>
    <w:rsid w:val="00B77C5F"/>
    <w:rsid w:val="00B80021"/>
    <w:rsid w:val="00B8017E"/>
    <w:rsid w:val="00B84848"/>
    <w:rsid w:val="00B906ED"/>
    <w:rsid w:val="00B914C3"/>
    <w:rsid w:val="00B93717"/>
    <w:rsid w:val="00B96B8F"/>
    <w:rsid w:val="00BB010E"/>
    <w:rsid w:val="00BB114F"/>
    <w:rsid w:val="00BB1426"/>
    <w:rsid w:val="00BB3DEB"/>
    <w:rsid w:val="00BB46E5"/>
    <w:rsid w:val="00BB56A2"/>
    <w:rsid w:val="00BB5C7C"/>
    <w:rsid w:val="00BB6412"/>
    <w:rsid w:val="00BB653F"/>
    <w:rsid w:val="00BC00EC"/>
    <w:rsid w:val="00BC79E9"/>
    <w:rsid w:val="00BE0811"/>
    <w:rsid w:val="00BE3831"/>
    <w:rsid w:val="00BF0217"/>
    <w:rsid w:val="00BF0327"/>
    <w:rsid w:val="00BF2787"/>
    <w:rsid w:val="00BF2F6E"/>
    <w:rsid w:val="00C0431B"/>
    <w:rsid w:val="00C0576A"/>
    <w:rsid w:val="00C066AD"/>
    <w:rsid w:val="00C07F7F"/>
    <w:rsid w:val="00C1098C"/>
    <w:rsid w:val="00C1326B"/>
    <w:rsid w:val="00C22BCC"/>
    <w:rsid w:val="00C247E5"/>
    <w:rsid w:val="00C27AB9"/>
    <w:rsid w:val="00C300E7"/>
    <w:rsid w:val="00C30199"/>
    <w:rsid w:val="00C4363A"/>
    <w:rsid w:val="00C448B6"/>
    <w:rsid w:val="00C44A0C"/>
    <w:rsid w:val="00C52756"/>
    <w:rsid w:val="00C52FCE"/>
    <w:rsid w:val="00C55220"/>
    <w:rsid w:val="00C63FC6"/>
    <w:rsid w:val="00C66161"/>
    <w:rsid w:val="00C73883"/>
    <w:rsid w:val="00C77992"/>
    <w:rsid w:val="00C77F09"/>
    <w:rsid w:val="00C80745"/>
    <w:rsid w:val="00C826E5"/>
    <w:rsid w:val="00C83005"/>
    <w:rsid w:val="00C86A25"/>
    <w:rsid w:val="00C939E5"/>
    <w:rsid w:val="00C95696"/>
    <w:rsid w:val="00C9683A"/>
    <w:rsid w:val="00CA2127"/>
    <w:rsid w:val="00CA38DC"/>
    <w:rsid w:val="00CA43B1"/>
    <w:rsid w:val="00CA5921"/>
    <w:rsid w:val="00CA73CC"/>
    <w:rsid w:val="00CB01BE"/>
    <w:rsid w:val="00CB0768"/>
    <w:rsid w:val="00CB084E"/>
    <w:rsid w:val="00CB435C"/>
    <w:rsid w:val="00CB4DBC"/>
    <w:rsid w:val="00CB60AD"/>
    <w:rsid w:val="00CB76CC"/>
    <w:rsid w:val="00CC2EF3"/>
    <w:rsid w:val="00CC314F"/>
    <w:rsid w:val="00CC3262"/>
    <w:rsid w:val="00CC37BE"/>
    <w:rsid w:val="00CC4026"/>
    <w:rsid w:val="00CC4EC6"/>
    <w:rsid w:val="00CD0519"/>
    <w:rsid w:val="00CD4F0C"/>
    <w:rsid w:val="00CD766A"/>
    <w:rsid w:val="00CD7785"/>
    <w:rsid w:val="00CE04CD"/>
    <w:rsid w:val="00CE4446"/>
    <w:rsid w:val="00CF2746"/>
    <w:rsid w:val="00CF2C3D"/>
    <w:rsid w:val="00CF66DA"/>
    <w:rsid w:val="00D00645"/>
    <w:rsid w:val="00D01590"/>
    <w:rsid w:val="00D02E0D"/>
    <w:rsid w:val="00D07019"/>
    <w:rsid w:val="00D15742"/>
    <w:rsid w:val="00D15D61"/>
    <w:rsid w:val="00D15F47"/>
    <w:rsid w:val="00D17946"/>
    <w:rsid w:val="00D25BB7"/>
    <w:rsid w:val="00D27D46"/>
    <w:rsid w:val="00D309D3"/>
    <w:rsid w:val="00D317A3"/>
    <w:rsid w:val="00D31950"/>
    <w:rsid w:val="00D4299A"/>
    <w:rsid w:val="00D45D9C"/>
    <w:rsid w:val="00D52505"/>
    <w:rsid w:val="00D52D3A"/>
    <w:rsid w:val="00D53734"/>
    <w:rsid w:val="00D552A6"/>
    <w:rsid w:val="00D55E0E"/>
    <w:rsid w:val="00D57F54"/>
    <w:rsid w:val="00D6238B"/>
    <w:rsid w:val="00D62FF0"/>
    <w:rsid w:val="00D644BE"/>
    <w:rsid w:val="00D6529B"/>
    <w:rsid w:val="00D66635"/>
    <w:rsid w:val="00D75DC4"/>
    <w:rsid w:val="00D77C2F"/>
    <w:rsid w:val="00D81517"/>
    <w:rsid w:val="00D85F3A"/>
    <w:rsid w:val="00D8724A"/>
    <w:rsid w:val="00D87C6E"/>
    <w:rsid w:val="00D90837"/>
    <w:rsid w:val="00D913A6"/>
    <w:rsid w:val="00D92659"/>
    <w:rsid w:val="00D927FB"/>
    <w:rsid w:val="00D92B70"/>
    <w:rsid w:val="00D932F2"/>
    <w:rsid w:val="00D946A4"/>
    <w:rsid w:val="00D94892"/>
    <w:rsid w:val="00D962DC"/>
    <w:rsid w:val="00D963F0"/>
    <w:rsid w:val="00D974D1"/>
    <w:rsid w:val="00DA0448"/>
    <w:rsid w:val="00DA09C2"/>
    <w:rsid w:val="00DA10A2"/>
    <w:rsid w:val="00DA4203"/>
    <w:rsid w:val="00DA795F"/>
    <w:rsid w:val="00DB0CE3"/>
    <w:rsid w:val="00DC172E"/>
    <w:rsid w:val="00DC2D7A"/>
    <w:rsid w:val="00DC3100"/>
    <w:rsid w:val="00DC49B9"/>
    <w:rsid w:val="00DC7710"/>
    <w:rsid w:val="00DD146C"/>
    <w:rsid w:val="00DD3268"/>
    <w:rsid w:val="00DD3318"/>
    <w:rsid w:val="00DD4532"/>
    <w:rsid w:val="00DD5AC7"/>
    <w:rsid w:val="00DD7BDC"/>
    <w:rsid w:val="00DE12AA"/>
    <w:rsid w:val="00DE222A"/>
    <w:rsid w:val="00DE443B"/>
    <w:rsid w:val="00DE4DDA"/>
    <w:rsid w:val="00DE5D43"/>
    <w:rsid w:val="00DE7029"/>
    <w:rsid w:val="00DF0387"/>
    <w:rsid w:val="00E01770"/>
    <w:rsid w:val="00E02092"/>
    <w:rsid w:val="00E034C8"/>
    <w:rsid w:val="00E13281"/>
    <w:rsid w:val="00E13CA0"/>
    <w:rsid w:val="00E159DF"/>
    <w:rsid w:val="00E20D02"/>
    <w:rsid w:val="00E22FF9"/>
    <w:rsid w:val="00E24333"/>
    <w:rsid w:val="00E32718"/>
    <w:rsid w:val="00E34526"/>
    <w:rsid w:val="00E34D97"/>
    <w:rsid w:val="00E50634"/>
    <w:rsid w:val="00E5382D"/>
    <w:rsid w:val="00E546EA"/>
    <w:rsid w:val="00E54F2E"/>
    <w:rsid w:val="00E550D8"/>
    <w:rsid w:val="00E60772"/>
    <w:rsid w:val="00E623A1"/>
    <w:rsid w:val="00E64180"/>
    <w:rsid w:val="00E65585"/>
    <w:rsid w:val="00E700EF"/>
    <w:rsid w:val="00E72F07"/>
    <w:rsid w:val="00E749A0"/>
    <w:rsid w:val="00E75C61"/>
    <w:rsid w:val="00E7740E"/>
    <w:rsid w:val="00E77DF4"/>
    <w:rsid w:val="00E821A6"/>
    <w:rsid w:val="00E84AA7"/>
    <w:rsid w:val="00E8501B"/>
    <w:rsid w:val="00E8503F"/>
    <w:rsid w:val="00E867BA"/>
    <w:rsid w:val="00E91E48"/>
    <w:rsid w:val="00E95BA7"/>
    <w:rsid w:val="00EA315F"/>
    <w:rsid w:val="00EA5833"/>
    <w:rsid w:val="00EA5A22"/>
    <w:rsid w:val="00EA6CDC"/>
    <w:rsid w:val="00EA7B0C"/>
    <w:rsid w:val="00EA7B50"/>
    <w:rsid w:val="00EB338B"/>
    <w:rsid w:val="00EC316D"/>
    <w:rsid w:val="00EC34B5"/>
    <w:rsid w:val="00EC3BDD"/>
    <w:rsid w:val="00EC5BB5"/>
    <w:rsid w:val="00ED2C23"/>
    <w:rsid w:val="00ED693A"/>
    <w:rsid w:val="00ED70EE"/>
    <w:rsid w:val="00ED7C47"/>
    <w:rsid w:val="00ED7E24"/>
    <w:rsid w:val="00EE48E8"/>
    <w:rsid w:val="00EF18F7"/>
    <w:rsid w:val="00EF575E"/>
    <w:rsid w:val="00EF63B5"/>
    <w:rsid w:val="00EF68D5"/>
    <w:rsid w:val="00F00CBD"/>
    <w:rsid w:val="00F02A05"/>
    <w:rsid w:val="00F12226"/>
    <w:rsid w:val="00F15772"/>
    <w:rsid w:val="00F1766D"/>
    <w:rsid w:val="00F25F34"/>
    <w:rsid w:val="00F27D55"/>
    <w:rsid w:val="00F32261"/>
    <w:rsid w:val="00F4054B"/>
    <w:rsid w:val="00F42A74"/>
    <w:rsid w:val="00F432C2"/>
    <w:rsid w:val="00F45AB0"/>
    <w:rsid w:val="00F518D5"/>
    <w:rsid w:val="00F533D7"/>
    <w:rsid w:val="00F5485C"/>
    <w:rsid w:val="00F57100"/>
    <w:rsid w:val="00F6033E"/>
    <w:rsid w:val="00F6163D"/>
    <w:rsid w:val="00F61D96"/>
    <w:rsid w:val="00F63DA4"/>
    <w:rsid w:val="00F64E99"/>
    <w:rsid w:val="00F70131"/>
    <w:rsid w:val="00F71582"/>
    <w:rsid w:val="00F72502"/>
    <w:rsid w:val="00F72D0B"/>
    <w:rsid w:val="00F84939"/>
    <w:rsid w:val="00F91A69"/>
    <w:rsid w:val="00F95E5A"/>
    <w:rsid w:val="00FA2774"/>
    <w:rsid w:val="00FA4EB9"/>
    <w:rsid w:val="00FA73DB"/>
    <w:rsid w:val="00FA73E0"/>
    <w:rsid w:val="00FB0F0C"/>
    <w:rsid w:val="00FB2FF2"/>
    <w:rsid w:val="00FB38F5"/>
    <w:rsid w:val="00FB39D1"/>
    <w:rsid w:val="00FB4C39"/>
    <w:rsid w:val="00FB5A8F"/>
    <w:rsid w:val="00FB701F"/>
    <w:rsid w:val="00FB7619"/>
    <w:rsid w:val="00FC313A"/>
    <w:rsid w:val="00FC3976"/>
    <w:rsid w:val="00FC5326"/>
    <w:rsid w:val="00FC6467"/>
    <w:rsid w:val="00FD7C18"/>
    <w:rsid w:val="00FE0044"/>
    <w:rsid w:val="00FE12C8"/>
    <w:rsid w:val="00FE2AB7"/>
    <w:rsid w:val="00FE39BF"/>
    <w:rsid w:val="00FF0D33"/>
    <w:rsid w:val="00FF16F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3F1EC-AD14-4301-9C68-33F0B48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E40"/>
  </w:style>
  <w:style w:type="paragraph" w:styleId="Ttulo1">
    <w:name w:val="heading 1"/>
    <w:basedOn w:val="Normal"/>
    <w:next w:val="Normal"/>
    <w:link w:val="Ttulo1Car"/>
    <w:uiPriority w:val="9"/>
    <w:qFormat/>
    <w:rsid w:val="003F16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F16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33D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frn">
    <w:name w:val="Refrán"/>
    <w:basedOn w:val="Normal"/>
    <w:next w:val="Normal"/>
    <w:autoRedefine/>
    <w:qFormat/>
    <w:rsid w:val="00933D04"/>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40" w:lineRule="auto"/>
      <w:jc w:val="both"/>
    </w:pPr>
    <w:rPr>
      <w:rFonts w:ascii="Times New Roman" w:eastAsia="Times New Roman" w:hAnsi="Times New Roman" w:cs="Times New Roman"/>
      <w:b/>
      <w:sz w:val="24"/>
      <w:szCs w:val="24"/>
      <w:lang w:val="es-ES_tradnl" w:eastAsia="es-ES"/>
    </w:rPr>
  </w:style>
  <w:style w:type="paragraph" w:customStyle="1" w:styleId="Refrn-Variante">
    <w:name w:val="Refrán - Variante"/>
    <w:basedOn w:val="Normal"/>
    <w:rsid w:val="00C939E5"/>
    <w:pPr>
      <w:numPr>
        <w:numId w:val="1"/>
      </w:numPr>
      <w:tabs>
        <w:tab w:val="clear" w:pos="1106"/>
        <w:tab w:val="left" w:pos="1"/>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0" w:firstLine="0"/>
      <w:jc w:val="both"/>
    </w:pPr>
    <w:rPr>
      <w:rFonts w:ascii="Times New Roman" w:eastAsia="Times New Roman" w:hAnsi="Times New Roman" w:cs="Times New Roman"/>
      <w:b/>
      <w:sz w:val="20"/>
      <w:szCs w:val="24"/>
      <w:lang w:val="es-ES_tradnl" w:eastAsia="es-ES"/>
    </w:rPr>
  </w:style>
  <w:style w:type="paragraph" w:customStyle="1" w:styleId="Refrn-glosa">
    <w:name w:val="Refrán - glosa"/>
    <w:basedOn w:val="Normal"/>
    <w:rsid w:val="00BF021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340"/>
      <w:jc w:val="both"/>
    </w:pPr>
    <w:rPr>
      <w:rFonts w:ascii="Times New Roman" w:eastAsia="Times New Roman" w:hAnsi="Times New Roman" w:cs="Times New Roman"/>
      <w:sz w:val="20"/>
      <w:szCs w:val="24"/>
      <w:lang w:val="es-ES_tradnl" w:eastAsia="es-ES"/>
    </w:rPr>
  </w:style>
  <w:style w:type="paragraph" w:styleId="NormalWeb">
    <w:name w:val="Normal (Web)"/>
    <w:basedOn w:val="Normal"/>
    <w:uiPriority w:val="99"/>
    <w:semiHidden/>
    <w:unhideWhenUsed/>
    <w:rsid w:val="000F6D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F6DE6"/>
    <w:rPr>
      <w:color w:val="0000FF"/>
      <w:u w:val="single"/>
    </w:rPr>
  </w:style>
  <w:style w:type="character" w:customStyle="1" w:styleId="Ttulo2Car">
    <w:name w:val="Título 2 Car"/>
    <w:basedOn w:val="Fuentedeprrafopredeter"/>
    <w:link w:val="Ttulo2"/>
    <w:uiPriority w:val="9"/>
    <w:rsid w:val="003F16E0"/>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3F16E0"/>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3F16E0"/>
    <w:pPr>
      <w:outlineLvl w:val="9"/>
    </w:pPr>
  </w:style>
  <w:style w:type="paragraph" w:styleId="TDC2">
    <w:name w:val="toc 2"/>
    <w:basedOn w:val="Normal"/>
    <w:next w:val="Normal"/>
    <w:autoRedefine/>
    <w:uiPriority w:val="39"/>
    <w:unhideWhenUsed/>
    <w:rsid w:val="003F16E0"/>
    <w:pPr>
      <w:spacing w:after="100"/>
      <w:ind w:left="220"/>
    </w:pPr>
  </w:style>
  <w:style w:type="paragraph" w:styleId="Textodeglobo">
    <w:name w:val="Balloon Text"/>
    <w:basedOn w:val="Normal"/>
    <w:link w:val="TextodegloboCar"/>
    <w:uiPriority w:val="99"/>
    <w:semiHidden/>
    <w:unhideWhenUsed/>
    <w:rsid w:val="003F16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16E0"/>
    <w:rPr>
      <w:rFonts w:ascii="Tahoma" w:hAnsi="Tahoma" w:cs="Tahoma"/>
      <w:sz w:val="16"/>
      <w:szCs w:val="16"/>
    </w:rPr>
  </w:style>
  <w:style w:type="character" w:customStyle="1" w:styleId="Ttulo3Car">
    <w:name w:val="Título 3 Car"/>
    <w:basedOn w:val="Fuentedeprrafopredeter"/>
    <w:link w:val="Ttulo3"/>
    <w:uiPriority w:val="9"/>
    <w:rsid w:val="00933D04"/>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CD4F0C"/>
    <w:pPr>
      <w:spacing w:after="100"/>
      <w:ind w:left="440"/>
    </w:pPr>
  </w:style>
  <w:style w:type="paragraph" w:styleId="Textonotapie">
    <w:name w:val="footnote text"/>
    <w:basedOn w:val="Normal"/>
    <w:link w:val="TextonotapieCar"/>
    <w:uiPriority w:val="99"/>
    <w:unhideWhenUsed/>
    <w:rsid w:val="005451FC"/>
    <w:pPr>
      <w:spacing w:after="0" w:line="240" w:lineRule="auto"/>
    </w:pPr>
    <w:rPr>
      <w:sz w:val="20"/>
      <w:szCs w:val="20"/>
    </w:rPr>
  </w:style>
  <w:style w:type="character" w:customStyle="1" w:styleId="TextonotapieCar">
    <w:name w:val="Texto nota pie Car"/>
    <w:basedOn w:val="Fuentedeprrafopredeter"/>
    <w:link w:val="Textonotapie"/>
    <w:uiPriority w:val="99"/>
    <w:rsid w:val="005451FC"/>
    <w:rPr>
      <w:sz w:val="20"/>
      <w:szCs w:val="20"/>
    </w:rPr>
  </w:style>
  <w:style w:type="character" w:styleId="Refdenotaalpie">
    <w:name w:val="footnote reference"/>
    <w:basedOn w:val="Fuentedeprrafopredeter"/>
    <w:uiPriority w:val="99"/>
    <w:semiHidden/>
    <w:unhideWhenUsed/>
    <w:rsid w:val="005451FC"/>
    <w:rPr>
      <w:vertAlign w:val="superscript"/>
    </w:rPr>
  </w:style>
  <w:style w:type="paragraph" w:styleId="Prrafodelista">
    <w:name w:val="List Paragraph"/>
    <w:basedOn w:val="Normal"/>
    <w:uiPriority w:val="34"/>
    <w:qFormat/>
    <w:rsid w:val="004A5FC2"/>
    <w:pPr>
      <w:ind w:left="720"/>
      <w:contextualSpacing/>
    </w:pPr>
  </w:style>
  <w:style w:type="paragraph" w:styleId="Encabezado">
    <w:name w:val="header"/>
    <w:basedOn w:val="Normal"/>
    <w:link w:val="EncabezadoCar"/>
    <w:uiPriority w:val="99"/>
    <w:unhideWhenUsed/>
    <w:rsid w:val="000B02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0234"/>
  </w:style>
  <w:style w:type="paragraph" w:styleId="Piedepgina">
    <w:name w:val="footer"/>
    <w:basedOn w:val="Normal"/>
    <w:link w:val="PiedepginaCar"/>
    <w:uiPriority w:val="99"/>
    <w:unhideWhenUsed/>
    <w:rsid w:val="000B02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0234"/>
  </w:style>
  <w:style w:type="paragraph" w:styleId="Puesto">
    <w:name w:val="Title"/>
    <w:basedOn w:val="Normal"/>
    <w:link w:val="PuestoCar"/>
    <w:qFormat/>
    <w:rsid w:val="004019D3"/>
    <w:pPr>
      <w:widowControl w:val="0"/>
      <w:spacing w:after="0" w:line="240" w:lineRule="auto"/>
    </w:pPr>
    <w:rPr>
      <w:rFonts w:ascii="CG Times" w:eastAsia="Times New Roman" w:hAnsi="CG Times" w:cs="Times New Roman"/>
      <w:snapToGrid w:val="0"/>
      <w:sz w:val="24"/>
      <w:szCs w:val="20"/>
      <w:lang w:eastAsia="es-ES"/>
    </w:rPr>
  </w:style>
  <w:style w:type="character" w:customStyle="1" w:styleId="PuestoCar">
    <w:name w:val="Puesto Car"/>
    <w:basedOn w:val="Fuentedeprrafopredeter"/>
    <w:link w:val="Puesto"/>
    <w:rsid w:val="004019D3"/>
    <w:rPr>
      <w:rFonts w:ascii="CG Times" w:eastAsia="Times New Roman" w:hAnsi="CG Times" w:cs="Times New Roman"/>
      <w:snapToGrid w:val="0"/>
      <w:sz w:val="24"/>
      <w:szCs w:val="20"/>
      <w:lang w:eastAsia="es-ES"/>
    </w:rPr>
  </w:style>
  <w:style w:type="paragraph" w:styleId="Textonotaalfinal">
    <w:name w:val="endnote text"/>
    <w:basedOn w:val="Normal"/>
    <w:link w:val="TextonotaalfinalCar"/>
    <w:uiPriority w:val="99"/>
    <w:semiHidden/>
    <w:unhideWhenUsed/>
    <w:rsid w:val="0015784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7849"/>
    <w:rPr>
      <w:sz w:val="20"/>
      <w:szCs w:val="20"/>
    </w:rPr>
  </w:style>
  <w:style w:type="character" w:styleId="Refdenotaalfinal">
    <w:name w:val="endnote reference"/>
    <w:basedOn w:val="Fuentedeprrafopredeter"/>
    <w:uiPriority w:val="99"/>
    <w:semiHidden/>
    <w:unhideWhenUsed/>
    <w:rsid w:val="00157849"/>
    <w:rPr>
      <w:vertAlign w:val="superscript"/>
    </w:rPr>
  </w:style>
  <w:style w:type="table" w:styleId="Tablaconcuadrcula">
    <w:name w:val="Table Grid"/>
    <w:basedOn w:val="Tablanormal"/>
    <w:uiPriority w:val="59"/>
    <w:rsid w:val="009E0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0A5671"/>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0A5671"/>
    <w:rPr>
      <w:rFonts w:ascii="Times New Roman" w:eastAsia="Times New Roman" w:hAnsi="Times New Roman" w:cs="Times New Roman"/>
      <w:sz w:val="24"/>
      <w:szCs w:val="24"/>
      <w:lang w:eastAsia="ar-SA"/>
    </w:rPr>
  </w:style>
  <w:style w:type="character" w:customStyle="1" w:styleId="apple-converted-space">
    <w:name w:val="apple-converted-space"/>
    <w:basedOn w:val="Fuentedeprrafopredeter"/>
    <w:rsid w:val="004667C5"/>
  </w:style>
  <w:style w:type="character" w:styleId="nfasis">
    <w:name w:val="Emphasis"/>
    <w:basedOn w:val="Fuentedeprrafopredeter"/>
    <w:uiPriority w:val="20"/>
    <w:qFormat/>
    <w:rsid w:val="004667C5"/>
    <w:rPr>
      <w:i/>
      <w:iCs/>
    </w:rPr>
  </w:style>
  <w:style w:type="character" w:styleId="Textoennegrita">
    <w:name w:val="Strong"/>
    <w:basedOn w:val="Fuentedeprrafopredeter"/>
    <w:uiPriority w:val="22"/>
    <w:qFormat/>
    <w:rsid w:val="006A2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188">
      <w:bodyDiv w:val="1"/>
      <w:marLeft w:val="0"/>
      <w:marRight w:val="0"/>
      <w:marTop w:val="0"/>
      <w:marBottom w:val="0"/>
      <w:divBdr>
        <w:top w:val="none" w:sz="0" w:space="0" w:color="auto"/>
        <w:left w:val="none" w:sz="0" w:space="0" w:color="auto"/>
        <w:bottom w:val="none" w:sz="0" w:space="0" w:color="auto"/>
        <w:right w:val="none" w:sz="0" w:space="0" w:color="auto"/>
      </w:divBdr>
    </w:div>
    <w:div w:id="284314032">
      <w:bodyDiv w:val="1"/>
      <w:marLeft w:val="0"/>
      <w:marRight w:val="0"/>
      <w:marTop w:val="0"/>
      <w:marBottom w:val="0"/>
      <w:divBdr>
        <w:top w:val="none" w:sz="0" w:space="0" w:color="auto"/>
        <w:left w:val="none" w:sz="0" w:space="0" w:color="auto"/>
        <w:bottom w:val="none" w:sz="0" w:space="0" w:color="auto"/>
        <w:right w:val="none" w:sz="0" w:space="0" w:color="auto"/>
      </w:divBdr>
    </w:div>
    <w:div w:id="286276241">
      <w:bodyDiv w:val="1"/>
      <w:marLeft w:val="0"/>
      <w:marRight w:val="0"/>
      <w:marTop w:val="0"/>
      <w:marBottom w:val="0"/>
      <w:divBdr>
        <w:top w:val="none" w:sz="0" w:space="0" w:color="auto"/>
        <w:left w:val="none" w:sz="0" w:space="0" w:color="auto"/>
        <w:bottom w:val="none" w:sz="0" w:space="0" w:color="auto"/>
        <w:right w:val="none" w:sz="0" w:space="0" w:color="auto"/>
      </w:divBdr>
    </w:div>
    <w:div w:id="347485901">
      <w:bodyDiv w:val="1"/>
      <w:marLeft w:val="0"/>
      <w:marRight w:val="0"/>
      <w:marTop w:val="0"/>
      <w:marBottom w:val="0"/>
      <w:divBdr>
        <w:top w:val="none" w:sz="0" w:space="0" w:color="auto"/>
        <w:left w:val="none" w:sz="0" w:space="0" w:color="auto"/>
        <w:bottom w:val="none" w:sz="0" w:space="0" w:color="auto"/>
        <w:right w:val="none" w:sz="0" w:space="0" w:color="auto"/>
      </w:divBdr>
    </w:div>
    <w:div w:id="396051250">
      <w:bodyDiv w:val="1"/>
      <w:marLeft w:val="0"/>
      <w:marRight w:val="0"/>
      <w:marTop w:val="0"/>
      <w:marBottom w:val="0"/>
      <w:divBdr>
        <w:top w:val="none" w:sz="0" w:space="0" w:color="auto"/>
        <w:left w:val="none" w:sz="0" w:space="0" w:color="auto"/>
        <w:bottom w:val="none" w:sz="0" w:space="0" w:color="auto"/>
        <w:right w:val="none" w:sz="0" w:space="0" w:color="auto"/>
      </w:divBdr>
    </w:div>
    <w:div w:id="532158055">
      <w:bodyDiv w:val="1"/>
      <w:marLeft w:val="0"/>
      <w:marRight w:val="0"/>
      <w:marTop w:val="0"/>
      <w:marBottom w:val="0"/>
      <w:divBdr>
        <w:top w:val="none" w:sz="0" w:space="0" w:color="auto"/>
        <w:left w:val="none" w:sz="0" w:space="0" w:color="auto"/>
        <w:bottom w:val="none" w:sz="0" w:space="0" w:color="auto"/>
        <w:right w:val="none" w:sz="0" w:space="0" w:color="auto"/>
      </w:divBdr>
      <w:divsChild>
        <w:div w:id="297106505">
          <w:marLeft w:val="0"/>
          <w:marRight w:val="0"/>
          <w:marTop w:val="0"/>
          <w:marBottom w:val="0"/>
          <w:divBdr>
            <w:top w:val="none" w:sz="0" w:space="0" w:color="auto"/>
            <w:left w:val="none" w:sz="0" w:space="0" w:color="auto"/>
            <w:bottom w:val="none" w:sz="0" w:space="0" w:color="auto"/>
            <w:right w:val="none" w:sz="0" w:space="0" w:color="auto"/>
          </w:divBdr>
          <w:divsChild>
            <w:div w:id="19006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1338">
      <w:bodyDiv w:val="1"/>
      <w:marLeft w:val="0"/>
      <w:marRight w:val="0"/>
      <w:marTop w:val="0"/>
      <w:marBottom w:val="0"/>
      <w:divBdr>
        <w:top w:val="none" w:sz="0" w:space="0" w:color="auto"/>
        <w:left w:val="none" w:sz="0" w:space="0" w:color="auto"/>
        <w:bottom w:val="none" w:sz="0" w:space="0" w:color="auto"/>
        <w:right w:val="none" w:sz="0" w:space="0" w:color="auto"/>
      </w:divBdr>
    </w:div>
    <w:div w:id="781460863">
      <w:bodyDiv w:val="1"/>
      <w:marLeft w:val="0"/>
      <w:marRight w:val="0"/>
      <w:marTop w:val="0"/>
      <w:marBottom w:val="0"/>
      <w:divBdr>
        <w:top w:val="none" w:sz="0" w:space="0" w:color="auto"/>
        <w:left w:val="none" w:sz="0" w:space="0" w:color="auto"/>
        <w:bottom w:val="none" w:sz="0" w:space="0" w:color="auto"/>
        <w:right w:val="none" w:sz="0" w:space="0" w:color="auto"/>
      </w:divBdr>
      <w:divsChild>
        <w:div w:id="198708062">
          <w:marLeft w:val="0"/>
          <w:marRight w:val="0"/>
          <w:marTop w:val="0"/>
          <w:marBottom w:val="0"/>
          <w:divBdr>
            <w:top w:val="none" w:sz="0" w:space="0" w:color="auto"/>
            <w:left w:val="none" w:sz="0" w:space="0" w:color="auto"/>
            <w:bottom w:val="none" w:sz="0" w:space="0" w:color="auto"/>
            <w:right w:val="none" w:sz="0" w:space="0" w:color="auto"/>
          </w:divBdr>
          <w:divsChild>
            <w:div w:id="1638802215">
              <w:marLeft w:val="0"/>
              <w:marRight w:val="0"/>
              <w:marTop w:val="0"/>
              <w:marBottom w:val="0"/>
              <w:divBdr>
                <w:top w:val="none" w:sz="0" w:space="0" w:color="auto"/>
                <w:left w:val="none" w:sz="0" w:space="0" w:color="auto"/>
                <w:bottom w:val="none" w:sz="0" w:space="0" w:color="auto"/>
                <w:right w:val="none" w:sz="0" w:space="0" w:color="auto"/>
              </w:divBdr>
            </w:div>
            <w:div w:id="619148715">
              <w:marLeft w:val="0"/>
              <w:marRight w:val="0"/>
              <w:marTop w:val="0"/>
              <w:marBottom w:val="0"/>
              <w:divBdr>
                <w:top w:val="none" w:sz="0" w:space="0" w:color="auto"/>
                <w:left w:val="none" w:sz="0" w:space="0" w:color="auto"/>
                <w:bottom w:val="none" w:sz="0" w:space="0" w:color="auto"/>
                <w:right w:val="none" w:sz="0" w:space="0" w:color="auto"/>
              </w:divBdr>
            </w:div>
            <w:div w:id="1161651630">
              <w:marLeft w:val="0"/>
              <w:marRight w:val="0"/>
              <w:marTop w:val="0"/>
              <w:marBottom w:val="0"/>
              <w:divBdr>
                <w:top w:val="none" w:sz="0" w:space="0" w:color="auto"/>
                <w:left w:val="none" w:sz="0" w:space="0" w:color="auto"/>
                <w:bottom w:val="none" w:sz="0" w:space="0" w:color="auto"/>
                <w:right w:val="none" w:sz="0" w:space="0" w:color="auto"/>
              </w:divBdr>
            </w:div>
            <w:div w:id="2072727365">
              <w:marLeft w:val="0"/>
              <w:marRight w:val="0"/>
              <w:marTop w:val="0"/>
              <w:marBottom w:val="0"/>
              <w:divBdr>
                <w:top w:val="none" w:sz="0" w:space="0" w:color="auto"/>
                <w:left w:val="none" w:sz="0" w:space="0" w:color="auto"/>
                <w:bottom w:val="none" w:sz="0" w:space="0" w:color="auto"/>
                <w:right w:val="none" w:sz="0" w:space="0" w:color="auto"/>
              </w:divBdr>
            </w:div>
            <w:div w:id="519583401">
              <w:marLeft w:val="0"/>
              <w:marRight w:val="0"/>
              <w:marTop w:val="0"/>
              <w:marBottom w:val="0"/>
              <w:divBdr>
                <w:top w:val="none" w:sz="0" w:space="0" w:color="auto"/>
                <w:left w:val="none" w:sz="0" w:space="0" w:color="auto"/>
                <w:bottom w:val="none" w:sz="0" w:space="0" w:color="auto"/>
                <w:right w:val="none" w:sz="0" w:space="0" w:color="auto"/>
              </w:divBdr>
            </w:div>
            <w:div w:id="248344368">
              <w:marLeft w:val="0"/>
              <w:marRight w:val="0"/>
              <w:marTop w:val="0"/>
              <w:marBottom w:val="0"/>
              <w:divBdr>
                <w:top w:val="none" w:sz="0" w:space="0" w:color="auto"/>
                <w:left w:val="none" w:sz="0" w:space="0" w:color="auto"/>
                <w:bottom w:val="none" w:sz="0" w:space="0" w:color="auto"/>
                <w:right w:val="none" w:sz="0" w:space="0" w:color="auto"/>
              </w:divBdr>
            </w:div>
            <w:div w:id="903368496">
              <w:marLeft w:val="0"/>
              <w:marRight w:val="0"/>
              <w:marTop w:val="0"/>
              <w:marBottom w:val="0"/>
              <w:divBdr>
                <w:top w:val="none" w:sz="0" w:space="0" w:color="auto"/>
                <w:left w:val="none" w:sz="0" w:space="0" w:color="auto"/>
                <w:bottom w:val="none" w:sz="0" w:space="0" w:color="auto"/>
                <w:right w:val="none" w:sz="0" w:space="0" w:color="auto"/>
              </w:divBdr>
            </w:div>
            <w:div w:id="353116521">
              <w:marLeft w:val="0"/>
              <w:marRight w:val="0"/>
              <w:marTop w:val="0"/>
              <w:marBottom w:val="0"/>
              <w:divBdr>
                <w:top w:val="none" w:sz="0" w:space="0" w:color="auto"/>
                <w:left w:val="none" w:sz="0" w:space="0" w:color="auto"/>
                <w:bottom w:val="none" w:sz="0" w:space="0" w:color="auto"/>
                <w:right w:val="none" w:sz="0" w:space="0" w:color="auto"/>
              </w:divBdr>
            </w:div>
            <w:div w:id="1151868983">
              <w:marLeft w:val="0"/>
              <w:marRight w:val="0"/>
              <w:marTop w:val="0"/>
              <w:marBottom w:val="0"/>
              <w:divBdr>
                <w:top w:val="none" w:sz="0" w:space="0" w:color="auto"/>
                <w:left w:val="none" w:sz="0" w:space="0" w:color="auto"/>
                <w:bottom w:val="none" w:sz="0" w:space="0" w:color="auto"/>
                <w:right w:val="none" w:sz="0" w:space="0" w:color="auto"/>
              </w:divBdr>
            </w:div>
            <w:div w:id="1787001460">
              <w:marLeft w:val="0"/>
              <w:marRight w:val="0"/>
              <w:marTop w:val="0"/>
              <w:marBottom w:val="0"/>
              <w:divBdr>
                <w:top w:val="none" w:sz="0" w:space="0" w:color="auto"/>
                <w:left w:val="none" w:sz="0" w:space="0" w:color="auto"/>
                <w:bottom w:val="none" w:sz="0" w:space="0" w:color="auto"/>
                <w:right w:val="none" w:sz="0" w:space="0" w:color="auto"/>
              </w:divBdr>
            </w:div>
            <w:div w:id="1857187292">
              <w:marLeft w:val="0"/>
              <w:marRight w:val="0"/>
              <w:marTop w:val="0"/>
              <w:marBottom w:val="0"/>
              <w:divBdr>
                <w:top w:val="none" w:sz="0" w:space="0" w:color="auto"/>
                <w:left w:val="none" w:sz="0" w:space="0" w:color="auto"/>
                <w:bottom w:val="none" w:sz="0" w:space="0" w:color="auto"/>
                <w:right w:val="none" w:sz="0" w:space="0" w:color="auto"/>
              </w:divBdr>
            </w:div>
            <w:div w:id="1008097598">
              <w:marLeft w:val="0"/>
              <w:marRight w:val="0"/>
              <w:marTop w:val="0"/>
              <w:marBottom w:val="0"/>
              <w:divBdr>
                <w:top w:val="none" w:sz="0" w:space="0" w:color="auto"/>
                <w:left w:val="none" w:sz="0" w:space="0" w:color="auto"/>
                <w:bottom w:val="none" w:sz="0" w:space="0" w:color="auto"/>
                <w:right w:val="none" w:sz="0" w:space="0" w:color="auto"/>
              </w:divBdr>
            </w:div>
            <w:div w:id="1409883421">
              <w:marLeft w:val="0"/>
              <w:marRight w:val="0"/>
              <w:marTop w:val="0"/>
              <w:marBottom w:val="0"/>
              <w:divBdr>
                <w:top w:val="none" w:sz="0" w:space="0" w:color="auto"/>
                <w:left w:val="none" w:sz="0" w:space="0" w:color="auto"/>
                <w:bottom w:val="none" w:sz="0" w:space="0" w:color="auto"/>
                <w:right w:val="none" w:sz="0" w:space="0" w:color="auto"/>
              </w:divBdr>
            </w:div>
            <w:div w:id="1797404849">
              <w:marLeft w:val="0"/>
              <w:marRight w:val="0"/>
              <w:marTop w:val="0"/>
              <w:marBottom w:val="0"/>
              <w:divBdr>
                <w:top w:val="none" w:sz="0" w:space="0" w:color="auto"/>
                <w:left w:val="none" w:sz="0" w:space="0" w:color="auto"/>
                <w:bottom w:val="none" w:sz="0" w:space="0" w:color="auto"/>
                <w:right w:val="none" w:sz="0" w:space="0" w:color="auto"/>
              </w:divBdr>
            </w:div>
            <w:div w:id="2043750995">
              <w:marLeft w:val="0"/>
              <w:marRight w:val="0"/>
              <w:marTop w:val="0"/>
              <w:marBottom w:val="0"/>
              <w:divBdr>
                <w:top w:val="none" w:sz="0" w:space="0" w:color="auto"/>
                <w:left w:val="none" w:sz="0" w:space="0" w:color="auto"/>
                <w:bottom w:val="none" w:sz="0" w:space="0" w:color="auto"/>
                <w:right w:val="none" w:sz="0" w:space="0" w:color="auto"/>
              </w:divBdr>
            </w:div>
            <w:div w:id="1272321933">
              <w:marLeft w:val="0"/>
              <w:marRight w:val="0"/>
              <w:marTop w:val="0"/>
              <w:marBottom w:val="0"/>
              <w:divBdr>
                <w:top w:val="none" w:sz="0" w:space="0" w:color="auto"/>
                <w:left w:val="none" w:sz="0" w:space="0" w:color="auto"/>
                <w:bottom w:val="none" w:sz="0" w:space="0" w:color="auto"/>
                <w:right w:val="none" w:sz="0" w:space="0" w:color="auto"/>
              </w:divBdr>
            </w:div>
            <w:div w:id="2050450044">
              <w:marLeft w:val="0"/>
              <w:marRight w:val="0"/>
              <w:marTop w:val="0"/>
              <w:marBottom w:val="0"/>
              <w:divBdr>
                <w:top w:val="none" w:sz="0" w:space="0" w:color="auto"/>
                <w:left w:val="none" w:sz="0" w:space="0" w:color="auto"/>
                <w:bottom w:val="none" w:sz="0" w:space="0" w:color="auto"/>
                <w:right w:val="none" w:sz="0" w:space="0" w:color="auto"/>
              </w:divBdr>
            </w:div>
            <w:div w:id="1273439519">
              <w:marLeft w:val="0"/>
              <w:marRight w:val="0"/>
              <w:marTop w:val="0"/>
              <w:marBottom w:val="0"/>
              <w:divBdr>
                <w:top w:val="none" w:sz="0" w:space="0" w:color="auto"/>
                <w:left w:val="none" w:sz="0" w:space="0" w:color="auto"/>
                <w:bottom w:val="none" w:sz="0" w:space="0" w:color="auto"/>
                <w:right w:val="none" w:sz="0" w:space="0" w:color="auto"/>
              </w:divBdr>
            </w:div>
            <w:div w:id="937717107">
              <w:marLeft w:val="0"/>
              <w:marRight w:val="0"/>
              <w:marTop w:val="0"/>
              <w:marBottom w:val="0"/>
              <w:divBdr>
                <w:top w:val="none" w:sz="0" w:space="0" w:color="auto"/>
                <w:left w:val="none" w:sz="0" w:space="0" w:color="auto"/>
                <w:bottom w:val="none" w:sz="0" w:space="0" w:color="auto"/>
                <w:right w:val="none" w:sz="0" w:space="0" w:color="auto"/>
              </w:divBdr>
            </w:div>
            <w:div w:id="231552036">
              <w:marLeft w:val="0"/>
              <w:marRight w:val="0"/>
              <w:marTop w:val="0"/>
              <w:marBottom w:val="0"/>
              <w:divBdr>
                <w:top w:val="none" w:sz="0" w:space="0" w:color="auto"/>
                <w:left w:val="none" w:sz="0" w:space="0" w:color="auto"/>
                <w:bottom w:val="none" w:sz="0" w:space="0" w:color="auto"/>
                <w:right w:val="none" w:sz="0" w:space="0" w:color="auto"/>
              </w:divBdr>
            </w:div>
            <w:div w:id="1530989768">
              <w:marLeft w:val="0"/>
              <w:marRight w:val="0"/>
              <w:marTop w:val="0"/>
              <w:marBottom w:val="0"/>
              <w:divBdr>
                <w:top w:val="none" w:sz="0" w:space="0" w:color="auto"/>
                <w:left w:val="none" w:sz="0" w:space="0" w:color="auto"/>
                <w:bottom w:val="none" w:sz="0" w:space="0" w:color="auto"/>
                <w:right w:val="none" w:sz="0" w:space="0" w:color="auto"/>
              </w:divBdr>
            </w:div>
            <w:div w:id="1892954823">
              <w:marLeft w:val="0"/>
              <w:marRight w:val="0"/>
              <w:marTop w:val="0"/>
              <w:marBottom w:val="0"/>
              <w:divBdr>
                <w:top w:val="none" w:sz="0" w:space="0" w:color="auto"/>
                <w:left w:val="none" w:sz="0" w:space="0" w:color="auto"/>
                <w:bottom w:val="none" w:sz="0" w:space="0" w:color="auto"/>
                <w:right w:val="none" w:sz="0" w:space="0" w:color="auto"/>
              </w:divBdr>
            </w:div>
            <w:div w:id="433791109">
              <w:marLeft w:val="0"/>
              <w:marRight w:val="0"/>
              <w:marTop w:val="0"/>
              <w:marBottom w:val="0"/>
              <w:divBdr>
                <w:top w:val="none" w:sz="0" w:space="0" w:color="auto"/>
                <w:left w:val="none" w:sz="0" w:space="0" w:color="auto"/>
                <w:bottom w:val="none" w:sz="0" w:space="0" w:color="auto"/>
                <w:right w:val="none" w:sz="0" w:space="0" w:color="auto"/>
              </w:divBdr>
            </w:div>
            <w:div w:id="312563502">
              <w:marLeft w:val="0"/>
              <w:marRight w:val="0"/>
              <w:marTop w:val="0"/>
              <w:marBottom w:val="0"/>
              <w:divBdr>
                <w:top w:val="none" w:sz="0" w:space="0" w:color="auto"/>
                <w:left w:val="none" w:sz="0" w:space="0" w:color="auto"/>
                <w:bottom w:val="none" w:sz="0" w:space="0" w:color="auto"/>
                <w:right w:val="none" w:sz="0" w:space="0" w:color="auto"/>
              </w:divBdr>
            </w:div>
            <w:div w:id="827290529">
              <w:marLeft w:val="0"/>
              <w:marRight w:val="0"/>
              <w:marTop w:val="0"/>
              <w:marBottom w:val="0"/>
              <w:divBdr>
                <w:top w:val="none" w:sz="0" w:space="0" w:color="auto"/>
                <w:left w:val="none" w:sz="0" w:space="0" w:color="auto"/>
                <w:bottom w:val="none" w:sz="0" w:space="0" w:color="auto"/>
                <w:right w:val="none" w:sz="0" w:space="0" w:color="auto"/>
              </w:divBdr>
            </w:div>
            <w:div w:id="228463197">
              <w:marLeft w:val="0"/>
              <w:marRight w:val="0"/>
              <w:marTop w:val="0"/>
              <w:marBottom w:val="0"/>
              <w:divBdr>
                <w:top w:val="none" w:sz="0" w:space="0" w:color="auto"/>
                <w:left w:val="none" w:sz="0" w:space="0" w:color="auto"/>
                <w:bottom w:val="none" w:sz="0" w:space="0" w:color="auto"/>
                <w:right w:val="none" w:sz="0" w:space="0" w:color="auto"/>
              </w:divBdr>
            </w:div>
            <w:div w:id="1968968766">
              <w:marLeft w:val="0"/>
              <w:marRight w:val="0"/>
              <w:marTop w:val="0"/>
              <w:marBottom w:val="0"/>
              <w:divBdr>
                <w:top w:val="none" w:sz="0" w:space="0" w:color="auto"/>
                <w:left w:val="none" w:sz="0" w:space="0" w:color="auto"/>
                <w:bottom w:val="none" w:sz="0" w:space="0" w:color="auto"/>
                <w:right w:val="none" w:sz="0" w:space="0" w:color="auto"/>
              </w:divBdr>
            </w:div>
            <w:div w:id="667829638">
              <w:marLeft w:val="0"/>
              <w:marRight w:val="0"/>
              <w:marTop w:val="0"/>
              <w:marBottom w:val="0"/>
              <w:divBdr>
                <w:top w:val="none" w:sz="0" w:space="0" w:color="auto"/>
                <w:left w:val="none" w:sz="0" w:space="0" w:color="auto"/>
                <w:bottom w:val="none" w:sz="0" w:space="0" w:color="auto"/>
                <w:right w:val="none" w:sz="0" w:space="0" w:color="auto"/>
              </w:divBdr>
            </w:div>
            <w:div w:id="1099066694">
              <w:marLeft w:val="0"/>
              <w:marRight w:val="0"/>
              <w:marTop w:val="0"/>
              <w:marBottom w:val="0"/>
              <w:divBdr>
                <w:top w:val="none" w:sz="0" w:space="0" w:color="auto"/>
                <w:left w:val="none" w:sz="0" w:space="0" w:color="auto"/>
                <w:bottom w:val="none" w:sz="0" w:space="0" w:color="auto"/>
                <w:right w:val="none" w:sz="0" w:space="0" w:color="auto"/>
              </w:divBdr>
            </w:div>
            <w:div w:id="1010639923">
              <w:marLeft w:val="0"/>
              <w:marRight w:val="0"/>
              <w:marTop w:val="0"/>
              <w:marBottom w:val="0"/>
              <w:divBdr>
                <w:top w:val="none" w:sz="0" w:space="0" w:color="auto"/>
                <w:left w:val="none" w:sz="0" w:space="0" w:color="auto"/>
                <w:bottom w:val="none" w:sz="0" w:space="0" w:color="auto"/>
                <w:right w:val="none" w:sz="0" w:space="0" w:color="auto"/>
              </w:divBdr>
            </w:div>
            <w:div w:id="1143352224">
              <w:marLeft w:val="0"/>
              <w:marRight w:val="0"/>
              <w:marTop w:val="0"/>
              <w:marBottom w:val="0"/>
              <w:divBdr>
                <w:top w:val="none" w:sz="0" w:space="0" w:color="auto"/>
                <w:left w:val="none" w:sz="0" w:space="0" w:color="auto"/>
                <w:bottom w:val="none" w:sz="0" w:space="0" w:color="auto"/>
                <w:right w:val="none" w:sz="0" w:space="0" w:color="auto"/>
              </w:divBdr>
            </w:div>
            <w:div w:id="872226091">
              <w:marLeft w:val="0"/>
              <w:marRight w:val="0"/>
              <w:marTop w:val="0"/>
              <w:marBottom w:val="0"/>
              <w:divBdr>
                <w:top w:val="none" w:sz="0" w:space="0" w:color="auto"/>
                <w:left w:val="none" w:sz="0" w:space="0" w:color="auto"/>
                <w:bottom w:val="none" w:sz="0" w:space="0" w:color="auto"/>
                <w:right w:val="none" w:sz="0" w:space="0" w:color="auto"/>
              </w:divBdr>
            </w:div>
            <w:div w:id="403113436">
              <w:marLeft w:val="0"/>
              <w:marRight w:val="0"/>
              <w:marTop w:val="0"/>
              <w:marBottom w:val="0"/>
              <w:divBdr>
                <w:top w:val="none" w:sz="0" w:space="0" w:color="auto"/>
                <w:left w:val="none" w:sz="0" w:space="0" w:color="auto"/>
                <w:bottom w:val="none" w:sz="0" w:space="0" w:color="auto"/>
                <w:right w:val="none" w:sz="0" w:space="0" w:color="auto"/>
              </w:divBdr>
            </w:div>
            <w:div w:id="1188836276">
              <w:marLeft w:val="0"/>
              <w:marRight w:val="0"/>
              <w:marTop w:val="0"/>
              <w:marBottom w:val="0"/>
              <w:divBdr>
                <w:top w:val="none" w:sz="0" w:space="0" w:color="auto"/>
                <w:left w:val="none" w:sz="0" w:space="0" w:color="auto"/>
                <w:bottom w:val="none" w:sz="0" w:space="0" w:color="auto"/>
                <w:right w:val="none" w:sz="0" w:space="0" w:color="auto"/>
              </w:divBdr>
            </w:div>
            <w:div w:id="491607413">
              <w:marLeft w:val="0"/>
              <w:marRight w:val="0"/>
              <w:marTop w:val="0"/>
              <w:marBottom w:val="0"/>
              <w:divBdr>
                <w:top w:val="none" w:sz="0" w:space="0" w:color="auto"/>
                <w:left w:val="none" w:sz="0" w:space="0" w:color="auto"/>
                <w:bottom w:val="none" w:sz="0" w:space="0" w:color="auto"/>
                <w:right w:val="none" w:sz="0" w:space="0" w:color="auto"/>
              </w:divBdr>
            </w:div>
            <w:div w:id="5599257">
              <w:marLeft w:val="0"/>
              <w:marRight w:val="0"/>
              <w:marTop w:val="0"/>
              <w:marBottom w:val="0"/>
              <w:divBdr>
                <w:top w:val="none" w:sz="0" w:space="0" w:color="auto"/>
                <w:left w:val="none" w:sz="0" w:space="0" w:color="auto"/>
                <w:bottom w:val="none" w:sz="0" w:space="0" w:color="auto"/>
                <w:right w:val="none" w:sz="0" w:space="0" w:color="auto"/>
              </w:divBdr>
            </w:div>
            <w:div w:id="621351470">
              <w:marLeft w:val="0"/>
              <w:marRight w:val="0"/>
              <w:marTop w:val="0"/>
              <w:marBottom w:val="0"/>
              <w:divBdr>
                <w:top w:val="none" w:sz="0" w:space="0" w:color="auto"/>
                <w:left w:val="none" w:sz="0" w:space="0" w:color="auto"/>
                <w:bottom w:val="none" w:sz="0" w:space="0" w:color="auto"/>
                <w:right w:val="none" w:sz="0" w:space="0" w:color="auto"/>
              </w:divBdr>
            </w:div>
            <w:div w:id="64692796">
              <w:marLeft w:val="0"/>
              <w:marRight w:val="0"/>
              <w:marTop w:val="0"/>
              <w:marBottom w:val="0"/>
              <w:divBdr>
                <w:top w:val="none" w:sz="0" w:space="0" w:color="auto"/>
                <w:left w:val="none" w:sz="0" w:space="0" w:color="auto"/>
                <w:bottom w:val="none" w:sz="0" w:space="0" w:color="auto"/>
                <w:right w:val="none" w:sz="0" w:space="0" w:color="auto"/>
              </w:divBdr>
            </w:div>
            <w:div w:id="1807697087">
              <w:marLeft w:val="0"/>
              <w:marRight w:val="0"/>
              <w:marTop w:val="0"/>
              <w:marBottom w:val="0"/>
              <w:divBdr>
                <w:top w:val="none" w:sz="0" w:space="0" w:color="auto"/>
                <w:left w:val="none" w:sz="0" w:space="0" w:color="auto"/>
                <w:bottom w:val="none" w:sz="0" w:space="0" w:color="auto"/>
                <w:right w:val="none" w:sz="0" w:space="0" w:color="auto"/>
              </w:divBdr>
            </w:div>
            <w:div w:id="1948610741">
              <w:marLeft w:val="0"/>
              <w:marRight w:val="0"/>
              <w:marTop w:val="0"/>
              <w:marBottom w:val="0"/>
              <w:divBdr>
                <w:top w:val="none" w:sz="0" w:space="0" w:color="auto"/>
                <w:left w:val="none" w:sz="0" w:space="0" w:color="auto"/>
                <w:bottom w:val="none" w:sz="0" w:space="0" w:color="auto"/>
                <w:right w:val="none" w:sz="0" w:space="0" w:color="auto"/>
              </w:divBdr>
            </w:div>
            <w:div w:id="2090688248">
              <w:marLeft w:val="0"/>
              <w:marRight w:val="0"/>
              <w:marTop w:val="0"/>
              <w:marBottom w:val="0"/>
              <w:divBdr>
                <w:top w:val="none" w:sz="0" w:space="0" w:color="auto"/>
                <w:left w:val="none" w:sz="0" w:space="0" w:color="auto"/>
                <w:bottom w:val="none" w:sz="0" w:space="0" w:color="auto"/>
                <w:right w:val="none" w:sz="0" w:space="0" w:color="auto"/>
              </w:divBdr>
            </w:div>
            <w:div w:id="36980009">
              <w:marLeft w:val="0"/>
              <w:marRight w:val="0"/>
              <w:marTop w:val="0"/>
              <w:marBottom w:val="0"/>
              <w:divBdr>
                <w:top w:val="none" w:sz="0" w:space="0" w:color="auto"/>
                <w:left w:val="none" w:sz="0" w:space="0" w:color="auto"/>
                <w:bottom w:val="none" w:sz="0" w:space="0" w:color="auto"/>
                <w:right w:val="none" w:sz="0" w:space="0" w:color="auto"/>
              </w:divBdr>
            </w:div>
            <w:div w:id="1607691775">
              <w:marLeft w:val="0"/>
              <w:marRight w:val="0"/>
              <w:marTop w:val="0"/>
              <w:marBottom w:val="0"/>
              <w:divBdr>
                <w:top w:val="none" w:sz="0" w:space="0" w:color="auto"/>
                <w:left w:val="none" w:sz="0" w:space="0" w:color="auto"/>
                <w:bottom w:val="none" w:sz="0" w:space="0" w:color="auto"/>
                <w:right w:val="none" w:sz="0" w:space="0" w:color="auto"/>
              </w:divBdr>
            </w:div>
            <w:div w:id="1737629053">
              <w:marLeft w:val="0"/>
              <w:marRight w:val="0"/>
              <w:marTop w:val="0"/>
              <w:marBottom w:val="0"/>
              <w:divBdr>
                <w:top w:val="none" w:sz="0" w:space="0" w:color="auto"/>
                <w:left w:val="none" w:sz="0" w:space="0" w:color="auto"/>
                <w:bottom w:val="none" w:sz="0" w:space="0" w:color="auto"/>
                <w:right w:val="none" w:sz="0" w:space="0" w:color="auto"/>
              </w:divBdr>
            </w:div>
            <w:div w:id="1688561921">
              <w:marLeft w:val="0"/>
              <w:marRight w:val="0"/>
              <w:marTop w:val="0"/>
              <w:marBottom w:val="0"/>
              <w:divBdr>
                <w:top w:val="none" w:sz="0" w:space="0" w:color="auto"/>
                <w:left w:val="none" w:sz="0" w:space="0" w:color="auto"/>
                <w:bottom w:val="none" w:sz="0" w:space="0" w:color="auto"/>
                <w:right w:val="none" w:sz="0" w:space="0" w:color="auto"/>
              </w:divBdr>
            </w:div>
            <w:div w:id="2015567626">
              <w:marLeft w:val="0"/>
              <w:marRight w:val="0"/>
              <w:marTop w:val="0"/>
              <w:marBottom w:val="0"/>
              <w:divBdr>
                <w:top w:val="none" w:sz="0" w:space="0" w:color="auto"/>
                <w:left w:val="none" w:sz="0" w:space="0" w:color="auto"/>
                <w:bottom w:val="none" w:sz="0" w:space="0" w:color="auto"/>
                <w:right w:val="none" w:sz="0" w:space="0" w:color="auto"/>
              </w:divBdr>
            </w:div>
            <w:div w:id="1320885594">
              <w:marLeft w:val="0"/>
              <w:marRight w:val="0"/>
              <w:marTop w:val="0"/>
              <w:marBottom w:val="0"/>
              <w:divBdr>
                <w:top w:val="none" w:sz="0" w:space="0" w:color="auto"/>
                <w:left w:val="none" w:sz="0" w:space="0" w:color="auto"/>
                <w:bottom w:val="none" w:sz="0" w:space="0" w:color="auto"/>
                <w:right w:val="none" w:sz="0" w:space="0" w:color="auto"/>
              </w:divBdr>
            </w:div>
            <w:div w:id="225535199">
              <w:marLeft w:val="0"/>
              <w:marRight w:val="0"/>
              <w:marTop w:val="0"/>
              <w:marBottom w:val="0"/>
              <w:divBdr>
                <w:top w:val="none" w:sz="0" w:space="0" w:color="auto"/>
                <w:left w:val="none" w:sz="0" w:space="0" w:color="auto"/>
                <w:bottom w:val="none" w:sz="0" w:space="0" w:color="auto"/>
                <w:right w:val="none" w:sz="0" w:space="0" w:color="auto"/>
              </w:divBdr>
            </w:div>
            <w:div w:id="1647659140">
              <w:marLeft w:val="0"/>
              <w:marRight w:val="0"/>
              <w:marTop w:val="0"/>
              <w:marBottom w:val="0"/>
              <w:divBdr>
                <w:top w:val="none" w:sz="0" w:space="0" w:color="auto"/>
                <w:left w:val="none" w:sz="0" w:space="0" w:color="auto"/>
                <w:bottom w:val="none" w:sz="0" w:space="0" w:color="auto"/>
                <w:right w:val="none" w:sz="0" w:space="0" w:color="auto"/>
              </w:divBdr>
            </w:div>
            <w:div w:id="424956694">
              <w:marLeft w:val="0"/>
              <w:marRight w:val="0"/>
              <w:marTop w:val="0"/>
              <w:marBottom w:val="0"/>
              <w:divBdr>
                <w:top w:val="none" w:sz="0" w:space="0" w:color="auto"/>
                <w:left w:val="none" w:sz="0" w:space="0" w:color="auto"/>
                <w:bottom w:val="none" w:sz="0" w:space="0" w:color="auto"/>
                <w:right w:val="none" w:sz="0" w:space="0" w:color="auto"/>
              </w:divBdr>
            </w:div>
            <w:div w:id="605431897">
              <w:marLeft w:val="0"/>
              <w:marRight w:val="0"/>
              <w:marTop w:val="0"/>
              <w:marBottom w:val="0"/>
              <w:divBdr>
                <w:top w:val="none" w:sz="0" w:space="0" w:color="auto"/>
                <w:left w:val="none" w:sz="0" w:space="0" w:color="auto"/>
                <w:bottom w:val="none" w:sz="0" w:space="0" w:color="auto"/>
                <w:right w:val="none" w:sz="0" w:space="0" w:color="auto"/>
              </w:divBdr>
            </w:div>
            <w:div w:id="71121200">
              <w:marLeft w:val="0"/>
              <w:marRight w:val="0"/>
              <w:marTop w:val="0"/>
              <w:marBottom w:val="0"/>
              <w:divBdr>
                <w:top w:val="none" w:sz="0" w:space="0" w:color="auto"/>
                <w:left w:val="none" w:sz="0" w:space="0" w:color="auto"/>
                <w:bottom w:val="none" w:sz="0" w:space="0" w:color="auto"/>
                <w:right w:val="none" w:sz="0" w:space="0" w:color="auto"/>
              </w:divBdr>
            </w:div>
            <w:div w:id="59062346">
              <w:marLeft w:val="0"/>
              <w:marRight w:val="0"/>
              <w:marTop w:val="0"/>
              <w:marBottom w:val="0"/>
              <w:divBdr>
                <w:top w:val="none" w:sz="0" w:space="0" w:color="auto"/>
                <w:left w:val="none" w:sz="0" w:space="0" w:color="auto"/>
                <w:bottom w:val="none" w:sz="0" w:space="0" w:color="auto"/>
                <w:right w:val="none" w:sz="0" w:space="0" w:color="auto"/>
              </w:divBdr>
            </w:div>
            <w:div w:id="178929370">
              <w:marLeft w:val="0"/>
              <w:marRight w:val="0"/>
              <w:marTop w:val="0"/>
              <w:marBottom w:val="0"/>
              <w:divBdr>
                <w:top w:val="none" w:sz="0" w:space="0" w:color="auto"/>
                <w:left w:val="none" w:sz="0" w:space="0" w:color="auto"/>
                <w:bottom w:val="none" w:sz="0" w:space="0" w:color="auto"/>
                <w:right w:val="none" w:sz="0" w:space="0" w:color="auto"/>
              </w:divBdr>
            </w:div>
            <w:div w:id="1433546296">
              <w:marLeft w:val="0"/>
              <w:marRight w:val="0"/>
              <w:marTop w:val="0"/>
              <w:marBottom w:val="0"/>
              <w:divBdr>
                <w:top w:val="none" w:sz="0" w:space="0" w:color="auto"/>
                <w:left w:val="none" w:sz="0" w:space="0" w:color="auto"/>
                <w:bottom w:val="none" w:sz="0" w:space="0" w:color="auto"/>
                <w:right w:val="none" w:sz="0" w:space="0" w:color="auto"/>
              </w:divBdr>
            </w:div>
            <w:div w:id="960301032">
              <w:marLeft w:val="0"/>
              <w:marRight w:val="0"/>
              <w:marTop w:val="0"/>
              <w:marBottom w:val="0"/>
              <w:divBdr>
                <w:top w:val="none" w:sz="0" w:space="0" w:color="auto"/>
                <w:left w:val="none" w:sz="0" w:space="0" w:color="auto"/>
                <w:bottom w:val="none" w:sz="0" w:space="0" w:color="auto"/>
                <w:right w:val="none" w:sz="0" w:space="0" w:color="auto"/>
              </w:divBdr>
            </w:div>
            <w:div w:id="1524853995">
              <w:marLeft w:val="0"/>
              <w:marRight w:val="0"/>
              <w:marTop w:val="0"/>
              <w:marBottom w:val="0"/>
              <w:divBdr>
                <w:top w:val="none" w:sz="0" w:space="0" w:color="auto"/>
                <w:left w:val="none" w:sz="0" w:space="0" w:color="auto"/>
                <w:bottom w:val="none" w:sz="0" w:space="0" w:color="auto"/>
                <w:right w:val="none" w:sz="0" w:space="0" w:color="auto"/>
              </w:divBdr>
            </w:div>
            <w:div w:id="219751430">
              <w:marLeft w:val="0"/>
              <w:marRight w:val="0"/>
              <w:marTop w:val="0"/>
              <w:marBottom w:val="0"/>
              <w:divBdr>
                <w:top w:val="none" w:sz="0" w:space="0" w:color="auto"/>
                <w:left w:val="none" w:sz="0" w:space="0" w:color="auto"/>
                <w:bottom w:val="none" w:sz="0" w:space="0" w:color="auto"/>
                <w:right w:val="none" w:sz="0" w:space="0" w:color="auto"/>
              </w:divBdr>
            </w:div>
            <w:div w:id="173224691">
              <w:marLeft w:val="0"/>
              <w:marRight w:val="0"/>
              <w:marTop w:val="0"/>
              <w:marBottom w:val="0"/>
              <w:divBdr>
                <w:top w:val="none" w:sz="0" w:space="0" w:color="auto"/>
                <w:left w:val="none" w:sz="0" w:space="0" w:color="auto"/>
                <w:bottom w:val="none" w:sz="0" w:space="0" w:color="auto"/>
                <w:right w:val="none" w:sz="0" w:space="0" w:color="auto"/>
              </w:divBdr>
            </w:div>
            <w:div w:id="928007561">
              <w:marLeft w:val="0"/>
              <w:marRight w:val="0"/>
              <w:marTop w:val="0"/>
              <w:marBottom w:val="0"/>
              <w:divBdr>
                <w:top w:val="none" w:sz="0" w:space="0" w:color="auto"/>
                <w:left w:val="none" w:sz="0" w:space="0" w:color="auto"/>
                <w:bottom w:val="none" w:sz="0" w:space="0" w:color="auto"/>
                <w:right w:val="none" w:sz="0" w:space="0" w:color="auto"/>
              </w:divBdr>
            </w:div>
            <w:div w:id="891815653">
              <w:marLeft w:val="0"/>
              <w:marRight w:val="0"/>
              <w:marTop w:val="0"/>
              <w:marBottom w:val="0"/>
              <w:divBdr>
                <w:top w:val="none" w:sz="0" w:space="0" w:color="auto"/>
                <w:left w:val="none" w:sz="0" w:space="0" w:color="auto"/>
                <w:bottom w:val="none" w:sz="0" w:space="0" w:color="auto"/>
                <w:right w:val="none" w:sz="0" w:space="0" w:color="auto"/>
              </w:divBdr>
            </w:div>
            <w:div w:id="249629846">
              <w:marLeft w:val="0"/>
              <w:marRight w:val="0"/>
              <w:marTop w:val="0"/>
              <w:marBottom w:val="0"/>
              <w:divBdr>
                <w:top w:val="none" w:sz="0" w:space="0" w:color="auto"/>
                <w:left w:val="none" w:sz="0" w:space="0" w:color="auto"/>
                <w:bottom w:val="none" w:sz="0" w:space="0" w:color="auto"/>
                <w:right w:val="none" w:sz="0" w:space="0" w:color="auto"/>
              </w:divBdr>
            </w:div>
            <w:div w:id="1935555506">
              <w:marLeft w:val="0"/>
              <w:marRight w:val="0"/>
              <w:marTop w:val="0"/>
              <w:marBottom w:val="0"/>
              <w:divBdr>
                <w:top w:val="none" w:sz="0" w:space="0" w:color="auto"/>
                <w:left w:val="none" w:sz="0" w:space="0" w:color="auto"/>
                <w:bottom w:val="none" w:sz="0" w:space="0" w:color="auto"/>
                <w:right w:val="none" w:sz="0" w:space="0" w:color="auto"/>
              </w:divBdr>
            </w:div>
            <w:div w:id="1182628692">
              <w:marLeft w:val="0"/>
              <w:marRight w:val="0"/>
              <w:marTop w:val="0"/>
              <w:marBottom w:val="0"/>
              <w:divBdr>
                <w:top w:val="none" w:sz="0" w:space="0" w:color="auto"/>
                <w:left w:val="none" w:sz="0" w:space="0" w:color="auto"/>
                <w:bottom w:val="none" w:sz="0" w:space="0" w:color="auto"/>
                <w:right w:val="none" w:sz="0" w:space="0" w:color="auto"/>
              </w:divBdr>
            </w:div>
            <w:div w:id="1668513496">
              <w:marLeft w:val="0"/>
              <w:marRight w:val="0"/>
              <w:marTop w:val="0"/>
              <w:marBottom w:val="0"/>
              <w:divBdr>
                <w:top w:val="none" w:sz="0" w:space="0" w:color="auto"/>
                <w:left w:val="none" w:sz="0" w:space="0" w:color="auto"/>
                <w:bottom w:val="none" w:sz="0" w:space="0" w:color="auto"/>
                <w:right w:val="none" w:sz="0" w:space="0" w:color="auto"/>
              </w:divBdr>
            </w:div>
            <w:div w:id="16276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0257">
      <w:bodyDiv w:val="1"/>
      <w:marLeft w:val="0"/>
      <w:marRight w:val="0"/>
      <w:marTop w:val="0"/>
      <w:marBottom w:val="0"/>
      <w:divBdr>
        <w:top w:val="none" w:sz="0" w:space="0" w:color="auto"/>
        <w:left w:val="none" w:sz="0" w:space="0" w:color="auto"/>
        <w:bottom w:val="none" w:sz="0" w:space="0" w:color="auto"/>
        <w:right w:val="none" w:sz="0" w:space="0" w:color="auto"/>
      </w:divBdr>
    </w:div>
    <w:div w:id="935211898">
      <w:bodyDiv w:val="1"/>
      <w:marLeft w:val="0"/>
      <w:marRight w:val="0"/>
      <w:marTop w:val="0"/>
      <w:marBottom w:val="0"/>
      <w:divBdr>
        <w:top w:val="none" w:sz="0" w:space="0" w:color="auto"/>
        <w:left w:val="none" w:sz="0" w:space="0" w:color="auto"/>
        <w:bottom w:val="none" w:sz="0" w:space="0" w:color="auto"/>
        <w:right w:val="none" w:sz="0" w:space="0" w:color="auto"/>
      </w:divBdr>
    </w:div>
    <w:div w:id="1034962378">
      <w:bodyDiv w:val="1"/>
      <w:marLeft w:val="0"/>
      <w:marRight w:val="0"/>
      <w:marTop w:val="0"/>
      <w:marBottom w:val="0"/>
      <w:divBdr>
        <w:top w:val="none" w:sz="0" w:space="0" w:color="auto"/>
        <w:left w:val="none" w:sz="0" w:space="0" w:color="auto"/>
        <w:bottom w:val="none" w:sz="0" w:space="0" w:color="auto"/>
        <w:right w:val="none" w:sz="0" w:space="0" w:color="auto"/>
      </w:divBdr>
      <w:divsChild>
        <w:div w:id="1788423744">
          <w:marLeft w:val="0"/>
          <w:marRight w:val="0"/>
          <w:marTop w:val="0"/>
          <w:marBottom w:val="0"/>
          <w:divBdr>
            <w:top w:val="none" w:sz="0" w:space="0" w:color="auto"/>
            <w:left w:val="none" w:sz="0" w:space="0" w:color="auto"/>
            <w:bottom w:val="none" w:sz="0" w:space="0" w:color="auto"/>
            <w:right w:val="none" w:sz="0" w:space="0" w:color="auto"/>
          </w:divBdr>
        </w:div>
        <w:div w:id="1878393049">
          <w:marLeft w:val="0"/>
          <w:marRight w:val="0"/>
          <w:marTop w:val="0"/>
          <w:marBottom w:val="0"/>
          <w:divBdr>
            <w:top w:val="none" w:sz="0" w:space="0" w:color="auto"/>
            <w:left w:val="none" w:sz="0" w:space="0" w:color="auto"/>
            <w:bottom w:val="none" w:sz="0" w:space="0" w:color="auto"/>
            <w:right w:val="none" w:sz="0" w:space="0" w:color="auto"/>
          </w:divBdr>
        </w:div>
        <w:div w:id="475151206">
          <w:marLeft w:val="0"/>
          <w:marRight w:val="0"/>
          <w:marTop w:val="0"/>
          <w:marBottom w:val="0"/>
          <w:divBdr>
            <w:top w:val="none" w:sz="0" w:space="0" w:color="auto"/>
            <w:left w:val="none" w:sz="0" w:space="0" w:color="auto"/>
            <w:bottom w:val="none" w:sz="0" w:space="0" w:color="auto"/>
            <w:right w:val="none" w:sz="0" w:space="0" w:color="auto"/>
          </w:divBdr>
        </w:div>
        <w:div w:id="1269311889">
          <w:marLeft w:val="0"/>
          <w:marRight w:val="0"/>
          <w:marTop w:val="0"/>
          <w:marBottom w:val="0"/>
          <w:divBdr>
            <w:top w:val="none" w:sz="0" w:space="0" w:color="auto"/>
            <w:left w:val="none" w:sz="0" w:space="0" w:color="auto"/>
            <w:bottom w:val="none" w:sz="0" w:space="0" w:color="auto"/>
            <w:right w:val="none" w:sz="0" w:space="0" w:color="auto"/>
          </w:divBdr>
        </w:div>
        <w:div w:id="725957423">
          <w:marLeft w:val="0"/>
          <w:marRight w:val="0"/>
          <w:marTop w:val="0"/>
          <w:marBottom w:val="0"/>
          <w:divBdr>
            <w:top w:val="none" w:sz="0" w:space="0" w:color="auto"/>
            <w:left w:val="none" w:sz="0" w:space="0" w:color="auto"/>
            <w:bottom w:val="none" w:sz="0" w:space="0" w:color="auto"/>
            <w:right w:val="none" w:sz="0" w:space="0" w:color="auto"/>
          </w:divBdr>
        </w:div>
        <w:div w:id="22176716">
          <w:marLeft w:val="0"/>
          <w:marRight w:val="0"/>
          <w:marTop w:val="0"/>
          <w:marBottom w:val="0"/>
          <w:divBdr>
            <w:top w:val="none" w:sz="0" w:space="0" w:color="auto"/>
            <w:left w:val="none" w:sz="0" w:space="0" w:color="auto"/>
            <w:bottom w:val="none" w:sz="0" w:space="0" w:color="auto"/>
            <w:right w:val="none" w:sz="0" w:space="0" w:color="auto"/>
          </w:divBdr>
        </w:div>
        <w:div w:id="1012951404">
          <w:marLeft w:val="0"/>
          <w:marRight w:val="0"/>
          <w:marTop w:val="0"/>
          <w:marBottom w:val="0"/>
          <w:divBdr>
            <w:top w:val="none" w:sz="0" w:space="0" w:color="auto"/>
            <w:left w:val="none" w:sz="0" w:space="0" w:color="auto"/>
            <w:bottom w:val="none" w:sz="0" w:space="0" w:color="auto"/>
            <w:right w:val="none" w:sz="0" w:space="0" w:color="auto"/>
          </w:divBdr>
        </w:div>
        <w:div w:id="2057270941">
          <w:marLeft w:val="0"/>
          <w:marRight w:val="0"/>
          <w:marTop w:val="0"/>
          <w:marBottom w:val="0"/>
          <w:divBdr>
            <w:top w:val="none" w:sz="0" w:space="0" w:color="auto"/>
            <w:left w:val="none" w:sz="0" w:space="0" w:color="auto"/>
            <w:bottom w:val="none" w:sz="0" w:space="0" w:color="auto"/>
            <w:right w:val="none" w:sz="0" w:space="0" w:color="auto"/>
          </w:divBdr>
        </w:div>
        <w:div w:id="2135321612">
          <w:marLeft w:val="0"/>
          <w:marRight w:val="0"/>
          <w:marTop w:val="0"/>
          <w:marBottom w:val="0"/>
          <w:divBdr>
            <w:top w:val="none" w:sz="0" w:space="0" w:color="auto"/>
            <w:left w:val="none" w:sz="0" w:space="0" w:color="auto"/>
            <w:bottom w:val="none" w:sz="0" w:space="0" w:color="auto"/>
            <w:right w:val="none" w:sz="0" w:space="0" w:color="auto"/>
          </w:divBdr>
        </w:div>
      </w:divsChild>
    </w:div>
    <w:div w:id="1082483036">
      <w:bodyDiv w:val="1"/>
      <w:marLeft w:val="0"/>
      <w:marRight w:val="0"/>
      <w:marTop w:val="0"/>
      <w:marBottom w:val="0"/>
      <w:divBdr>
        <w:top w:val="none" w:sz="0" w:space="0" w:color="auto"/>
        <w:left w:val="none" w:sz="0" w:space="0" w:color="auto"/>
        <w:bottom w:val="none" w:sz="0" w:space="0" w:color="auto"/>
        <w:right w:val="none" w:sz="0" w:space="0" w:color="auto"/>
      </w:divBdr>
    </w:div>
    <w:div w:id="1351681631">
      <w:bodyDiv w:val="1"/>
      <w:marLeft w:val="0"/>
      <w:marRight w:val="0"/>
      <w:marTop w:val="0"/>
      <w:marBottom w:val="0"/>
      <w:divBdr>
        <w:top w:val="none" w:sz="0" w:space="0" w:color="auto"/>
        <w:left w:val="none" w:sz="0" w:space="0" w:color="auto"/>
        <w:bottom w:val="none" w:sz="0" w:space="0" w:color="auto"/>
        <w:right w:val="none" w:sz="0" w:space="0" w:color="auto"/>
      </w:divBdr>
    </w:div>
    <w:div w:id="2064938567">
      <w:bodyDiv w:val="1"/>
      <w:marLeft w:val="0"/>
      <w:marRight w:val="0"/>
      <w:marTop w:val="0"/>
      <w:marBottom w:val="0"/>
      <w:divBdr>
        <w:top w:val="none" w:sz="0" w:space="0" w:color="auto"/>
        <w:left w:val="none" w:sz="0" w:space="0" w:color="auto"/>
        <w:bottom w:val="none" w:sz="0" w:space="0" w:color="auto"/>
        <w:right w:val="none" w:sz="0" w:space="0" w:color="auto"/>
      </w:divBdr>
    </w:div>
    <w:div w:id="20727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88B7B-F224-4AA0-B5B4-D4613996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514</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jalvdi1</dc:creator>
  <cp:lastModifiedBy>Salu</cp:lastModifiedBy>
  <cp:revision>4</cp:revision>
  <cp:lastPrinted>2020-02-10T15:49:00Z</cp:lastPrinted>
  <dcterms:created xsi:type="dcterms:W3CDTF">2020-03-13T16:53:00Z</dcterms:created>
  <dcterms:modified xsi:type="dcterms:W3CDTF">2020-03-13T17:03:00Z</dcterms:modified>
</cp:coreProperties>
</file>