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2C" w:rsidRPr="00002651" w:rsidRDefault="00072F2C" w:rsidP="00072F2C">
      <w:pPr>
        <w:jc w:val="center"/>
        <w:rPr>
          <w:rFonts w:ascii="Arial" w:hAnsi="Arial" w:cs="Arial"/>
          <w:b/>
          <w:sz w:val="30"/>
          <w:szCs w:val="30"/>
        </w:rPr>
      </w:pPr>
      <w:r w:rsidRPr="00002651">
        <w:rPr>
          <w:rFonts w:ascii="Arial" w:hAnsi="Arial" w:cs="Arial"/>
          <w:b/>
          <w:sz w:val="30"/>
          <w:szCs w:val="30"/>
        </w:rPr>
        <w:t xml:space="preserve">IL FURBESCO DELLA FICTION: LA LINGUA </w:t>
      </w:r>
      <w:proofErr w:type="spellStart"/>
      <w:r w:rsidRPr="00002651">
        <w:rPr>
          <w:rFonts w:ascii="Arial" w:hAnsi="Arial" w:cs="Arial"/>
          <w:b/>
          <w:sz w:val="30"/>
          <w:szCs w:val="30"/>
        </w:rPr>
        <w:t>DI</w:t>
      </w:r>
      <w:proofErr w:type="spellEnd"/>
      <w:r w:rsidRPr="00002651">
        <w:rPr>
          <w:rFonts w:ascii="Arial" w:hAnsi="Arial" w:cs="Arial"/>
          <w:b/>
          <w:sz w:val="30"/>
          <w:szCs w:val="30"/>
        </w:rPr>
        <w:t xml:space="preserve"> GOMORRA - LA SERIE </w:t>
      </w:r>
    </w:p>
    <w:p w:rsidR="00072F2C" w:rsidRDefault="00072F2C" w:rsidP="00072F2C">
      <w:pPr>
        <w:jc w:val="center"/>
        <w:rPr>
          <w:rFonts w:ascii="Times New Roman" w:hAnsi="Times New Roman" w:cs="Times New Roman"/>
          <w:b/>
          <w:i/>
          <w:sz w:val="28"/>
          <w:szCs w:val="28"/>
        </w:rPr>
      </w:pPr>
    </w:p>
    <w:p w:rsidR="00072F2C" w:rsidRDefault="00072F2C" w:rsidP="00072F2C">
      <w:pPr>
        <w:rPr>
          <w:b/>
          <w:sz w:val="26"/>
          <w:szCs w:val="26"/>
        </w:rPr>
      </w:pPr>
    </w:p>
    <w:p w:rsidR="00072F2C" w:rsidRPr="00535446" w:rsidRDefault="00072F2C" w:rsidP="00072F2C">
      <w:pPr>
        <w:jc w:val="center"/>
        <w:rPr>
          <w:smallCaps/>
          <w:sz w:val="26"/>
          <w:szCs w:val="26"/>
          <w:lang w:val="de-DE"/>
        </w:rPr>
      </w:pPr>
      <w:r w:rsidRPr="00535446">
        <w:rPr>
          <w:smallCaps/>
          <w:sz w:val="26"/>
          <w:szCs w:val="26"/>
          <w:lang w:val="de-DE"/>
        </w:rPr>
        <w:t xml:space="preserve">Angelo </w:t>
      </w:r>
      <w:proofErr w:type="spellStart"/>
      <w:r w:rsidRPr="00535446">
        <w:rPr>
          <w:smallCaps/>
          <w:sz w:val="26"/>
          <w:szCs w:val="26"/>
          <w:lang w:val="de-DE"/>
        </w:rPr>
        <w:t>Variano</w:t>
      </w:r>
      <w:proofErr w:type="spellEnd"/>
    </w:p>
    <w:p w:rsidR="00072F2C" w:rsidRPr="00535446" w:rsidRDefault="00535446" w:rsidP="00072F2C">
      <w:pPr>
        <w:jc w:val="center"/>
        <w:rPr>
          <w:smallCaps/>
          <w:lang w:val="de-DE"/>
        </w:rPr>
      </w:pPr>
      <w:r w:rsidRPr="00535446">
        <w:rPr>
          <w:smallCaps/>
          <w:lang w:val="de-DE"/>
        </w:rPr>
        <w:t xml:space="preserve">rheinische </w:t>
      </w:r>
      <w:proofErr w:type="spellStart"/>
      <w:r w:rsidRPr="00535446">
        <w:rPr>
          <w:smallCaps/>
          <w:lang w:val="de-DE"/>
        </w:rPr>
        <w:t>friedrich-wilhelms</w:t>
      </w:r>
      <w:proofErr w:type="spellEnd"/>
      <w:r w:rsidRPr="00535446">
        <w:rPr>
          <w:smallCaps/>
          <w:lang w:val="de-DE"/>
        </w:rPr>
        <w:t xml:space="preserve"> </w:t>
      </w:r>
      <w:r w:rsidR="00072F2C" w:rsidRPr="00535446">
        <w:rPr>
          <w:smallCaps/>
          <w:lang w:val="de-DE"/>
        </w:rPr>
        <w:t>Universit</w:t>
      </w:r>
      <w:r w:rsidR="00072F2C" w:rsidRPr="00535446">
        <w:rPr>
          <w:rFonts w:ascii="Times New Roman" w:hAnsi="Times New Roman" w:cs="Times New Roman"/>
          <w:smallCaps/>
          <w:lang w:val="de-DE"/>
        </w:rPr>
        <w:t>ä</w:t>
      </w:r>
      <w:r w:rsidR="00072F2C" w:rsidRPr="00535446">
        <w:rPr>
          <w:smallCaps/>
          <w:lang w:val="de-DE"/>
        </w:rPr>
        <w:t>t Bonn</w:t>
      </w:r>
    </w:p>
    <w:p w:rsidR="00072F2C" w:rsidRPr="00535446" w:rsidRDefault="00072F2C" w:rsidP="00072F2C">
      <w:pPr>
        <w:jc w:val="center"/>
        <w:rPr>
          <w:b/>
          <w:sz w:val="24"/>
          <w:szCs w:val="24"/>
          <w:lang w:val="de-DE"/>
        </w:rPr>
      </w:pPr>
    </w:p>
    <w:p w:rsidR="00072F2C" w:rsidRPr="00535446" w:rsidRDefault="00072F2C" w:rsidP="00072F2C">
      <w:pPr>
        <w:jc w:val="center"/>
        <w:rPr>
          <w:b/>
          <w:sz w:val="24"/>
          <w:szCs w:val="24"/>
          <w:lang w:val="de-DE"/>
        </w:rPr>
      </w:pPr>
    </w:p>
    <w:p w:rsidR="00B02C62" w:rsidRDefault="00072F2C" w:rsidP="00082830">
      <w:pPr>
        <w:autoSpaceDE w:val="0"/>
        <w:autoSpaceDN w:val="0"/>
        <w:adjustRightInd w:val="0"/>
        <w:jc w:val="left"/>
        <w:rPr>
          <w:rFonts w:ascii="Times New Roman" w:hAnsi="Times New Roman" w:cs="Times New Roman"/>
          <w:sz w:val="20"/>
          <w:szCs w:val="20"/>
          <w:lang w:val="en-US"/>
        </w:rPr>
      </w:pPr>
      <w:r w:rsidRPr="00082830">
        <w:rPr>
          <w:rFonts w:ascii="Times New Roman" w:hAnsi="Times New Roman" w:cs="Times New Roman"/>
          <w:b/>
          <w:sz w:val="20"/>
          <w:szCs w:val="20"/>
          <w:lang w:val="en-US"/>
        </w:rPr>
        <w:t>Abstract</w:t>
      </w:r>
      <w:r w:rsidRPr="00082830">
        <w:rPr>
          <w:rFonts w:ascii="Times New Roman" w:hAnsi="Times New Roman" w:cs="Times New Roman"/>
          <w:sz w:val="20"/>
          <w:szCs w:val="20"/>
          <w:lang w:val="en-US"/>
        </w:rPr>
        <w:t xml:space="preserve"> </w:t>
      </w:r>
    </w:p>
    <w:p w:rsidR="00B02C62" w:rsidRPr="009F1CD0" w:rsidRDefault="00B02C62" w:rsidP="00082830">
      <w:pPr>
        <w:autoSpaceDE w:val="0"/>
        <w:autoSpaceDN w:val="0"/>
        <w:adjustRightInd w:val="0"/>
        <w:jc w:val="left"/>
        <w:rPr>
          <w:rFonts w:ascii="Times New Roman" w:hAnsi="Times New Roman" w:cs="Times New Roman"/>
          <w:sz w:val="20"/>
          <w:szCs w:val="20"/>
          <w:lang w:val="en-US"/>
        </w:rPr>
      </w:pPr>
    </w:p>
    <w:p w:rsidR="00082830" w:rsidRPr="009F1CD0" w:rsidRDefault="009F1CD0" w:rsidP="00B02C62">
      <w:pPr>
        <w:autoSpaceDE w:val="0"/>
        <w:autoSpaceDN w:val="0"/>
        <w:adjustRightInd w:val="0"/>
        <w:rPr>
          <w:rFonts w:ascii="Times New Roman" w:hAnsi="Times New Roman" w:cs="Times New Roman"/>
          <w:sz w:val="19"/>
          <w:szCs w:val="19"/>
          <w:lang w:val="en-GB"/>
        </w:rPr>
      </w:pPr>
      <w:r w:rsidRPr="009F1CD0">
        <w:rPr>
          <w:rFonts w:ascii="Times New Roman" w:hAnsi="Times New Roman" w:cs="Times New Roman"/>
          <w:color w:val="000000"/>
          <w:lang w:val="en-US"/>
        </w:rPr>
        <w:t xml:space="preserve">The present article focuses on Italian and Neapolitan language contact in Italian TV series. In detail, I will analyze the dialect in </w:t>
      </w:r>
      <w:r w:rsidRPr="009F1CD0">
        <w:rPr>
          <w:rFonts w:ascii="Times New Roman" w:hAnsi="Times New Roman" w:cs="Times New Roman"/>
          <w:i/>
          <w:color w:val="000000"/>
          <w:lang w:val="en-US"/>
        </w:rPr>
        <w:t>Gomorra</w:t>
      </w:r>
      <w:r w:rsidRPr="009F1CD0">
        <w:rPr>
          <w:rFonts w:ascii="Times New Roman" w:hAnsi="Times New Roman" w:cs="Times New Roman"/>
          <w:color w:val="000000"/>
          <w:lang w:val="en-US"/>
        </w:rPr>
        <w:t xml:space="preserve"> - </w:t>
      </w:r>
      <w:r w:rsidRPr="009F1CD0">
        <w:rPr>
          <w:rFonts w:ascii="Times New Roman" w:hAnsi="Times New Roman" w:cs="Times New Roman"/>
          <w:i/>
          <w:color w:val="000000"/>
          <w:lang w:val="en-US"/>
        </w:rPr>
        <w:t xml:space="preserve">La </w:t>
      </w:r>
      <w:proofErr w:type="spellStart"/>
      <w:r w:rsidRPr="009F1CD0">
        <w:rPr>
          <w:rFonts w:ascii="Times New Roman" w:hAnsi="Times New Roman" w:cs="Times New Roman"/>
          <w:i/>
          <w:color w:val="000000"/>
          <w:lang w:val="en-US"/>
        </w:rPr>
        <w:t>serie</w:t>
      </w:r>
      <w:proofErr w:type="spellEnd"/>
      <w:r w:rsidRPr="009F1CD0">
        <w:rPr>
          <w:rFonts w:ascii="Times New Roman" w:hAnsi="Times New Roman" w:cs="Times New Roman"/>
          <w:color w:val="000000"/>
          <w:lang w:val="en-US"/>
        </w:rPr>
        <w:t xml:space="preserve">, an Italian serial TV show based on Roberto </w:t>
      </w:r>
      <w:proofErr w:type="spellStart"/>
      <w:r w:rsidRPr="009F1CD0">
        <w:rPr>
          <w:rFonts w:ascii="Times New Roman" w:hAnsi="Times New Roman" w:cs="Times New Roman"/>
          <w:color w:val="000000"/>
          <w:lang w:val="en-US"/>
        </w:rPr>
        <w:t>Savianoʼs</w:t>
      </w:r>
      <w:proofErr w:type="spellEnd"/>
      <w:r w:rsidRPr="009F1CD0">
        <w:rPr>
          <w:rFonts w:ascii="Times New Roman" w:hAnsi="Times New Roman" w:cs="Times New Roman"/>
          <w:color w:val="000000"/>
          <w:lang w:val="en-US"/>
        </w:rPr>
        <w:t xml:space="preserve"> homonymous book. I will establish how the Neapolitan dialect is being used in the show and describe its relationship with standard Italian and colloquial  Italian. The corpus is based on the first two seasons of </w:t>
      </w:r>
      <w:r w:rsidRPr="009F1CD0">
        <w:rPr>
          <w:rFonts w:ascii="Times New Roman" w:hAnsi="Times New Roman" w:cs="Times New Roman"/>
          <w:i/>
          <w:color w:val="000000"/>
          <w:lang w:val="en-US"/>
        </w:rPr>
        <w:t>Gomorra</w:t>
      </w:r>
      <w:r w:rsidRPr="009F1CD0">
        <w:rPr>
          <w:rFonts w:ascii="Times New Roman" w:hAnsi="Times New Roman" w:cs="Times New Roman"/>
          <w:color w:val="000000"/>
          <w:lang w:val="en-US"/>
        </w:rPr>
        <w:t xml:space="preserve">, each comprising twelve episodes. The article aims to highlight linguistic characteristics such as lexical and </w:t>
      </w:r>
      <w:proofErr w:type="spellStart"/>
      <w:r w:rsidRPr="009F1CD0">
        <w:rPr>
          <w:rFonts w:ascii="Times New Roman" w:hAnsi="Times New Roman" w:cs="Times New Roman"/>
          <w:color w:val="000000"/>
          <w:lang w:val="en-US"/>
        </w:rPr>
        <w:t>morphosyntactic</w:t>
      </w:r>
      <w:proofErr w:type="spellEnd"/>
      <w:r w:rsidRPr="009F1CD0">
        <w:rPr>
          <w:rFonts w:ascii="Times New Roman" w:hAnsi="Times New Roman" w:cs="Times New Roman"/>
          <w:color w:val="000000"/>
          <w:lang w:val="en-US"/>
        </w:rPr>
        <w:t xml:space="preserve"> features, i.e. a slangy and often ungrammatical use of language, and the relationship between dialect and spoken Italian in Italian TV crime shows.</w:t>
      </w:r>
    </w:p>
    <w:p w:rsidR="00072F2C" w:rsidRPr="00082830" w:rsidRDefault="00072F2C" w:rsidP="00072F2C">
      <w:pPr>
        <w:spacing w:line="360" w:lineRule="auto"/>
        <w:rPr>
          <w:rFonts w:ascii="Times New Roman" w:hAnsi="Times New Roman" w:cs="Times New Roman"/>
          <w:sz w:val="20"/>
          <w:szCs w:val="20"/>
          <w:lang w:val="en-GB"/>
        </w:rPr>
      </w:pPr>
    </w:p>
    <w:p w:rsidR="00CC5877" w:rsidRPr="00082830" w:rsidRDefault="00CC5877">
      <w:pPr>
        <w:rPr>
          <w:rFonts w:ascii="Times New Roman" w:hAnsi="Times New Roman" w:cs="Times New Roman"/>
          <w:sz w:val="24"/>
          <w:szCs w:val="24"/>
          <w:lang w:val="en-US"/>
        </w:rPr>
      </w:pPr>
    </w:p>
    <w:p w:rsidR="00072F2C" w:rsidRPr="005F5DA7" w:rsidRDefault="00072F2C" w:rsidP="00072F2C">
      <w:pPr>
        <w:jc w:val="left"/>
        <w:rPr>
          <w:rFonts w:ascii="Times New Roman" w:hAnsi="Times New Roman" w:cs="Times New Roman"/>
          <w:sz w:val="20"/>
          <w:szCs w:val="20"/>
          <w:lang w:val="en-US"/>
        </w:rPr>
      </w:pPr>
      <w:r w:rsidRPr="005F5DA7">
        <w:rPr>
          <w:rFonts w:ascii="Times New Roman" w:hAnsi="Times New Roman" w:cs="Times New Roman"/>
          <w:b/>
          <w:sz w:val="20"/>
          <w:szCs w:val="20"/>
          <w:lang w:val="en-US"/>
        </w:rPr>
        <w:t>Keywords</w:t>
      </w:r>
      <w:r w:rsidRPr="005F5DA7">
        <w:rPr>
          <w:rFonts w:ascii="Times New Roman" w:hAnsi="Times New Roman" w:cs="Times New Roman"/>
          <w:sz w:val="20"/>
          <w:szCs w:val="20"/>
          <w:lang w:val="en-US"/>
        </w:rPr>
        <w:t xml:space="preserve">: </w:t>
      </w:r>
      <w:r w:rsidR="005F5DA7" w:rsidRPr="00B06FD9">
        <w:rPr>
          <w:rFonts w:ascii="Times New Roman" w:hAnsi="Times New Roman" w:cs="Times New Roman"/>
          <w:sz w:val="20"/>
          <w:szCs w:val="20"/>
          <w:lang w:val="en-GB"/>
        </w:rPr>
        <w:t>Italian and Neapolitan language contact, dialect,  spoken Italian,</w:t>
      </w:r>
      <w:r w:rsidR="005F5DA7">
        <w:rPr>
          <w:rFonts w:ascii="Times New Roman" w:hAnsi="Times New Roman" w:cs="Times New Roman"/>
          <w:sz w:val="20"/>
          <w:szCs w:val="20"/>
          <w:lang w:val="en-GB"/>
        </w:rPr>
        <w:t xml:space="preserve">  Italian TV series.</w:t>
      </w:r>
    </w:p>
    <w:p w:rsidR="00072F2C" w:rsidRPr="005F5DA7" w:rsidRDefault="00072F2C" w:rsidP="00072F2C">
      <w:pPr>
        <w:jc w:val="left"/>
        <w:rPr>
          <w:rFonts w:ascii="Times New Roman" w:hAnsi="Times New Roman" w:cs="Times New Roman"/>
          <w:sz w:val="24"/>
          <w:szCs w:val="24"/>
          <w:lang w:val="en-US"/>
        </w:rPr>
      </w:pPr>
    </w:p>
    <w:p w:rsidR="00072F2C" w:rsidRPr="005F5DA7" w:rsidRDefault="00072F2C" w:rsidP="00072F2C">
      <w:pPr>
        <w:jc w:val="left"/>
        <w:rPr>
          <w:rFonts w:ascii="Times New Roman" w:hAnsi="Times New Roman" w:cs="Times New Roman"/>
          <w:sz w:val="24"/>
          <w:szCs w:val="24"/>
          <w:lang w:val="en-US"/>
        </w:rPr>
      </w:pPr>
    </w:p>
    <w:p w:rsidR="00072F2C" w:rsidRDefault="00072F2C" w:rsidP="00072F2C">
      <w:pPr>
        <w:rPr>
          <w:rFonts w:ascii="Times New Roman" w:hAnsi="Times New Roman" w:cs="Times New Roman"/>
          <w:sz w:val="20"/>
          <w:szCs w:val="20"/>
        </w:rPr>
      </w:pPr>
      <w:proofErr w:type="spellStart"/>
      <w:r w:rsidRPr="007A53CB">
        <w:rPr>
          <w:rFonts w:ascii="Times New Roman" w:hAnsi="Times New Roman" w:cs="Times New Roman"/>
          <w:b/>
          <w:sz w:val="20"/>
          <w:szCs w:val="20"/>
        </w:rPr>
        <w:t>Abstract</w:t>
      </w:r>
      <w:proofErr w:type="spellEnd"/>
      <w:r w:rsidRPr="007A53CB">
        <w:rPr>
          <w:rFonts w:ascii="Times New Roman" w:hAnsi="Times New Roman" w:cs="Times New Roman"/>
          <w:sz w:val="20"/>
          <w:szCs w:val="20"/>
        </w:rPr>
        <w:t xml:space="preserve"> </w:t>
      </w:r>
    </w:p>
    <w:p w:rsidR="00535446" w:rsidRDefault="00535446" w:rsidP="00072F2C">
      <w:pPr>
        <w:rPr>
          <w:rFonts w:ascii="Times New Roman" w:hAnsi="Times New Roman" w:cs="Times New Roman"/>
          <w:sz w:val="20"/>
          <w:szCs w:val="20"/>
        </w:rPr>
      </w:pPr>
    </w:p>
    <w:p w:rsidR="00535446" w:rsidRDefault="00082830" w:rsidP="00072F2C">
      <w:pPr>
        <w:rPr>
          <w:rFonts w:ascii="Times New Roman" w:hAnsi="Times New Roman" w:cs="Times New Roman"/>
          <w:sz w:val="20"/>
          <w:szCs w:val="20"/>
        </w:rPr>
      </w:pPr>
      <w:r>
        <w:rPr>
          <w:rFonts w:ascii="Times New Roman" w:hAnsi="Times New Roman" w:cs="Times New Roman"/>
          <w:sz w:val="20"/>
          <w:szCs w:val="20"/>
        </w:rPr>
        <w:t>Il  presente saggio intende indagare lʼ</w:t>
      </w:r>
      <w:r w:rsidR="00535446">
        <w:rPr>
          <w:rFonts w:ascii="Times New Roman" w:hAnsi="Times New Roman" w:cs="Times New Roman"/>
          <w:sz w:val="20"/>
          <w:szCs w:val="20"/>
        </w:rPr>
        <w:t>uso dei sottocodici nel linguaggio delle serie televisive</w:t>
      </w:r>
      <w:r w:rsidR="00727BA7">
        <w:rPr>
          <w:rFonts w:ascii="Times New Roman" w:hAnsi="Times New Roman" w:cs="Times New Roman"/>
          <w:sz w:val="20"/>
          <w:szCs w:val="20"/>
        </w:rPr>
        <w:t xml:space="preserve"> italiane</w:t>
      </w:r>
      <w:r w:rsidR="00535446">
        <w:rPr>
          <w:rFonts w:ascii="Times New Roman" w:hAnsi="Times New Roman" w:cs="Times New Roman"/>
          <w:sz w:val="20"/>
          <w:szCs w:val="20"/>
        </w:rPr>
        <w:t xml:space="preserve">. Nel dettaglio, viene analizzata la serie </w:t>
      </w:r>
      <w:r>
        <w:rPr>
          <w:rFonts w:ascii="Times New Roman" w:hAnsi="Times New Roman" w:cs="Times New Roman"/>
          <w:sz w:val="20"/>
          <w:szCs w:val="20"/>
        </w:rPr>
        <w:t xml:space="preserve">televisiva </w:t>
      </w:r>
      <w:proofErr w:type="spellStart"/>
      <w:r>
        <w:rPr>
          <w:rFonts w:ascii="Times New Roman" w:hAnsi="Times New Roman" w:cs="Times New Roman"/>
          <w:sz w:val="20"/>
          <w:szCs w:val="20"/>
        </w:rPr>
        <w:t>Gomorra</w:t>
      </w:r>
      <w:proofErr w:type="spellEnd"/>
      <w:r>
        <w:rPr>
          <w:rFonts w:ascii="Times New Roman" w:hAnsi="Times New Roman" w:cs="Times New Roman"/>
          <w:sz w:val="20"/>
          <w:szCs w:val="20"/>
        </w:rPr>
        <w:t>, tratta dallʼ</w:t>
      </w:r>
      <w:r w:rsidR="00535446">
        <w:rPr>
          <w:rFonts w:ascii="Times New Roman" w:hAnsi="Times New Roman" w:cs="Times New Roman"/>
          <w:sz w:val="20"/>
          <w:szCs w:val="20"/>
        </w:rPr>
        <w:t xml:space="preserve">omonimo romanzo di Roberto </w:t>
      </w:r>
      <w:proofErr w:type="spellStart"/>
      <w:r w:rsidR="00535446">
        <w:rPr>
          <w:rFonts w:ascii="Times New Roman" w:hAnsi="Times New Roman" w:cs="Times New Roman"/>
          <w:sz w:val="20"/>
          <w:szCs w:val="20"/>
        </w:rPr>
        <w:t>Saviano</w:t>
      </w:r>
      <w:proofErr w:type="spellEnd"/>
      <w:r w:rsidR="00535446">
        <w:rPr>
          <w:rFonts w:ascii="Times New Roman" w:hAnsi="Times New Roman" w:cs="Times New Roman"/>
          <w:sz w:val="20"/>
          <w:szCs w:val="20"/>
        </w:rPr>
        <w:t xml:space="preserve">. Dopo aver fatto una panoramica generale </w:t>
      </w:r>
      <w:r>
        <w:rPr>
          <w:rFonts w:ascii="Times New Roman" w:hAnsi="Times New Roman" w:cs="Times New Roman"/>
          <w:sz w:val="20"/>
          <w:szCs w:val="20"/>
        </w:rPr>
        <w:t>sulle caratteristiche linguistiche</w:t>
      </w:r>
      <w:r w:rsidR="00535446">
        <w:rPr>
          <w:rFonts w:ascii="Times New Roman" w:hAnsi="Times New Roman" w:cs="Times New Roman"/>
          <w:sz w:val="20"/>
          <w:szCs w:val="20"/>
        </w:rPr>
        <w:t xml:space="preserve"> </w:t>
      </w:r>
      <w:r>
        <w:rPr>
          <w:rFonts w:ascii="Times New Roman" w:hAnsi="Times New Roman" w:cs="Times New Roman"/>
          <w:sz w:val="20"/>
          <w:szCs w:val="20"/>
        </w:rPr>
        <w:t xml:space="preserve">della </w:t>
      </w:r>
      <w:r w:rsidR="00535446">
        <w:rPr>
          <w:rFonts w:ascii="Times New Roman" w:hAnsi="Times New Roman" w:cs="Times New Roman"/>
          <w:sz w:val="20"/>
          <w:szCs w:val="20"/>
        </w:rPr>
        <w:t xml:space="preserve">lingua delle serie </w:t>
      </w:r>
      <w:r>
        <w:rPr>
          <w:rFonts w:ascii="Times New Roman" w:hAnsi="Times New Roman" w:cs="Times New Roman"/>
          <w:sz w:val="20"/>
          <w:szCs w:val="20"/>
        </w:rPr>
        <w:t>televisive, viene focalizzata lʼ</w:t>
      </w:r>
      <w:r w:rsidR="00535446">
        <w:rPr>
          <w:rFonts w:ascii="Times New Roman" w:hAnsi="Times New Roman" w:cs="Times New Roman"/>
          <w:sz w:val="20"/>
          <w:szCs w:val="20"/>
        </w:rPr>
        <w:t>attenzione sul</w:t>
      </w:r>
      <w:r>
        <w:rPr>
          <w:rFonts w:ascii="Times New Roman" w:hAnsi="Times New Roman" w:cs="Times New Roman"/>
          <w:sz w:val="20"/>
          <w:szCs w:val="20"/>
        </w:rPr>
        <w:t xml:space="preserve">lʼuso del </w:t>
      </w:r>
      <w:r w:rsidR="00535446">
        <w:rPr>
          <w:rFonts w:ascii="Times New Roman" w:hAnsi="Times New Roman" w:cs="Times New Roman"/>
          <w:sz w:val="20"/>
          <w:szCs w:val="20"/>
        </w:rPr>
        <w:t>dialetto (nel nostro caso napoletano) nella serie televisiva. In particolar modo ver</w:t>
      </w:r>
      <w:r>
        <w:rPr>
          <w:rFonts w:ascii="Times New Roman" w:hAnsi="Times New Roman" w:cs="Times New Roman"/>
          <w:sz w:val="20"/>
          <w:szCs w:val="20"/>
        </w:rPr>
        <w:t>ranno mostrati i rapporti tra lʼ</w:t>
      </w:r>
      <w:r w:rsidR="00535446">
        <w:rPr>
          <w:rFonts w:ascii="Times New Roman" w:hAnsi="Times New Roman" w:cs="Times New Roman"/>
          <w:sz w:val="20"/>
          <w:szCs w:val="20"/>
        </w:rPr>
        <w:t>italiano neostandard</w:t>
      </w:r>
      <w:r w:rsidR="00727BA7">
        <w:rPr>
          <w:rFonts w:ascii="Times New Roman" w:hAnsi="Times New Roman" w:cs="Times New Roman"/>
          <w:sz w:val="20"/>
          <w:szCs w:val="20"/>
        </w:rPr>
        <w:t xml:space="preserve">, </w:t>
      </w:r>
      <w:r w:rsidR="00535446">
        <w:rPr>
          <w:rFonts w:ascii="Times New Roman" w:hAnsi="Times New Roman" w:cs="Times New Roman"/>
          <w:sz w:val="20"/>
          <w:szCs w:val="20"/>
        </w:rPr>
        <w:t xml:space="preserve">l'italiano regionale e il dialetto napoletano. Di </w:t>
      </w:r>
      <w:proofErr w:type="spellStart"/>
      <w:r w:rsidR="00535446" w:rsidRPr="00535446">
        <w:rPr>
          <w:rFonts w:ascii="Times New Roman" w:hAnsi="Times New Roman" w:cs="Times New Roman"/>
          <w:i/>
          <w:sz w:val="20"/>
          <w:szCs w:val="20"/>
        </w:rPr>
        <w:t>Gomorra</w:t>
      </w:r>
      <w:proofErr w:type="spellEnd"/>
      <w:r w:rsidR="00535446">
        <w:rPr>
          <w:rFonts w:ascii="Times New Roman" w:hAnsi="Times New Roman" w:cs="Times New Roman"/>
          <w:sz w:val="20"/>
          <w:szCs w:val="20"/>
        </w:rPr>
        <w:t xml:space="preserve"> vengono analizzate le prime</w:t>
      </w:r>
      <w:r w:rsidR="00570BBD">
        <w:rPr>
          <w:rFonts w:ascii="Times New Roman" w:hAnsi="Times New Roman" w:cs="Times New Roman"/>
          <w:sz w:val="20"/>
          <w:szCs w:val="20"/>
        </w:rPr>
        <w:t xml:space="preserve"> due stagioni, ciascuna di dodici</w:t>
      </w:r>
      <w:r w:rsidR="00535446">
        <w:rPr>
          <w:rFonts w:ascii="Times New Roman" w:hAnsi="Times New Roman" w:cs="Times New Roman"/>
          <w:sz w:val="20"/>
          <w:szCs w:val="20"/>
        </w:rPr>
        <w:t xml:space="preserve"> episodi, </w:t>
      </w:r>
      <w:r w:rsidR="00727BA7">
        <w:rPr>
          <w:rFonts w:ascii="Times New Roman" w:hAnsi="Times New Roman" w:cs="Times New Roman"/>
          <w:sz w:val="20"/>
          <w:szCs w:val="20"/>
        </w:rPr>
        <w:t>mettendo in luce le caratteristiche morfosintattiche e lessicali e i ra</w:t>
      </w:r>
      <w:r>
        <w:rPr>
          <w:rFonts w:ascii="Times New Roman" w:hAnsi="Times New Roman" w:cs="Times New Roman"/>
          <w:sz w:val="20"/>
          <w:szCs w:val="20"/>
        </w:rPr>
        <w:t>pporti che il dialetto ha con lʼ</w:t>
      </w:r>
      <w:r w:rsidR="00727BA7">
        <w:rPr>
          <w:rFonts w:ascii="Times New Roman" w:hAnsi="Times New Roman" w:cs="Times New Roman"/>
          <w:sz w:val="20"/>
          <w:szCs w:val="20"/>
        </w:rPr>
        <w:t xml:space="preserve">italiano orale trasmesso.  </w:t>
      </w:r>
      <w:r w:rsidR="00535446">
        <w:rPr>
          <w:rFonts w:ascii="Times New Roman" w:hAnsi="Times New Roman" w:cs="Times New Roman"/>
          <w:sz w:val="20"/>
          <w:szCs w:val="20"/>
        </w:rPr>
        <w:t xml:space="preserve">   </w:t>
      </w:r>
    </w:p>
    <w:p w:rsidR="00072F2C" w:rsidRPr="00B92A98" w:rsidRDefault="00072F2C" w:rsidP="00072F2C">
      <w:pPr>
        <w:rPr>
          <w:rFonts w:ascii="Times New Roman" w:hAnsi="Times New Roman" w:cs="Times New Roman"/>
          <w:sz w:val="24"/>
          <w:szCs w:val="24"/>
        </w:rPr>
      </w:pPr>
    </w:p>
    <w:p w:rsidR="00072F2C" w:rsidRDefault="00072F2C" w:rsidP="00072F2C">
      <w:pPr>
        <w:rPr>
          <w:rFonts w:ascii="Times New Roman" w:hAnsi="Times New Roman" w:cs="Times New Roman"/>
          <w:sz w:val="20"/>
          <w:szCs w:val="20"/>
        </w:rPr>
      </w:pPr>
      <w:r>
        <w:rPr>
          <w:rFonts w:ascii="Times New Roman" w:hAnsi="Times New Roman" w:cs="Times New Roman"/>
          <w:b/>
          <w:sz w:val="20"/>
          <w:szCs w:val="20"/>
        </w:rPr>
        <w:t>Parole chiave</w:t>
      </w:r>
      <w:r w:rsidR="00570BBD">
        <w:rPr>
          <w:rFonts w:ascii="Times New Roman" w:hAnsi="Times New Roman" w:cs="Times New Roman"/>
          <w:sz w:val="20"/>
          <w:szCs w:val="20"/>
        </w:rPr>
        <w:t xml:space="preserve">: lingua della fiction televisiva, </w:t>
      </w:r>
      <w:r w:rsidR="00535446">
        <w:rPr>
          <w:rFonts w:ascii="Times New Roman" w:hAnsi="Times New Roman" w:cs="Times New Roman"/>
          <w:sz w:val="20"/>
          <w:szCs w:val="20"/>
        </w:rPr>
        <w:t>contatto italiano-dialetto, gergo,</w:t>
      </w:r>
      <w:r w:rsidR="00570BBD">
        <w:rPr>
          <w:rFonts w:ascii="Times New Roman" w:hAnsi="Times New Roman" w:cs="Times New Roman"/>
          <w:sz w:val="20"/>
          <w:szCs w:val="20"/>
        </w:rPr>
        <w:t xml:space="preserve"> dialetto napoletano</w:t>
      </w:r>
      <w:r w:rsidR="00727BA7">
        <w:rPr>
          <w:rFonts w:ascii="Times New Roman" w:hAnsi="Times New Roman" w:cs="Times New Roman"/>
          <w:sz w:val="20"/>
          <w:szCs w:val="20"/>
        </w:rPr>
        <w:t>, italiano orale trasmesso.</w:t>
      </w:r>
      <w:r w:rsidR="00535446">
        <w:rPr>
          <w:rFonts w:ascii="Times New Roman" w:hAnsi="Times New Roman" w:cs="Times New Roman"/>
          <w:sz w:val="20"/>
          <w:szCs w:val="20"/>
        </w:rPr>
        <w:t xml:space="preserve"> </w:t>
      </w:r>
    </w:p>
    <w:p w:rsidR="00B92A98" w:rsidRDefault="00B92A98" w:rsidP="00072F2C">
      <w:pPr>
        <w:rPr>
          <w:rFonts w:ascii="Times New Roman" w:hAnsi="Times New Roman" w:cs="Times New Roman"/>
          <w:sz w:val="24"/>
          <w:szCs w:val="24"/>
        </w:rPr>
      </w:pPr>
    </w:p>
    <w:p w:rsidR="00B92A98" w:rsidRDefault="00E073B2" w:rsidP="00E073B2">
      <w:pPr>
        <w:jc w:val="left"/>
        <w:rPr>
          <w:rFonts w:ascii="Times New Roman" w:hAnsi="Times New Roman" w:cs="Times New Roman"/>
          <w:sz w:val="20"/>
          <w:szCs w:val="20"/>
        </w:rPr>
      </w:pPr>
      <w:r w:rsidRPr="00E073B2">
        <w:rPr>
          <w:rFonts w:ascii="Times New Roman" w:hAnsi="Times New Roman" w:cs="Times New Roman"/>
          <w:b/>
          <w:sz w:val="20"/>
          <w:szCs w:val="20"/>
        </w:rPr>
        <w:t>Recapito autore</w:t>
      </w:r>
      <w:r w:rsidR="00727BA7">
        <w:rPr>
          <w:rFonts w:ascii="Times New Roman" w:hAnsi="Times New Roman" w:cs="Times New Roman"/>
          <w:sz w:val="20"/>
          <w:szCs w:val="20"/>
        </w:rPr>
        <w:t>: a</w:t>
      </w:r>
      <w:r>
        <w:rPr>
          <w:rFonts w:ascii="Times New Roman" w:hAnsi="Times New Roman" w:cs="Times New Roman"/>
          <w:sz w:val="20"/>
          <w:szCs w:val="20"/>
        </w:rPr>
        <w:t>variano@uni</w:t>
      </w:r>
      <w:r w:rsidR="00727BA7">
        <w:rPr>
          <w:rFonts w:ascii="Times New Roman" w:hAnsi="Times New Roman" w:cs="Times New Roman"/>
          <w:sz w:val="20"/>
          <w:szCs w:val="20"/>
        </w:rPr>
        <w:t>-</w:t>
      </w:r>
      <w:r>
        <w:rPr>
          <w:rFonts w:ascii="Times New Roman" w:hAnsi="Times New Roman" w:cs="Times New Roman"/>
          <w:sz w:val="20"/>
          <w:szCs w:val="20"/>
        </w:rPr>
        <w:t>bonn.de</w:t>
      </w:r>
    </w:p>
    <w:p w:rsidR="00E073B2" w:rsidRDefault="00E073B2" w:rsidP="00E073B2">
      <w:pPr>
        <w:jc w:val="left"/>
        <w:rPr>
          <w:rFonts w:ascii="Times New Roman" w:hAnsi="Times New Roman" w:cs="Times New Roman"/>
          <w:sz w:val="24"/>
          <w:szCs w:val="24"/>
        </w:rPr>
      </w:pPr>
    </w:p>
    <w:p w:rsidR="00E073B2" w:rsidRPr="00E073B2" w:rsidRDefault="00E073B2" w:rsidP="00082830">
      <w:pPr>
        <w:rPr>
          <w:rFonts w:ascii="Times New Roman" w:hAnsi="Times New Roman" w:cs="Times New Roman"/>
          <w:b/>
          <w:sz w:val="20"/>
          <w:szCs w:val="20"/>
        </w:rPr>
      </w:pPr>
      <w:proofErr w:type="spellStart"/>
      <w:r w:rsidRPr="00E073B2">
        <w:rPr>
          <w:rFonts w:ascii="Times New Roman" w:hAnsi="Times New Roman" w:cs="Times New Roman"/>
          <w:b/>
          <w:sz w:val="20"/>
          <w:szCs w:val="20"/>
        </w:rPr>
        <w:t>Bionota</w:t>
      </w:r>
      <w:proofErr w:type="spellEnd"/>
      <w:r w:rsidRPr="00E073B2">
        <w:rPr>
          <w:rFonts w:ascii="Times New Roman" w:hAnsi="Times New Roman" w:cs="Times New Roman"/>
          <w:sz w:val="20"/>
          <w:szCs w:val="20"/>
        </w:rPr>
        <w:t>:</w:t>
      </w:r>
      <w:r>
        <w:rPr>
          <w:rFonts w:ascii="Times New Roman" w:hAnsi="Times New Roman" w:cs="Times New Roman"/>
          <w:sz w:val="20"/>
          <w:szCs w:val="20"/>
        </w:rPr>
        <w:t xml:space="preserve"> </w:t>
      </w:r>
      <w:r w:rsidR="00082830">
        <w:rPr>
          <w:rFonts w:ascii="Times New Roman" w:hAnsi="Times New Roman" w:cs="Times New Roman"/>
          <w:sz w:val="20"/>
          <w:szCs w:val="20"/>
        </w:rPr>
        <w:t>Attualmente abilitando presso la cattedra di filologia romanza allʼuniversità di Bonn. Sono dottore di ricerca in linguistica romanza e responsabile della sezione iberismi del LEI (</w:t>
      </w:r>
      <w:r w:rsidR="00082830" w:rsidRPr="00082830">
        <w:rPr>
          <w:rFonts w:ascii="Times New Roman" w:hAnsi="Times New Roman" w:cs="Times New Roman"/>
          <w:i/>
          <w:sz w:val="20"/>
          <w:szCs w:val="20"/>
        </w:rPr>
        <w:t>Lessico Etimologico Italiano</w:t>
      </w:r>
      <w:r w:rsidR="00082830">
        <w:rPr>
          <w:rFonts w:ascii="Times New Roman" w:hAnsi="Times New Roman" w:cs="Times New Roman"/>
          <w:sz w:val="20"/>
          <w:szCs w:val="20"/>
        </w:rPr>
        <w:t xml:space="preserve">). Mi occupo principalmente di lessicografia, lessicologia, dialettologia e linguistica testuale. </w:t>
      </w:r>
    </w:p>
    <w:p w:rsidR="00B92A98" w:rsidRPr="00072F2C" w:rsidRDefault="00B92A98" w:rsidP="00072F2C">
      <w:pPr>
        <w:rPr>
          <w:rFonts w:ascii="Times New Roman" w:hAnsi="Times New Roman" w:cs="Times New Roman"/>
          <w:sz w:val="20"/>
          <w:szCs w:val="20"/>
        </w:rPr>
      </w:pPr>
    </w:p>
    <w:sectPr w:rsidR="00B92A98" w:rsidRPr="00072F2C" w:rsidSect="00C347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72F2C"/>
    <w:rsid w:val="00072F2C"/>
    <w:rsid w:val="00082830"/>
    <w:rsid w:val="000B57FA"/>
    <w:rsid w:val="00133D3D"/>
    <w:rsid w:val="00156525"/>
    <w:rsid w:val="0028617C"/>
    <w:rsid w:val="003A0041"/>
    <w:rsid w:val="004119A4"/>
    <w:rsid w:val="00535446"/>
    <w:rsid w:val="00570BBD"/>
    <w:rsid w:val="005B38EC"/>
    <w:rsid w:val="005F5DA7"/>
    <w:rsid w:val="00727BA7"/>
    <w:rsid w:val="00776CCE"/>
    <w:rsid w:val="009C5848"/>
    <w:rsid w:val="009F1CD0"/>
    <w:rsid w:val="00A004D5"/>
    <w:rsid w:val="00A33495"/>
    <w:rsid w:val="00B02C62"/>
    <w:rsid w:val="00B92A98"/>
    <w:rsid w:val="00C347AD"/>
    <w:rsid w:val="00CC5877"/>
    <w:rsid w:val="00DC5C9C"/>
    <w:rsid w:val="00E073B2"/>
    <w:rsid w:val="00E122FF"/>
    <w:rsid w:val="00E72B76"/>
    <w:rsid w:val="00E7745E"/>
    <w:rsid w:val="00FC6745"/>
    <w:rsid w:val="00FE5A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2F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330</Words>
  <Characters>1883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dcterms:created xsi:type="dcterms:W3CDTF">2018-10-22T17:38:00Z</dcterms:created>
  <dcterms:modified xsi:type="dcterms:W3CDTF">2018-10-24T16:48:00Z</dcterms:modified>
</cp:coreProperties>
</file>