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A9" w:rsidRPr="006844A9" w:rsidRDefault="006844A9" w:rsidP="006844A9">
      <w:pPr>
        <w:pStyle w:val="Titolo1"/>
        <w:rPr>
          <w:b w:val="0"/>
          <w:i/>
          <w:lang w:val="en-US"/>
        </w:rPr>
      </w:pPr>
      <w:r w:rsidRPr="00084CDD">
        <w:rPr>
          <w:i/>
          <w:lang w:val="en-US"/>
        </w:rPr>
        <w:t>TITOLO</w:t>
      </w:r>
      <w:r w:rsidRPr="00084CDD">
        <w:rPr>
          <w:b w:val="0"/>
          <w:i/>
          <w:lang w:val="en-US"/>
        </w:rPr>
        <w:t xml:space="preserve">: </w:t>
      </w:r>
      <w:r w:rsidR="00084CDD" w:rsidRPr="00084CDD">
        <w:rPr>
          <w:b w:val="0"/>
          <w:i/>
          <w:lang w:val="en-US"/>
        </w:rPr>
        <w:t>E</w:t>
      </w:r>
      <w:r w:rsidRPr="00084CDD">
        <w:rPr>
          <w:b w:val="0"/>
          <w:i/>
          <w:lang w:val="en-US"/>
        </w:rPr>
        <w:t xml:space="preserve">ncounters with the sacred. </w:t>
      </w:r>
      <w:r w:rsidRPr="006844A9">
        <w:rPr>
          <w:b w:val="0"/>
          <w:i/>
          <w:lang w:val="en-US"/>
        </w:rPr>
        <w:t xml:space="preserve">Rod Jones’ Novel </w:t>
      </w:r>
      <w:proofErr w:type="gramStart"/>
      <w:r w:rsidRPr="006844A9">
        <w:rPr>
          <w:b w:val="0"/>
          <w:i/>
          <w:lang w:val="en-US"/>
        </w:rPr>
        <w:t>The</w:t>
      </w:r>
      <w:proofErr w:type="gramEnd"/>
      <w:r w:rsidRPr="006844A9">
        <w:rPr>
          <w:b w:val="0"/>
          <w:i/>
          <w:lang w:val="en-US"/>
        </w:rPr>
        <w:t xml:space="preserve"> Mothers (2015)</w:t>
      </w:r>
    </w:p>
    <w:p w:rsidR="006844A9" w:rsidRDefault="006844A9" w:rsidP="006844A9">
      <w:pPr>
        <w:rPr>
          <w:lang w:val="it-IT"/>
        </w:rPr>
      </w:pPr>
      <w:r w:rsidRPr="00084CDD">
        <w:rPr>
          <w:b/>
          <w:sz w:val="24"/>
          <w:lang w:val="it-IT"/>
        </w:rPr>
        <w:t>ANTONELLA RIEM BIO</w:t>
      </w:r>
      <w:r w:rsidRPr="00084CDD">
        <w:rPr>
          <w:sz w:val="24"/>
          <w:lang w:val="it-IT"/>
        </w:rPr>
        <w:t>:</w:t>
      </w:r>
      <w:r>
        <w:rPr>
          <w:lang w:val="it-IT"/>
        </w:rPr>
        <w:t xml:space="preserve"> </w:t>
      </w:r>
      <w:r w:rsidRPr="00084CDD">
        <w:rPr>
          <w:sz w:val="24"/>
          <w:lang w:val="it-IT"/>
        </w:rPr>
        <w:t xml:space="preserve">è professoressa ordinaria di Letteratura Inglese, Prorettrice vicaria e Delegata all’Internazionalizzazione dell’Università di Udine; è Presidente della Conferenza italiana di Lingue e Letterature Straniere; nel 1998 </w:t>
      </w:r>
      <w:r w:rsidR="0028561C" w:rsidRPr="00084CDD">
        <w:rPr>
          <w:sz w:val="24"/>
          <w:lang w:val="it-IT"/>
        </w:rPr>
        <w:t xml:space="preserve">ha </w:t>
      </w:r>
      <w:r w:rsidRPr="00084CDD">
        <w:rPr>
          <w:sz w:val="24"/>
          <w:lang w:val="it-IT"/>
        </w:rPr>
        <w:t>fonda</w:t>
      </w:r>
      <w:r w:rsidR="0028561C" w:rsidRPr="00084CDD">
        <w:rPr>
          <w:sz w:val="24"/>
          <w:lang w:val="it-IT"/>
        </w:rPr>
        <w:t>to</w:t>
      </w:r>
      <w:r w:rsidRPr="00084CDD">
        <w:rPr>
          <w:sz w:val="24"/>
          <w:lang w:val="it-IT"/>
        </w:rPr>
        <w:t xml:space="preserve"> il </w:t>
      </w:r>
      <w:r w:rsidRPr="00084CDD">
        <w:rPr>
          <w:i/>
          <w:sz w:val="24"/>
          <w:lang w:val="it-IT"/>
        </w:rPr>
        <w:t xml:space="preserve">Partnership </w:t>
      </w:r>
      <w:proofErr w:type="spellStart"/>
      <w:r w:rsidRPr="00084CDD">
        <w:rPr>
          <w:i/>
          <w:sz w:val="24"/>
          <w:lang w:val="it-IT"/>
        </w:rPr>
        <w:t>Studies</w:t>
      </w:r>
      <w:proofErr w:type="spellEnd"/>
      <w:r w:rsidRPr="00084CDD">
        <w:rPr>
          <w:i/>
          <w:sz w:val="24"/>
          <w:lang w:val="it-IT"/>
        </w:rPr>
        <w:t xml:space="preserve"> Group</w:t>
      </w:r>
      <w:r w:rsidRPr="00084CDD">
        <w:rPr>
          <w:sz w:val="24"/>
          <w:lang w:val="it-IT"/>
        </w:rPr>
        <w:t xml:space="preserve"> (</w:t>
      </w:r>
      <w:hyperlink r:id="rId7" w:history="1">
        <w:r w:rsidRPr="00084CDD">
          <w:rPr>
            <w:rStyle w:val="Collegamentoipertestuale"/>
            <w:sz w:val="24"/>
            <w:lang w:val="it-IT"/>
          </w:rPr>
          <w:t>http://all.uniud.it/?page_id=195</w:t>
        </w:r>
      </w:hyperlink>
      <w:r w:rsidRPr="00084CDD">
        <w:rPr>
          <w:sz w:val="24"/>
          <w:lang w:val="it-IT"/>
        </w:rPr>
        <w:t>); è Presidente dell’ANDA (Associazione Nazionale Docenti Anglistica)</w:t>
      </w:r>
      <w:r w:rsidR="0028561C" w:rsidRPr="00084CDD">
        <w:rPr>
          <w:sz w:val="24"/>
          <w:lang w:val="it-IT"/>
        </w:rPr>
        <w:t>,</w:t>
      </w:r>
      <w:r w:rsidRPr="00084CDD">
        <w:rPr>
          <w:sz w:val="24"/>
          <w:lang w:val="it-IT"/>
        </w:rPr>
        <w:t xml:space="preserve"> di ALL (</w:t>
      </w:r>
      <w:hyperlink r:id="rId8" w:history="1">
        <w:r w:rsidR="0028561C" w:rsidRPr="00084CDD">
          <w:rPr>
            <w:rStyle w:val="Collegamentoipertestuale"/>
            <w:sz w:val="24"/>
            <w:lang w:val="it-IT"/>
          </w:rPr>
          <w:t>http://all.uniud.it</w:t>
        </w:r>
      </w:hyperlink>
      <w:r w:rsidR="0028561C" w:rsidRPr="00084CDD">
        <w:rPr>
          <w:sz w:val="24"/>
          <w:lang w:val="it-IT"/>
        </w:rPr>
        <w:t xml:space="preserve">), </w:t>
      </w:r>
      <w:r w:rsidRPr="00084CDD">
        <w:rPr>
          <w:sz w:val="24"/>
          <w:lang w:val="it-IT"/>
        </w:rPr>
        <w:t xml:space="preserve">direttrice della rivista online </w:t>
      </w:r>
      <w:r w:rsidRPr="00084CDD">
        <w:rPr>
          <w:i/>
          <w:sz w:val="24"/>
          <w:lang w:val="it-IT"/>
        </w:rPr>
        <w:t>Le Simplegadi</w:t>
      </w:r>
      <w:r w:rsidRPr="00084CDD">
        <w:rPr>
          <w:sz w:val="24"/>
          <w:lang w:val="it-IT"/>
        </w:rPr>
        <w:t xml:space="preserve"> (</w:t>
      </w:r>
      <w:hyperlink r:id="rId9" w:history="1">
        <w:r w:rsidRPr="00084CDD">
          <w:rPr>
            <w:rStyle w:val="Collegamentoipertestuale"/>
            <w:sz w:val="24"/>
            <w:lang w:val="it-IT"/>
          </w:rPr>
          <w:t>http://all.uniud.it/simplegadi/?lang=it</w:t>
        </w:r>
      </w:hyperlink>
      <w:r w:rsidRPr="00084CDD">
        <w:rPr>
          <w:sz w:val="24"/>
          <w:lang w:val="it-IT"/>
        </w:rPr>
        <w:t>) e della collana</w:t>
      </w:r>
      <w:r w:rsidR="0028561C" w:rsidRPr="00084CDD">
        <w:rPr>
          <w:sz w:val="24"/>
          <w:lang w:val="it-IT"/>
        </w:rPr>
        <w:t xml:space="preserve"> di studi scientifici</w:t>
      </w:r>
      <w:r w:rsidRPr="00084CDD">
        <w:rPr>
          <w:sz w:val="24"/>
          <w:lang w:val="it-IT"/>
        </w:rPr>
        <w:t xml:space="preserve"> </w:t>
      </w:r>
      <w:r w:rsidRPr="00084CDD">
        <w:rPr>
          <w:i/>
          <w:sz w:val="24"/>
          <w:lang w:val="it-IT"/>
        </w:rPr>
        <w:t>ALL</w:t>
      </w:r>
      <w:r w:rsidRPr="00084CDD">
        <w:rPr>
          <w:sz w:val="24"/>
          <w:lang w:val="it-IT"/>
        </w:rPr>
        <w:t xml:space="preserve"> (</w:t>
      </w:r>
      <w:hyperlink r:id="rId10" w:history="1">
        <w:r w:rsidRPr="00084CDD">
          <w:rPr>
            <w:rStyle w:val="Collegamentoipertestuale"/>
            <w:sz w:val="24"/>
            <w:lang w:val="it-IT"/>
          </w:rPr>
          <w:t>http://www.forumeditrice.it/percorsi/lingua-e-letteratura/all/ ?text=</w:t>
        </w:r>
        <w:proofErr w:type="spellStart"/>
        <w:r w:rsidRPr="00084CDD">
          <w:rPr>
            <w:rStyle w:val="Collegamentoipertestuale"/>
            <w:sz w:val="24"/>
            <w:lang w:val="it-IT"/>
          </w:rPr>
          <w:t>all-english</w:t>
        </w:r>
        <w:proofErr w:type="spellEnd"/>
      </w:hyperlink>
      <w:r w:rsidRPr="00084CDD">
        <w:rPr>
          <w:sz w:val="24"/>
          <w:lang w:val="it-IT"/>
        </w:rPr>
        <w:t>); è stata direttrice del Dipartimento di Lingue e Letterature Germaniche e Romanze, Preside della Facoltà di Lingue e Letterature Straniere, Università di Udine, Presidente della Conferenza italiana dei Presidi delle Facoltà di Lingue e Letterature Straniere.</w:t>
      </w:r>
    </w:p>
    <w:p w:rsidR="006844A9" w:rsidRPr="00084CDD" w:rsidRDefault="006844A9" w:rsidP="006844A9">
      <w:pPr>
        <w:rPr>
          <w:b/>
          <w:sz w:val="24"/>
          <w:lang w:val="it-IT"/>
        </w:rPr>
      </w:pPr>
      <w:proofErr w:type="gramStart"/>
      <w:r w:rsidRPr="00084CDD">
        <w:rPr>
          <w:b/>
          <w:sz w:val="24"/>
          <w:u w:val="single"/>
          <w:lang w:val="it-IT"/>
        </w:rPr>
        <w:t>email</w:t>
      </w:r>
      <w:proofErr w:type="gramEnd"/>
      <w:r w:rsidRPr="00084CDD">
        <w:rPr>
          <w:b/>
          <w:sz w:val="24"/>
          <w:lang w:val="it-IT"/>
        </w:rPr>
        <w:t xml:space="preserve">: </w:t>
      </w:r>
      <w:r w:rsidRPr="00084CDD">
        <w:rPr>
          <w:sz w:val="24"/>
          <w:lang w:val="it-IT"/>
        </w:rPr>
        <w:t>antonella.riem@uniud.it</w:t>
      </w:r>
    </w:p>
    <w:p w:rsidR="006844A9" w:rsidRPr="00084CDD" w:rsidRDefault="006844A9" w:rsidP="006844A9">
      <w:pPr>
        <w:rPr>
          <w:sz w:val="24"/>
          <w:lang w:val="it-IT"/>
        </w:rPr>
      </w:pPr>
      <w:proofErr w:type="gramStart"/>
      <w:r w:rsidRPr="00084CDD">
        <w:rPr>
          <w:b/>
          <w:sz w:val="24"/>
          <w:u w:val="single"/>
          <w:lang w:val="it-IT"/>
        </w:rPr>
        <w:t>ambito</w:t>
      </w:r>
      <w:proofErr w:type="gramEnd"/>
      <w:r w:rsidRPr="00084CDD">
        <w:rPr>
          <w:b/>
          <w:sz w:val="24"/>
          <w:u w:val="single"/>
          <w:lang w:val="it-IT"/>
        </w:rPr>
        <w:t xml:space="preserve"> disciplinare</w:t>
      </w:r>
      <w:r w:rsidRPr="00084CDD">
        <w:rPr>
          <w:b/>
          <w:sz w:val="24"/>
          <w:lang w:val="it-IT"/>
        </w:rPr>
        <w:t xml:space="preserve">: </w:t>
      </w:r>
      <w:r w:rsidRPr="00084CDD">
        <w:rPr>
          <w:sz w:val="24"/>
          <w:lang w:val="it-IT"/>
        </w:rPr>
        <w:t>anglistica</w:t>
      </w:r>
    </w:p>
    <w:p w:rsidR="006844A9" w:rsidRPr="00084CDD" w:rsidRDefault="006844A9" w:rsidP="006844A9">
      <w:pPr>
        <w:rPr>
          <w:sz w:val="24"/>
          <w:lang w:val="en-US"/>
        </w:rPr>
      </w:pPr>
      <w:proofErr w:type="gramStart"/>
      <w:r w:rsidRPr="00084CDD">
        <w:rPr>
          <w:b/>
          <w:sz w:val="24"/>
          <w:lang w:val="en-US"/>
        </w:rPr>
        <w:t>area</w:t>
      </w:r>
      <w:proofErr w:type="gramEnd"/>
      <w:r w:rsidRPr="00084CDD">
        <w:rPr>
          <w:b/>
          <w:sz w:val="24"/>
          <w:lang w:val="en-US"/>
        </w:rPr>
        <w:t xml:space="preserve"> </w:t>
      </w:r>
      <w:proofErr w:type="spellStart"/>
      <w:r w:rsidRPr="00084CDD">
        <w:rPr>
          <w:b/>
          <w:sz w:val="24"/>
          <w:lang w:val="en-US"/>
        </w:rPr>
        <w:t>geografica</w:t>
      </w:r>
      <w:proofErr w:type="spellEnd"/>
      <w:r w:rsidRPr="00084CDD">
        <w:rPr>
          <w:b/>
          <w:sz w:val="24"/>
          <w:lang w:val="en-US"/>
        </w:rPr>
        <w:t xml:space="preserve">: </w:t>
      </w:r>
      <w:r w:rsidRPr="00084CDD">
        <w:rPr>
          <w:sz w:val="24"/>
          <w:lang w:val="en-US"/>
        </w:rPr>
        <w:t>Australia</w:t>
      </w:r>
    </w:p>
    <w:p w:rsidR="002838ED" w:rsidRDefault="002838ED" w:rsidP="006844A9">
      <w:pPr>
        <w:rPr>
          <w:lang w:val="en-US"/>
        </w:rPr>
      </w:pPr>
    </w:p>
    <w:p w:rsidR="00E945ED" w:rsidRPr="005476A0" w:rsidRDefault="00E945ED" w:rsidP="00E945ED">
      <w:pPr>
        <w:rPr>
          <w:sz w:val="24"/>
        </w:rPr>
      </w:pPr>
      <w:r w:rsidRPr="005476A0">
        <w:rPr>
          <w:b/>
          <w:sz w:val="24"/>
        </w:rPr>
        <w:t>Abstract</w:t>
      </w:r>
      <w:r w:rsidRPr="005476A0">
        <w:rPr>
          <w:sz w:val="24"/>
        </w:rPr>
        <w:t xml:space="preserve"> –</w:t>
      </w:r>
      <w:r w:rsidRPr="005476A0">
        <w:rPr>
          <w:sz w:val="20"/>
          <w:szCs w:val="20"/>
        </w:rPr>
        <w:t xml:space="preserve"> </w:t>
      </w:r>
      <w:r w:rsidRPr="005476A0">
        <w:rPr>
          <w:sz w:val="24"/>
        </w:rPr>
        <w:t xml:space="preserve">This essay focuses on Rod Jones’ latest novel, </w:t>
      </w:r>
      <w:r w:rsidRPr="005476A0">
        <w:rPr>
          <w:i/>
          <w:sz w:val="24"/>
        </w:rPr>
        <w:t>The Mothers</w:t>
      </w:r>
      <w:r w:rsidRPr="005476A0">
        <w:rPr>
          <w:sz w:val="24"/>
        </w:rPr>
        <w:t xml:space="preserve"> (2015), in connection with the sacred archetype of the Great Mother, belied and betrayed by the patriarchal Australian social conventions the author describes with depth of feeling, realistic and historical detail. </w:t>
      </w:r>
      <w:r w:rsidRPr="005476A0">
        <w:rPr>
          <w:i/>
          <w:sz w:val="24"/>
        </w:rPr>
        <w:t>The Mothers</w:t>
      </w:r>
      <w:r w:rsidRPr="005476A0">
        <w:rPr>
          <w:sz w:val="24"/>
        </w:rPr>
        <w:t xml:space="preserve"> is a feminine saga presenting the interconnected lives of four women of different generations, living in Melbourne, from 1917 </w:t>
      </w:r>
      <w:r>
        <w:rPr>
          <w:sz w:val="24"/>
        </w:rPr>
        <w:t>to 1990</w:t>
      </w:r>
      <w:r w:rsidRPr="005476A0">
        <w:rPr>
          <w:sz w:val="24"/>
        </w:rPr>
        <w:t xml:space="preserve">. This essay will show how, in spite of the failure and refusal of patriarchal </w:t>
      </w:r>
      <w:r w:rsidRPr="005476A0">
        <w:rPr>
          <w:i/>
          <w:sz w:val="24"/>
        </w:rPr>
        <w:t>dominator</w:t>
      </w:r>
      <w:r w:rsidRPr="005476A0">
        <w:rPr>
          <w:sz w:val="24"/>
        </w:rPr>
        <w:t xml:space="preserve"> society to protect maternal </w:t>
      </w:r>
      <w:r w:rsidRPr="005476A0">
        <w:rPr>
          <w:i/>
          <w:sz w:val="24"/>
        </w:rPr>
        <w:t>partnership</w:t>
      </w:r>
      <w:r w:rsidRPr="005476A0">
        <w:rPr>
          <w:sz w:val="24"/>
        </w:rPr>
        <w:t xml:space="preserve"> relationships, the Archetypal Mother is a relevant spiritual force in most of the women present, and in the autobiographical figure of David, the writer-protagonist-narrator of the last part of the novel. The book follows these women’s </w:t>
      </w:r>
      <w:r w:rsidRPr="005476A0">
        <w:rPr>
          <w:i/>
          <w:sz w:val="24"/>
        </w:rPr>
        <w:t>Songlines</w:t>
      </w:r>
      <w:r w:rsidRPr="005476A0">
        <w:rPr>
          <w:sz w:val="24"/>
        </w:rPr>
        <w:t xml:space="preserve"> with a delicate, thorough and compassionate voice, which also vigorously and resolutely denounces the sorrowful and sad plight they are condemned to, under an insensitive and cold dominator order. Patriarchal society repudiates the sacred feminine in order to control and rule under a hierarchical, absolutist male power. </w:t>
      </w:r>
    </w:p>
    <w:p w:rsidR="00E945ED" w:rsidRPr="005476A0" w:rsidRDefault="00E945ED" w:rsidP="00E945ED">
      <w:pPr>
        <w:rPr>
          <w:sz w:val="20"/>
          <w:szCs w:val="20"/>
        </w:rPr>
      </w:pPr>
      <w:r w:rsidRPr="005476A0">
        <w:rPr>
          <w:sz w:val="24"/>
        </w:rPr>
        <w:t>The novel confirms Jones’ maturity and sensitivity as a writer who, with grace and deep understanding</w:t>
      </w:r>
      <w:r>
        <w:rPr>
          <w:sz w:val="24"/>
        </w:rPr>
        <w:t>,</w:t>
      </w:r>
      <w:r w:rsidRPr="005476A0">
        <w:rPr>
          <w:sz w:val="24"/>
        </w:rPr>
        <w:t xml:space="preserve"> can balance feeling</w:t>
      </w:r>
      <w:r>
        <w:rPr>
          <w:sz w:val="24"/>
        </w:rPr>
        <w:t>,</w:t>
      </w:r>
      <w:r w:rsidRPr="005476A0">
        <w:rPr>
          <w:sz w:val="24"/>
        </w:rPr>
        <w:t xml:space="preserve"> without falling into sentimentalism, </w:t>
      </w:r>
      <w:r>
        <w:rPr>
          <w:sz w:val="24"/>
        </w:rPr>
        <w:t xml:space="preserve">or </w:t>
      </w:r>
      <w:r w:rsidRPr="005476A0">
        <w:rPr>
          <w:sz w:val="24"/>
        </w:rPr>
        <w:t>realism, without the trappings of the documentarist, and the poetry and authenticity of life, while narrating in vivid detail everyday realities.</w:t>
      </w:r>
    </w:p>
    <w:p w:rsidR="00E945ED" w:rsidRPr="005476A0" w:rsidRDefault="00E945ED" w:rsidP="00E945ED">
      <w:pPr>
        <w:rPr>
          <w:sz w:val="20"/>
          <w:szCs w:val="20"/>
        </w:rPr>
      </w:pPr>
    </w:p>
    <w:p w:rsidR="00E945ED" w:rsidRDefault="00E945ED" w:rsidP="00E945ED">
      <w:pPr>
        <w:rPr>
          <w:sz w:val="24"/>
        </w:rPr>
      </w:pPr>
      <w:r w:rsidRPr="005476A0">
        <w:rPr>
          <w:b/>
          <w:sz w:val="24"/>
        </w:rPr>
        <w:t>Keywords</w:t>
      </w:r>
      <w:r w:rsidRPr="005476A0">
        <w:rPr>
          <w:sz w:val="24"/>
        </w:rPr>
        <w:t xml:space="preserve">: </w:t>
      </w:r>
      <w:r w:rsidRPr="00814DE8">
        <w:rPr>
          <w:sz w:val="24"/>
        </w:rPr>
        <w:t xml:space="preserve">Archetypal Mother; The Patriarchal Predator; The Pregnant Daughter; Women who </w:t>
      </w:r>
      <w:proofErr w:type="gramStart"/>
      <w:r w:rsidRPr="00814DE8">
        <w:rPr>
          <w:sz w:val="24"/>
        </w:rPr>
        <w:t>Run</w:t>
      </w:r>
      <w:proofErr w:type="gramEnd"/>
      <w:r w:rsidRPr="00814DE8">
        <w:rPr>
          <w:sz w:val="24"/>
        </w:rPr>
        <w:t xml:space="preserve"> with the Wolves.</w:t>
      </w:r>
    </w:p>
    <w:p w:rsidR="005E12FB" w:rsidRPr="009270B9" w:rsidRDefault="005E12FB">
      <w:pPr>
        <w:rPr>
          <w:b/>
        </w:rPr>
      </w:pPr>
    </w:p>
    <w:p w:rsidR="007D05BD" w:rsidRDefault="002838ED" w:rsidP="002838ED">
      <w:pPr>
        <w:rPr>
          <w:sz w:val="24"/>
          <w:lang w:val="it-IT"/>
        </w:rPr>
      </w:pPr>
      <w:proofErr w:type="spellStart"/>
      <w:r w:rsidRPr="009270B9">
        <w:rPr>
          <w:b/>
          <w:sz w:val="24"/>
          <w:lang w:val="it-IT"/>
        </w:rPr>
        <w:t>Abstract</w:t>
      </w:r>
      <w:proofErr w:type="spellEnd"/>
      <w:r w:rsidRPr="009270B9">
        <w:rPr>
          <w:b/>
          <w:sz w:val="24"/>
          <w:lang w:val="it-IT"/>
        </w:rPr>
        <w:t xml:space="preserve"> in Italian</w:t>
      </w:r>
      <w:r w:rsidR="00F35ACD" w:rsidRPr="009270B9">
        <w:rPr>
          <w:b/>
          <w:sz w:val="24"/>
          <w:lang w:val="it-IT"/>
        </w:rPr>
        <w:t>o</w:t>
      </w:r>
      <w:r w:rsidRPr="00F35ACD">
        <w:rPr>
          <w:sz w:val="24"/>
          <w:lang w:val="it-IT"/>
        </w:rPr>
        <w:t xml:space="preserve"> –</w:t>
      </w:r>
      <w:r w:rsidRPr="00F35ACD">
        <w:rPr>
          <w:sz w:val="20"/>
          <w:szCs w:val="20"/>
          <w:lang w:val="it-IT"/>
        </w:rPr>
        <w:t xml:space="preserve"> </w:t>
      </w:r>
      <w:r w:rsidRPr="00F35ACD">
        <w:rPr>
          <w:sz w:val="24"/>
          <w:lang w:val="it-IT"/>
        </w:rPr>
        <w:t>Questo saggio si</w:t>
      </w:r>
      <w:r w:rsidRPr="00F35ACD">
        <w:rPr>
          <w:sz w:val="20"/>
          <w:szCs w:val="20"/>
          <w:lang w:val="it-IT"/>
        </w:rPr>
        <w:t xml:space="preserve"> </w:t>
      </w:r>
      <w:r w:rsidRPr="00F35ACD">
        <w:rPr>
          <w:sz w:val="24"/>
          <w:lang w:val="it-IT"/>
        </w:rPr>
        <w:t xml:space="preserve">focalizza sull’ultimo romanzo di </w:t>
      </w:r>
      <w:proofErr w:type="spellStart"/>
      <w:r w:rsidRPr="00F35ACD">
        <w:rPr>
          <w:sz w:val="24"/>
          <w:lang w:val="it-IT"/>
        </w:rPr>
        <w:t>Rod</w:t>
      </w:r>
      <w:proofErr w:type="spellEnd"/>
      <w:r w:rsidRPr="00F35ACD">
        <w:rPr>
          <w:sz w:val="24"/>
          <w:lang w:val="it-IT"/>
        </w:rPr>
        <w:t xml:space="preserve"> Jones, </w:t>
      </w:r>
      <w:r w:rsidRPr="00F35ACD">
        <w:rPr>
          <w:i/>
          <w:sz w:val="24"/>
          <w:lang w:val="it-IT"/>
        </w:rPr>
        <w:t xml:space="preserve">The </w:t>
      </w:r>
      <w:proofErr w:type="spellStart"/>
      <w:r w:rsidRPr="00F35ACD">
        <w:rPr>
          <w:i/>
          <w:sz w:val="24"/>
          <w:lang w:val="it-IT"/>
        </w:rPr>
        <w:t>Mothers</w:t>
      </w:r>
      <w:proofErr w:type="spellEnd"/>
      <w:r w:rsidRPr="00F35ACD">
        <w:rPr>
          <w:sz w:val="24"/>
          <w:lang w:val="it-IT"/>
        </w:rPr>
        <w:t xml:space="preserve"> (2015), collegandolo al sacro archetipo della Grande Madre, tradita dalle convenzioni sociali patriarcali australiane che l’autore descrive con profondità di sentimento, capacità narrative e storiche. </w:t>
      </w:r>
      <w:r w:rsidRPr="002838ED">
        <w:rPr>
          <w:i/>
          <w:sz w:val="24"/>
          <w:lang w:val="it-IT"/>
        </w:rPr>
        <w:t xml:space="preserve">The </w:t>
      </w:r>
      <w:proofErr w:type="spellStart"/>
      <w:r w:rsidRPr="002838ED">
        <w:rPr>
          <w:i/>
          <w:sz w:val="24"/>
          <w:lang w:val="it-IT"/>
        </w:rPr>
        <w:t>Mothers</w:t>
      </w:r>
      <w:proofErr w:type="spellEnd"/>
      <w:r w:rsidRPr="002838ED">
        <w:rPr>
          <w:sz w:val="24"/>
          <w:lang w:val="it-IT"/>
        </w:rPr>
        <w:t xml:space="preserve"> è una saga al femminile che presenta le vite interconnesse di quattro donne di diverse gene</w:t>
      </w:r>
      <w:r w:rsidR="00C0352E">
        <w:rPr>
          <w:sz w:val="24"/>
          <w:lang w:val="it-IT"/>
        </w:rPr>
        <w:t>razioni, che vivono a Melbourne</w:t>
      </w:r>
      <w:r w:rsidRPr="002838ED">
        <w:rPr>
          <w:sz w:val="24"/>
          <w:lang w:val="it-IT"/>
        </w:rPr>
        <w:t xml:space="preserve"> </w:t>
      </w:r>
      <w:r>
        <w:rPr>
          <w:sz w:val="24"/>
          <w:lang w:val="it-IT"/>
        </w:rPr>
        <w:t>tra il</w:t>
      </w:r>
      <w:r w:rsidRPr="002838ED">
        <w:rPr>
          <w:sz w:val="24"/>
          <w:lang w:val="it-IT"/>
        </w:rPr>
        <w:t xml:space="preserve"> 1917 </w:t>
      </w:r>
      <w:r>
        <w:rPr>
          <w:sz w:val="24"/>
          <w:lang w:val="it-IT"/>
        </w:rPr>
        <w:t>e il</w:t>
      </w:r>
      <w:r w:rsidRPr="002838ED">
        <w:rPr>
          <w:sz w:val="24"/>
          <w:lang w:val="it-IT"/>
        </w:rPr>
        <w:t xml:space="preserve"> 1990. </w:t>
      </w:r>
      <w:r w:rsidRPr="00F35ACD">
        <w:rPr>
          <w:sz w:val="24"/>
          <w:lang w:val="it-IT"/>
        </w:rPr>
        <w:t xml:space="preserve">Questo saggio intende dimostrare come, nonostante il fallimento e il rifiuto della società di dominio patriarcale </w:t>
      </w:r>
      <w:r w:rsidR="00C0352E">
        <w:rPr>
          <w:sz w:val="24"/>
          <w:lang w:val="it-IT"/>
        </w:rPr>
        <w:t>nel</w:t>
      </w:r>
      <w:r w:rsidR="00F35ACD" w:rsidRPr="00F35ACD">
        <w:rPr>
          <w:sz w:val="24"/>
          <w:lang w:val="it-IT"/>
        </w:rPr>
        <w:t xml:space="preserve"> proteggere </w:t>
      </w:r>
      <w:r w:rsidR="00F35ACD">
        <w:rPr>
          <w:sz w:val="24"/>
          <w:lang w:val="it-IT"/>
        </w:rPr>
        <w:t>i</w:t>
      </w:r>
      <w:r w:rsidR="00F35ACD" w:rsidRPr="00F35ACD">
        <w:rPr>
          <w:sz w:val="24"/>
          <w:lang w:val="it-IT"/>
        </w:rPr>
        <w:t xml:space="preserve"> rapporti </w:t>
      </w:r>
      <w:r w:rsidR="00F1024F" w:rsidRPr="00F35ACD">
        <w:rPr>
          <w:sz w:val="24"/>
          <w:lang w:val="it-IT"/>
        </w:rPr>
        <w:t>materni</w:t>
      </w:r>
      <w:r w:rsidR="00C0352E">
        <w:rPr>
          <w:sz w:val="24"/>
          <w:lang w:val="it-IT"/>
        </w:rPr>
        <w:t>,</w:t>
      </w:r>
      <w:r w:rsidR="00F35ACD" w:rsidRPr="00F35ACD">
        <w:rPr>
          <w:sz w:val="24"/>
          <w:lang w:val="it-IT"/>
        </w:rPr>
        <w:t xml:space="preserve"> </w:t>
      </w:r>
      <w:r w:rsidR="00F35ACD">
        <w:rPr>
          <w:sz w:val="24"/>
          <w:lang w:val="it-IT"/>
        </w:rPr>
        <w:t xml:space="preserve">la Madre Archetipica è una forza di rilievo nella maggior parte delle donne presenti e nella figura autobiografica di </w:t>
      </w:r>
      <w:r w:rsidRPr="00F35ACD">
        <w:rPr>
          <w:sz w:val="24"/>
          <w:lang w:val="it-IT"/>
        </w:rPr>
        <w:t>David,</w:t>
      </w:r>
      <w:r w:rsidR="00F35ACD">
        <w:rPr>
          <w:sz w:val="24"/>
          <w:lang w:val="it-IT"/>
        </w:rPr>
        <w:t xml:space="preserve"> lo scrittore-prot</w:t>
      </w:r>
      <w:r w:rsidR="007D05BD">
        <w:rPr>
          <w:sz w:val="24"/>
          <w:lang w:val="it-IT"/>
        </w:rPr>
        <w:t>a</w:t>
      </w:r>
      <w:r w:rsidR="00F35ACD">
        <w:rPr>
          <w:sz w:val="24"/>
          <w:lang w:val="it-IT"/>
        </w:rPr>
        <w:t>gonista-narratore dell’ultima parte del romanzo</w:t>
      </w:r>
      <w:r w:rsidRPr="00F35ACD">
        <w:rPr>
          <w:sz w:val="24"/>
          <w:lang w:val="it-IT"/>
        </w:rPr>
        <w:t xml:space="preserve">. </w:t>
      </w:r>
      <w:r w:rsidR="00F35ACD" w:rsidRPr="00F35ACD">
        <w:rPr>
          <w:sz w:val="24"/>
          <w:lang w:val="it-IT"/>
        </w:rPr>
        <w:t xml:space="preserve">Il libro segue le </w:t>
      </w:r>
      <w:r w:rsidR="00F35ACD" w:rsidRPr="00F35ACD">
        <w:rPr>
          <w:i/>
          <w:sz w:val="24"/>
          <w:lang w:val="it-IT"/>
        </w:rPr>
        <w:t>vie dei canti</w:t>
      </w:r>
      <w:r w:rsidR="00F35ACD" w:rsidRPr="00F35ACD">
        <w:rPr>
          <w:sz w:val="24"/>
          <w:lang w:val="it-IT"/>
        </w:rPr>
        <w:t xml:space="preserve"> di queste don</w:t>
      </w:r>
      <w:r w:rsidR="00F1024F">
        <w:rPr>
          <w:sz w:val="24"/>
          <w:lang w:val="it-IT"/>
        </w:rPr>
        <w:t>ne con una voce compassionevole</w:t>
      </w:r>
      <w:r w:rsidR="00C0352E">
        <w:rPr>
          <w:sz w:val="24"/>
          <w:lang w:val="it-IT"/>
        </w:rPr>
        <w:t>,</w:t>
      </w:r>
      <w:r w:rsidR="00F35ACD" w:rsidRPr="00F35ACD">
        <w:rPr>
          <w:sz w:val="24"/>
          <w:lang w:val="it-IT"/>
        </w:rPr>
        <w:t xml:space="preserve"> che sa anche denunciare in modo risoluto e vigoroso la triste condizione alla qu</w:t>
      </w:r>
      <w:r w:rsidR="00F1024F">
        <w:rPr>
          <w:sz w:val="24"/>
          <w:lang w:val="it-IT"/>
        </w:rPr>
        <w:t>ale sono condannate, sotto un potere di dominio freddo e insensibile. La società patriarcale ripudia il sacro femminile per controllare e governare attraverso un potere maschile assolutista.</w:t>
      </w:r>
    </w:p>
    <w:p w:rsidR="00F1024F" w:rsidRDefault="00F1024F" w:rsidP="002838ED">
      <w:pPr>
        <w:rPr>
          <w:sz w:val="24"/>
          <w:lang w:val="it-IT"/>
        </w:rPr>
      </w:pPr>
      <w:r>
        <w:rPr>
          <w:sz w:val="24"/>
          <w:lang w:val="it-IT"/>
        </w:rPr>
        <w:t>Il romanzo conferma la maturità e la sensibilità della scrittura di Jones. Con grazia e profonda comprensione Jone</w:t>
      </w:r>
      <w:r w:rsidR="00C0352E">
        <w:rPr>
          <w:sz w:val="24"/>
          <w:lang w:val="it-IT"/>
        </w:rPr>
        <w:t>s sa equilibrare il sentire senz</w:t>
      </w:r>
      <w:r>
        <w:rPr>
          <w:sz w:val="24"/>
          <w:lang w:val="it-IT"/>
        </w:rPr>
        <w:t>a essere preda del sentimentalismo, è realistico senza cadere nella scrittura documentaristica, descrive la po</w:t>
      </w:r>
      <w:r w:rsidR="00C0352E">
        <w:rPr>
          <w:sz w:val="24"/>
          <w:lang w:val="it-IT"/>
        </w:rPr>
        <w:t>esia e l’autenticità della vita</w:t>
      </w:r>
      <w:r>
        <w:rPr>
          <w:sz w:val="24"/>
          <w:lang w:val="it-IT"/>
        </w:rPr>
        <w:t xml:space="preserve"> mentre narra con dettagli vividi della realtà quotidiana.</w:t>
      </w:r>
    </w:p>
    <w:p w:rsidR="002838ED" w:rsidRPr="00C0352E" w:rsidRDefault="002838ED" w:rsidP="002838ED">
      <w:pPr>
        <w:rPr>
          <w:sz w:val="20"/>
          <w:szCs w:val="20"/>
          <w:lang w:val="it-IT"/>
        </w:rPr>
      </w:pPr>
    </w:p>
    <w:p w:rsidR="005E12FB" w:rsidRPr="00F1024F" w:rsidRDefault="00F1024F">
      <w:pPr>
        <w:rPr>
          <w:lang w:val="it-IT"/>
        </w:rPr>
      </w:pPr>
      <w:r w:rsidRPr="00F1024F">
        <w:rPr>
          <w:b/>
          <w:sz w:val="24"/>
          <w:lang w:val="it-IT"/>
        </w:rPr>
        <w:t>Parole chiave</w:t>
      </w:r>
      <w:r w:rsidR="002838ED" w:rsidRPr="00F1024F">
        <w:rPr>
          <w:sz w:val="24"/>
          <w:lang w:val="it-IT"/>
        </w:rPr>
        <w:t xml:space="preserve">: </w:t>
      </w:r>
      <w:r w:rsidRPr="00F1024F">
        <w:rPr>
          <w:sz w:val="24"/>
          <w:lang w:val="it-IT"/>
        </w:rPr>
        <w:t xml:space="preserve">Madre </w:t>
      </w:r>
      <w:r w:rsidR="00C0352E" w:rsidRPr="00F1024F">
        <w:rPr>
          <w:sz w:val="24"/>
          <w:lang w:val="it-IT"/>
        </w:rPr>
        <w:t>archetipica</w:t>
      </w:r>
      <w:r w:rsidR="002838ED" w:rsidRPr="00F1024F">
        <w:rPr>
          <w:sz w:val="24"/>
          <w:lang w:val="it-IT"/>
        </w:rPr>
        <w:t>; Predator</w:t>
      </w:r>
      <w:r w:rsidRPr="00F1024F">
        <w:rPr>
          <w:sz w:val="24"/>
          <w:lang w:val="it-IT"/>
        </w:rPr>
        <w:t>e patriarcale</w:t>
      </w:r>
      <w:r w:rsidR="002838ED" w:rsidRPr="00F1024F">
        <w:rPr>
          <w:sz w:val="24"/>
          <w:lang w:val="it-IT"/>
        </w:rPr>
        <w:t xml:space="preserve">; </w:t>
      </w:r>
      <w:r w:rsidRPr="00F1024F">
        <w:rPr>
          <w:sz w:val="24"/>
          <w:lang w:val="it-IT"/>
        </w:rPr>
        <w:t>Figlia gravida</w:t>
      </w:r>
      <w:r w:rsidR="002838ED" w:rsidRPr="00F1024F">
        <w:rPr>
          <w:sz w:val="24"/>
          <w:lang w:val="it-IT"/>
        </w:rPr>
        <w:t xml:space="preserve">; </w:t>
      </w:r>
      <w:r w:rsidRPr="00F1024F">
        <w:rPr>
          <w:sz w:val="24"/>
          <w:lang w:val="it-IT"/>
        </w:rPr>
        <w:t>Donne che corrono coi lupi</w:t>
      </w:r>
      <w:r w:rsidR="002838ED" w:rsidRPr="00F1024F">
        <w:rPr>
          <w:sz w:val="24"/>
          <w:lang w:val="it-IT"/>
        </w:rPr>
        <w:t>.</w:t>
      </w:r>
      <w:bookmarkStart w:id="0" w:name="_GoBack"/>
      <w:bookmarkEnd w:id="0"/>
    </w:p>
    <w:sectPr w:rsidR="005E12FB" w:rsidRPr="00F1024F" w:rsidSect="00084CDD">
      <w:footerReference w:type="default" r:id="rId11"/>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C5" w:rsidRDefault="00C942C5" w:rsidP="006471CB">
      <w:r>
        <w:separator/>
      </w:r>
    </w:p>
  </w:endnote>
  <w:endnote w:type="continuationSeparator" w:id="0">
    <w:p w:rsidR="00C942C5" w:rsidRDefault="00C942C5" w:rsidP="0064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601338"/>
      <w:docPartObj>
        <w:docPartGallery w:val="Page Numbers (Bottom of Page)"/>
        <w:docPartUnique/>
      </w:docPartObj>
    </w:sdtPr>
    <w:sdtEndPr/>
    <w:sdtContent>
      <w:p w:rsidR="006471CB" w:rsidRDefault="006471CB">
        <w:pPr>
          <w:pStyle w:val="Pidipagina"/>
          <w:jc w:val="right"/>
        </w:pPr>
        <w:r>
          <w:fldChar w:fldCharType="begin"/>
        </w:r>
        <w:r>
          <w:instrText>PAGE   \* MERGEFORMAT</w:instrText>
        </w:r>
        <w:r>
          <w:fldChar w:fldCharType="separate"/>
        </w:r>
        <w:r w:rsidR="00C0352E" w:rsidRPr="00C0352E">
          <w:rPr>
            <w:noProof/>
            <w:lang w:val="it-IT"/>
          </w:rPr>
          <w:t>1</w:t>
        </w:r>
        <w:r>
          <w:fldChar w:fldCharType="end"/>
        </w:r>
      </w:p>
    </w:sdtContent>
  </w:sdt>
  <w:p w:rsidR="006471CB" w:rsidRDefault="006471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C5" w:rsidRDefault="00C942C5" w:rsidP="006471CB">
      <w:r>
        <w:separator/>
      </w:r>
    </w:p>
  </w:footnote>
  <w:footnote w:type="continuationSeparator" w:id="0">
    <w:p w:rsidR="00C942C5" w:rsidRDefault="00C942C5" w:rsidP="00647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00"/>
    <w:rsid w:val="00084CDD"/>
    <w:rsid w:val="000A5633"/>
    <w:rsid w:val="001C40C3"/>
    <w:rsid w:val="002838ED"/>
    <w:rsid w:val="0028561C"/>
    <w:rsid w:val="00376722"/>
    <w:rsid w:val="00585050"/>
    <w:rsid w:val="005E12FB"/>
    <w:rsid w:val="006471CB"/>
    <w:rsid w:val="006844A9"/>
    <w:rsid w:val="007D05BD"/>
    <w:rsid w:val="009270B9"/>
    <w:rsid w:val="00B44A00"/>
    <w:rsid w:val="00C0352E"/>
    <w:rsid w:val="00C942C5"/>
    <w:rsid w:val="00DD76AE"/>
    <w:rsid w:val="00E945ED"/>
    <w:rsid w:val="00F0441A"/>
    <w:rsid w:val="00F1024F"/>
    <w:rsid w:val="00F35ACD"/>
    <w:rsid w:val="00F7314D"/>
    <w:rsid w:val="00F96116"/>
    <w:rsid w:val="00FF2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51D2B-FC27-481A-ADCC-ABD80BE5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945ED"/>
    <w:pPr>
      <w:widowControl w:val="0"/>
      <w:autoSpaceDE w:val="0"/>
      <w:autoSpaceDN w:val="0"/>
      <w:adjustRightInd w:val="0"/>
      <w:spacing w:after="0" w:line="240" w:lineRule="auto"/>
      <w:jc w:val="both"/>
    </w:pPr>
    <w:rPr>
      <w:rFonts w:ascii="Times New Roman" w:eastAsiaTheme="minorEastAsia" w:hAnsi="Times New Roman" w:cs="Times New Roman"/>
      <w:sz w:val="28"/>
      <w:szCs w:val="24"/>
      <w:lang w:val="en-GB" w:eastAsia="it-IT"/>
    </w:rPr>
  </w:style>
  <w:style w:type="paragraph" w:styleId="Titolo1">
    <w:name w:val="heading 1"/>
    <w:basedOn w:val="Normale"/>
    <w:next w:val="Normale"/>
    <w:link w:val="Titolo1Carattere"/>
    <w:uiPriority w:val="9"/>
    <w:qFormat/>
    <w:rsid w:val="006844A9"/>
    <w:pPr>
      <w:keepNext/>
      <w:keepLines/>
      <w:widowControl/>
      <w:autoSpaceDE/>
      <w:autoSpaceDN/>
      <w:adjustRightInd/>
      <w:spacing w:before="480"/>
      <w:outlineLvl w:val="0"/>
    </w:pPr>
    <w:rPr>
      <w:rFonts w:asciiTheme="majorHAnsi" w:eastAsiaTheme="majorEastAsia" w:hAnsiTheme="majorHAnsi" w:cstheme="majorBidi"/>
      <w:b/>
      <w:bCs/>
      <w:sz w:val="32"/>
      <w:szCs w:val="28"/>
    </w:rPr>
  </w:style>
  <w:style w:type="paragraph" w:styleId="Titolo2">
    <w:name w:val="heading 2"/>
    <w:basedOn w:val="Normale"/>
    <w:next w:val="Normale"/>
    <w:link w:val="Titolo2Carattere"/>
    <w:autoRedefine/>
    <w:uiPriority w:val="9"/>
    <w:unhideWhenUsed/>
    <w:qFormat/>
    <w:rsid w:val="00585050"/>
    <w:pPr>
      <w:keepNext/>
      <w:keepLines/>
      <w:spacing w:before="40" w:line="360" w:lineRule="auto"/>
      <w:outlineLvl w:val="1"/>
    </w:pPr>
    <w:rPr>
      <w:rFonts w:asciiTheme="majorHAnsi" w:eastAsiaTheme="majorEastAsia" w:hAnsiTheme="majorHAnsi" w:cstheme="majorBidi"/>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85050"/>
    <w:rPr>
      <w:rFonts w:asciiTheme="majorHAnsi" w:eastAsiaTheme="majorEastAsia" w:hAnsiTheme="majorHAnsi" w:cstheme="majorBidi"/>
      <w:b/>
      <w:sz w:val="26"/>
      <w:szCs w:val="26"/>
      <w:lang w:val="en-GB"/>
    </w:rPr>
  </w:style>
  <w:style w:type="paragraph" w:styleId="Citazione">
    <w:name w:val="Quote"/>
    <w:basedOn w:val="Normale"/>
    <w:next w:val="Normale"/>
    <w:link w:val="CitazioneCarattere"/>
    <w:autoRedefine/>
    <w:uiPriority w:val="29"/>
    <w:qFormat/>
    <w:rsid w:val="00F96116"/>
    <w:pPr>
      <w:widowControl/>
      <w:autoSpaceDE/>
      <w:autoSpaceDN/>
      <w:adjustRightInd/>
      <w:spacing w:before="200" w:after="160"/>
      <w:ind w:left="709" w:right="864"/>
    </w:pPr>
    <w:rPr>
      <w:rFonts w:eastAsiaTheme="minorHAnsi" w:cstheme="minorBidi"/>
      <w:iCs/>
      <w:color w:val="404040" w:themeColor="text1" w:themeTint="BF"/>
      <w:sz w:val="24"/>
      <w:szCs w:val="22"/>
      <w:lang w:val="it-IT" w:eastAsia="en-US"/>
    </w:rPr>
  </w:style>
  <w:style w:type="character" w:customStyle="1" w:styleId="CitazioneCarattere">
    <w:name w:val="Citazione Carattere"/>
    <w:basedOn w:val="Carpredefinitoparagrafo"/>
    <w:link w:val="Citazione"/>
    <w:uiPriority w:val="29"/>
    <w:rsid w:val="00F96116"/>
    <w:rPr>
      <w:rFonts w:ascii="Times New Roman" w:hAnsi="Times New Roman"/>
      <w:iCs/>
      <w:color w:val="404040" w:themeColor="text1" w:themeTint="BF"/>
      <w:sz w:val="24"/>
    </w:rPr>
  </w:style>
  <w:style w:type="paragraph" w:customStyle="1" w:styleId="epigrafe">
    <w:name w:val="epigrafe"/>
    <w:basedOn w:val="Normale"/>
    <w:link w:val="epigrafeCarattere"/>
    <w:uiPriority w:val="1"/>
    <w:qFormat/>
    <w:rsid w:val="00DD76AE"/>
    <w:pPr>
      <w:kinsoku w:val="0"/>
      <w:overflowPunct w:val="0"/>
      <w:ind w:left="2124" w:right="1081"/>
    </w:pPr>
    <w:rPr>
      <w:i/>
      <w:iCs/>
      <w:w w:val="95"/>
      <w:sz w:val="24"/>
      <w:szCs w:val="20"/>
      <w:lang w:val="en-US"/>
    </w:rPr>
  </w:style>
  <w:style w:type="character" w:customStyle="1" w:styleId="epigrafeCarattere">
    <w:name w:val="epigrafe Carattere"/>
    <w:basedOn w:val="Carpredefinitoparagrafo"/>
    <w:link w:val="epigrafe"/>
    <w:uiPriority w:val="1"/>
    <w:rsid w:val="00DD76AE"/>
    <w:rPr>
      <w:rFonts w:ascii="Times New Roman" w:eastAsiaTheme="minorEastAsia" w:hAnsi="Times New Roman" w:cs="Times New Roman"/>
      <w:i/>
      <w:iCs/>
      <w:w w:val="95"/>
      <w:szCs w:val="20"/>
      <w:lang w:val="en-US" w:eastAsia="it-IT"/>
    </w:rPr>
  </w:style>
  <w:style w:type="paragraph" w:customStyle="1" w:styleId="epigrafe1">
    <w:name w:val="epigrafe 1"/>
    <w:basedOn w:val="Normale"/>
    <w:link w:val="epigrafe1Carattere"/>
    <w:qFormat/>
    <w:rsid w:val="000A5633"/>
    <w:pPr>
      <w:widowControl/>
      <w:tabs>
        <w:tab w:val="left" w:pos="3261"/>
        <w:tab w:val="left" w:pos="4320"/>
      </w:tabs>
      <w:autoSpaceDE/>
      <w:autoSpaceDN/>
      <w:adjustRightInd/>
      <w:spacing w:before="120" w:after="120"/>
      <w:ind w:left="3261"/>
    </w:pPr>
    <w:rPr>
      <w:rFonts w:asciiTheme="minorHAnsi" w:eastAsia="Times" w:hAnsiTheme="minorHAnsi" w:cstheme="minorBidi"/>
      <w:sz w:val="22"/>
      <w:lang w:eastAsia="en-US"/>
    </w:rPr>
  </w:style>
  <w:style w:type="character" w:customStyle="1" w:styleId="epigrafe1Carattere">
    <w:name w:val="epigrafe 1 Carattere"/>
    <w:basedOn w:val="Carpredefinitoparagrafo"/>
    <w:link w:val="epigrafe1"/>
    <w:rsid w:val="000A5633"/>
    <w:rPr>
      <w:rFonts w:eastAsia="Times"/>
      <w:szCs w:val="24"/>
      <w:lang w:val="en-GB"/>
    </w:rPr>
  </w:style>
  <w:style w:type="paragraph" w:styleId="Testonotaapidipagina">
    <w:name w:val="footnote text"/>
    <w:basedOn w:val="Normale"/>
    <w:link w:val="TestonotaapidipaginaCarattere"/>
    <w:rsid w:val="00F7314D"/>
    <w:pPr>
      <w:widowControl/>
      <w:autoSpaceDE/>
      <w:autoSpaceDN/>
      <w:adjustRightInd/>
    </w:pPr>
    <w:rPr>
      <w:rFonts w:asciiTheme="minorHAnsi" w:eastAsiaTheme="minorHAnsi" w:hAnsiTheme="minorHAnsi" w:cstheme="minorBidi"/>
      <w:sz w:val="22"/>
      <w:szCs w:val="22"/>
      <w:lang w:eastAsia="en-US"/>
    </w:rPr>
  </w:style>
  <w:style w:type="character" w:customStyle="1" w:styleId="TestonotaapidipaginaCarattere">
    <w:name w:val="Testo nota a piè di pagina Carattere"/>
    <w:basedOn w:val="Carpredefinitoparagrafo"/>
    <w:link w:val="Testonotaapidipagina"/>
    <w:rsid w:val="00F7314D"/>
  </w:style>
  <w:style w:type="character" w:customStyle="1" w:styleId="Titolo1Carattere">
    <w:name w:val="Titolo 1 Carattere"/>
    <w:basedOn w:val="Carpredefinitoparagrafo"/>
    <w:link w:val="Titolo1"/>
    <w:uiPriority w:val="9"/>
    <w:rsid w:val="006844A9"/>
    <w:rPr>
      <w:rFonts w:asciiTheme="majorHAnsi" w:eastAsiaTheme="majorEastAsia" w:hAnsiTheme="majorHAnsi" w:cstheme="majorBidi"/>
      <w:b/>
      <w:bCs/>
      <w:sz w:val="32"/>
      <w:szCs w:val="28"/>
      <w:lang w:val="en-GB" w:eastAsia="it-IT"/>
    </w:rPr>
  </w:style>
  <w:style w:type="character" w:styleId="Collegamentoipertestuale">
    <w:name w:val="Hyperlink"/>
    <w:basedOn w:val="Carpredefinitoparagrafo"/>
    <w:uiPriority w:val="99"/>
    <w:unhideWhenUsed/>
    <w:rsid w:val="006844A9"/>
    <w:rPr>
      <w:color w:val="0563C1" w:themeColor="hyperlink"/>
      <w:u w:val="single"/>
    </w:rPr>
  </w:style>
  <w:style w:type="paragraph" w:styleId="Intestazione">
    <w:name w:val="header"/>
    <w:basedOn w:val="Normale"/>
    <w:link w:val="IntestazioneCarattere"/>
    <w:uiPriority w:val="99"/>
    <w:unhideWhenUsed/>
    <w:rsid w:val="006471CB"/>
    <w:pPr>
      <w:tabs>
        <w:tab w:val="center" w:pos="4819"/>
        <w:tab w:val="right" w:pos="9638"/>
      </w:tabs>
    </w:pPr>
  </w:style>
  <w:style w:type="character" w:customStyle="1" w:styleId="IntestazioneCarattere">
    <w:name w:val="Intestazione Carattere"/>
    <w:basedOn w:val="Carpredefinitoparagrafo"/>
    <w:link w:val="Intestazione"/>
    <w:uiPriority w:val="99"/>
    <w:rsid w:val="006471CB"/>
    <w:rPr>
      <w:rFonts w:ascii="Times New Roman" w:eastAsiaTheme="minorEastAsia" w:hAnsi="Times New Roman" w:cs="Times New Roman"/>
      <w:sz w:val="28"/>
      <w:szCs w:val="24"/>
      <w:lang w:val="en-GB" w:eastAsia="it-IT"/>
    </w:rPr>
  </w:style>
  <w:style w:type="paragraph" w:styleId="Pidipagina">
    <w:name w:val="footer"/>
    <w:basedOn w:val="Normale"/>
    <w:link w:val="PidipaginaCarattere"/>
    <w:uiPriority w:val="99"/>
    <w:unhideWhenUsed/>
    <w:rsid w:val="006471CB"/>
    <w:pPr>
      <w:tabs>
        <w:tab w:val="center" w:pos="4819"/>
        <w:tab w:val="right" w:pos="9638"/>
      </w:tabs>
    </w:pPr>
  </w:style>
  <w:style w:type="character" w:customStyle="1" w:styleId="PidipaginaCarattere">
    <w:name w:val="Piè di pagina Carattere"/>
    <w:basedOn w:val="Carpredefinitoparagrafo"/>
    <w:link w:val="Pidipagina"/>
    <w:uiPriority w:val="99"/>
    <w:rsid w:val="006471CB"/>
    <w:rPr>
      <w:rFonts w:ascii="Times New Roman" w:eastAsiaTheme="minorEastAsia" w:hAnsi="Times New Roman" w:cs="Times New Roman"/>
      <w:sz w:val="2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uniu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ll.uniud.it/?page_id=1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orumeditrice.it/percorsi/lingua-e-letteratura/all/%20?text=all-english" TargetMode="External"/><Relationship Id="rId4" Type="http://schemas.openxmlformats.org/officeDocument/2006/relationships/webSettings" Target="webSettings.xml"/><Relationship Id="rId9" Type="http://schemas.openxmlformats.org/officeDocument/2006/relationships/hyperlink" Target="http://all.uniud.it/simplegadi/?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D4A6-4BE1-403C-A377-1D9DA31F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2016-01-09T12:47:00Z</dcterms:created>
  <dcterms:modified xsi:type="dcterms:W3CDTF">2016-01-11T12:42:00Z</dcterms:modified>
</cp:coreProperties>
</file>