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133" w:rsidRDefault="00565133" w:rsidP="00565133">
      <w:pPr>
        <w:spacing w:line="480" w:lineRule="auto"/>
        <w:ind w:right="-330"/>
        <w:rPr>
          <w:sz w:val="20"/>
          <w:szCs w:val="20"/>
        </w:rPr>
      </w:pPr>
    </w:p>
    <w:p w:rsidR="00565133" w:rsidRDefault="00565133" w:rsidP="00565133">
      <w:pPr>
        <w:spacing w:line="480" w:lineRule="auto"/>
        <w:ind w:right="-330"/>
        <w:jc w:val="center"/>
        <w:outlineLvl w:val="0"/>
        <w:rPr>
          <w:b/>
        </w:rPr>
      </w:pPr>
      <w:r>
        <w:rPr>
          <w:b/>
        </w:rPr>
        <w:t xml:space="preserve">(4925 words) </w:t>
      </w:r>
      <w:r>
        <w:rPr>
          <w:b/>
        </w:rPr>
        <w:t>R</w:t>
      </w:r>
      <w:r w:rsidRPr="009528E4">
        <w:rPr>
          <w:b/>
        </w:rPr>
        <w:t>esearching</w:t>
      </w:r>
      <w:r>
        <w:rPr>
          <w:b/>
        </w:rPr>
        <w:t xml:space="preserve"> the</w:t>
      </w:r>
      <w:r w:rsidRPr="009528E4">
        <w:rPr>
          <w:b/>
        </w:rPr>
        <w:t xml:space="preserve"> Chechen diaspora in Europe</w:t>
      </w:r>
      <w:r>
        <w:rPr>
          <w:b/>
        </w:rPr>
        <w:t xml:space="preserve"> (</w:t>
      </w:r>
      <w:proofErr w:type="spellStart"/>
      <w:r>
        <w:rPr>
          <w:b/>
        </w:rPr>
        <w:t>Fieldnotes</w:t>
      </w:r>
      <w:proofErr w:type="spellEnd"/>
      <w:r>
        <w:rPr>
          <w:b/>
        </w:rPr>
        <w:t xml:space="preserve">) </w:t>
      </w:r>
      <w:r w:rsidRPr="009528E4">
        <w:rPr>
          <w:b/>
        </w:rPr>
        <w:t xml:space="preserve"> </w:t>
      </w:r>
      <w:r>
        <w:rPr>
          <w:b/>
        </w:rPr>
        <w:t xml:space="preserve"> </w:t>
      </w:r>
    </w:p>
    <w:p w:rsidR="0029258A" w:rsidRDefault="0029258A" w:rsidP="0029258A">
      <w:pPr>
        <w:spacing w:line="480" w:lineRule="auto"/>
        <w:ind w:right="-330"/>
        <w:jc w:val="center"/>
        <w:rPr>
          <w:b/>
          <w:sz w:val="20"/>
          <w:szCs w:val="20"/>
        </w:rPr>
      </w:pPr>
    </w:p>
    <w:p w:rsidR="00565133" w:rsidRPr="0029258A" w:rsidRDefault="0029258A" w:rsidP="0029258A">
      <w:pPr>
        <w:spacing w:line="480" w:lineRule="auto"/>
        <w:ind w:right="-330"/>
        <w:jc w:val="center"/>
        <w:rPr>
          <w:b/>
          <w:sz w:val="20"/>
          <w:szCs w:val="20"/>
        </w:rPr>
      </w:pPr>
      <w:proofErr w:type="spellStart"/>
      <w:r w:rsidRPr="0029258A">
        <w:rPr>
          <w:b/>
          <w:sz w:val="20"/>
          <w:szCs w:val="20"/>
        </w:rPr>
        <w:t>IdPS</w:t>
      </w:r>
      <w:proofErr w:type="spellEnd"/>
    </w:p>
    <w:p w:rsidR="00565133" w:rsidRPr="00CB61BA" w:rsidRDefault="00565133" w:rsidP="00565133">
      <w:pPr>
        <w:spacing w:line="480" w:lineRule="auto"/>
        <w:ind w:right="-330"/>
        <w:rPr>
          <w:sz w:val="20"/>
          <w:szCs w:val="20"/>
        </w:rPr>
      </w:pPr>
      <w:r w:rsidRPr="00CB61BA">
        <w:rPr>
          <w:sz w:val="20"/>
          <w:szCs w:val="20"/>
        </w:rPr>
        <w:t xml:space="preserve">Marat </w:t>
      </w:r>
      <w:proofErr w:type="spellStart"/>
      <w:r w:rsidRPr="00CB61BA">
        <w:rPr>
          <w:sz w:val="20"/>
          <w:szCs w:val="20"/>
        </w:rPr>
        <w:t>Iliyasov</w:t>
      </w:r>
      <w:proofErr w:type="spellEnd"/>
      <w:r w:rsidRPr="00CB61BA">
        <w:rPr>
          <w:sz w:val="20"/>
          <w:szCs w:val="20"/>
        </w:rPr>
        <w:t xml:space="preserve"> (St Andrews University)</w:t>
      </w:r>
    </w:p>
    <w:p w:rsidR="00565133" w:rsidRPr="00CB61BA" w:rsidRDefault="00565133" w:rsidP="00565133">
      <w:pPr>
        <w:spacing w:line="480" w:lineRule="auto"/>
        <w:rPr>
          <w:sz w:val="20"/>
          <w:szCs w:val="20"/>
        </w:rPr>
      </w:pPr>
      <w:r w:rsidRPr="00CB61BA">
        <w:rPr>
          <w:sz w:val="20"/>
          <w:szCs w:val="20"/>
        </w:rPr>
        <w:t>School of International Relations</w:t>
      </w:r>
      <w:r w:rsidRPr="00CB61BA">
        <w:rPr>
          <w:sz w:val="20"/>
          <w:szCs w:val="20"/>
        </w:rPr>
        <w:br/>
        <w:t>Arts Building The Scores</w:t>
      </w:r>
      <w:r w:rsidRPr="00CB61BA">
        <w:rPr>
          <w:sz w:val="20"/>
          <w:szCs w:val="20"/>
        </w:rPr>
        <w:br/>
        <w:t xml:space="preserve">St Andrews </w:t>
      </w:r>
    </w:p>
    <w:p w:rsidR="00565133" w:rsidRPr="00CB61BA" w:rsidRDefault="00565133" w:rsidP="00565133">
      <w:pPr>
        <w:spacing w:line="480" w:lineRule="auto"/>
        <w:rPr>
          <w:sz w:val="20"/>
          <w:szCs w:val="20"/>
        </w:rPr>
      </w:pPr>
      <w:r w:rsidRPr="00CB61BA">
        <w:rPr>
          <w:sz w:val="20"/>
          <w:szCs w:val="20"/>
        </w:rPr>
        <w:t>United Kingdom</w:t>
      </w:r>
    </w:p>
    <w:p w:rsidR="00565133" w:rsidRPr="00CB61BA" w:rsidRDefault="00565133" w:rsidP="00565133">
      <w:pPr>
        <w:spacing w:line="480" w:lineRule="auto"/>
        <w:rPr>
          <w:sz w:val="20"/>
          <w:szCs w:val="20"/>
        </w:rPr>
      </w:pPr>
      <w:r w:rsidRPr="00CB61BA">
        <w:rPr>
          <w:sz w:val="20"/>
          <w:szCs w:val="20"/>
        </w:rPr>
        <w:t>KY16 9AX</w:t>
      </w:r>
    </w:p>
    <w:p w:rsidR="00565133" w:rsidRPr="00CB61BA" w:rsidRDefault="00565133" w:rsidP="00565133">
      <w:pPr>
        <w:spacing w:line="480" w:lineRule="auto"/>
        <w:rPr>
          <w:sz w:val="20"/>
          <w:szCs w:val="20"/>
        </w:rPr>
      </w:pPr>
      <w:r w:rsidRPr="00CB61BA">
        <w:rPr>
          <w:sz w:val="20"/>
          <w:szCs w:val="20"/>
        </w:rPr>
        <w:t>Phone: 07563847985</w:t>
      </w:r>
    </w:p>
    <w:p w:rsidR="00565133" w:rsidRPr="00CB61BA" w:rsidRDefault="00565133" w:rsidP="00565133">
      <w:pPr>
        <w:spacing w:line="480" w:lineRule="auto"/>
        <w:rPr>
          <w:sz w:val="20"/>
          <w:szCs w:val="20"/>
        </w:rPr>
      </w:pPr>
      <w:r w:rsidRPr="00CB61BA">
        <w:rPr>
          <w:sz w:val="20"/>
          <w:szCs w:val="20"/>
        </w:rPr>
        <w:t>e-mail: mi29@st-andrews.ac.uk</w:t>
      </w:r>
    </w:p>
    <w:p w:rsidR="002C4645" w:rsidRDefault="002C4645"/>
    <w:p w:rsidR="00565133" w:rsidRDefault="00565133"/>
    <w:p w:rsidR="0029258A" w:rsidRDefault="0029258A" w:rsidP="0029258A">
      <w:pPr>
        <w:jc w:val="both"/>
      </w:pPr>
      <w:r>
        <w:rPr>
          <w:lang w:val="en-US"/>
        </w:rPr>
        <w:t xml:space="preserve">Marat </w:t>
      </w:r>
      <w:proofErr w:type="spellStart"/>
      <w:r>
        <w:rPr>
          <w:lang w:val="en-US"/>
        </w:rPr>
        <w:t>Iliyasov</w:t>
      </w:r>
      <w:proofErr w:type="spellEnd"/>
      <w:r>
        <w:rPr>
          <w:lang w:val="en-US"/>
        </w:rPr>
        <w:t xml:space="preserve"> was born in a small Chechen town </w:t>
      </w:r>
      <w:proofErr w:type="spellStart"/>
      <w:r>
        <w:rPr>
          <w:lang w:val="en-US"/>
        </w:rPr>
        <w:t>Samashki</w:t>
      </w:r>
      <w:proofErr w:type="spellEnd"/>
      <w:r>
        <w:rPr>
          <w:lang w:val="en-US"/>
        </w:rPr>
        <w:t>, which suffered a massacre of civilians during at the hand of the Russian troops during the First Russo-Chechen War of 1994-96. He gained his first degree in Political Science and International Relations from the Vilnius University in Lithuania in 2002. He continued his education in the same field and obtained his Master’s degree in the next two years</w:t>
      </w:r>
      <w:r>
        <w:rPr>
          <w:lang w:val="en-US"/>
        </w:rPr>
        <w:t xml:space="preserve"> from the same University</w:t>
      </w:r>
      <w:r>
        <w:rPr>
          <w:lang w:val="en-US"/>
        </w:rPr>
        <w:t>. For a number of years he worked as a journalist for several Lithuanian newspapers. In 2011 he joined the newl</w:t>
      </w:r>
      <w:r>
        <w:rPr>
          <w:lang w:val="en-US"/>
        </w:rPr>
        <w:t>y introduced Master’s program of</w:t>
      </w:r>
      <w:r>
        <w:rPr>
          <w:lang w:val="en-US"/>
        </w:rPr>
        <w:t xml:space="preserve"> the Caucasus Studies at Ilia State University (Georgia). After the successful completion of it in 2013, he began his PhD at the University of St Andrews and obtained his degree in 2017. He is an author of several articles submitted to high profile academic journals and he also contributed to writing several books in Lithuania. His work is situated in a comparatively new discipline of Political </w:t>
      </w:r>
      <w:proofErr w:type="spellStart"/>
      <w:r>
        <w:rPr>
          <w:lang w:val="en-US"/>
        </w:rPr>
        <w:t>Demogrpahy</w:t>
      </w:r>
      <w:proofErr w:type="spellEnd"/>
      <w:r>
        <w:rPr>
          <w:lang w:val="en-US"/>
        </w:rPr>
        <w:t>. He focuses on the Russo-Chechen conflict, which he analyses through the interplay between demography and identity.</w:t>
      </w:r>
      <w:bookmarkStart w:id="0" w:name="_GoBack"/>
      <w:bookmarkEnd w:id="0"/>
    </w:p>
    <w:sectPr w:rsidR="002925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133"/>
    <w:rsid w:val="0029258A"/>
    <w:rsid w:val="002C4645"/>
    <w:rsid w:val="00565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3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3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EDF67-4AC9-4E1E-801B-6695F855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 Iliyasov</dc:creator>
  <cp:lastModifiedBy>Marat Iliyasov</cp:lastModifiedBy>
  <cp:revision>2</cp:revision>
  <dcterms:created xsi:type="dcterms:W3CDTF">2017-06-01T08:23:00Z</dcterms:created>
  <dcterms:modified xsi:type="dcterms:W3CDTF">2017-06-01T08:31:00Z</dcterms:modified>
</cp:coreProperties>
</file>