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EF8" w:rsidRDefault="00467C99" w:rsidP="00467C99">
      <w:pPr>
        <w:spacing w:after="0" w:line="360" w:lineRule="auto"/>
        <w:ind w:right="540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ZA"/>
        </w:rPr>
      </w:pPr>
      <w:r w:rsidRPr="00C0597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ZA"/>
        </w:rPr>
        <w:t>The Editor</w:t>
      </w:r>
      <w:r w:rsidR="001E4EF8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ZA"/>
        </w:rPr>
        <w:t xml:space="preserve"> in Chief</w:t>
      </w:r>
      <w:r w:rsidRPr="00C0597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ZA"/>
        </w:rPr>
        <w:t xml:space="preserve">: </w:t>
      </w:r>
      <w:r w:rsidR="001E4EF8" w:rsidRPr="001E4EF8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ZA"/>
        </w:rPr>
        <w:t xml:space="preserve">Terri Mannarini </w:t>
      </w:r>
    </w:p>
    <w:p w:rsidR="00467C99" w:rsidRPr="00C0597C" w:rsidRDefault="00467C99" w:rsidP="00467C99">
      <w:pPr>
        <w:spacing w:after="0" w:line="360" w:lineRule="auto"/>
        <w:ind w:right="54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ZA"/>
        </w:rPr>
        <w:t>28</w:t>
      </w:r>
      <w:r w:rsidRPr="00C0597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Z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ZA"/>
        </w:rPr>
        <w:t>February</w:t>
      </w:r>
      <w:r w:rsidRPr="00C0597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ZA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ZA"/>
        </w:rPr>
        <w:t>20</w:t>
      </w:r>
    </w:p>
    <w:p w:rsidR="001E4EF8" w:rsidRDefault="001E4EF8" w:rsidP="00467C99">
      <w:pPr>
        <w:spacing w:after="0" w:line="360" w:lineRule="auto"/>
        <w:ind w:right="540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ZA"/>
        </w:rPr>
      </w:pPr>
    </w:p>
    <w:p w:rsidR="00467C99" w:rsidRPr="00C0597C" w:rsidRDefault="00467C99" w:rsidP="00467C99">
      <w:pPr>
        <w:spacing w:after="0" w:line="360" w:lineRule="auto"/>
        <w:ind w:right="54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C0597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ZA"/>
        </w:rPr>
        <w:t>Dear Editor</w:t>
      </w:r>
      <w:r w:rsidR="001E4EF8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ZA"/>
        </w:rPr>
        <w:t xml:space="preserve"> </w:t>
      </w:r>
      <w:r w:rsidR="001E4EF8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ZA"/>
        </w:rPr>
        <w:t>in Chief</w:t>
      </w:r>
      <w:bookmarkStart w:id="0" w:name="_GoBack"/>
      <w:bookmarkEnd w:id="0"/>
      <w:r w:rsidRPr="00C0597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ZA"/>
        </w:rPr>
        <w:t>,</w:t>
      </w:r>
    </w:p>
    <w:p w:rsidR="00467C99" w:rsidRPr="00C0597C" w:rsidRDefault="00467C99" w:rsidP="00467C99">
      <w:pPr>
        <w:spacing w:after="0" w:line="360" w:lineRule="auto"/>
        <w:ind w:right="54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C0597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ZA"/>
        </w:rPr>
        <w:t xml:space="preserve">Submission of manuscript to the </w:t>
      </w:r>
      <w:r w:rsidR="00855C6C" w:rsidRPr="00855C6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ZA"/>
        </w:rPr>
        <w:t>Community Psychology in Global Perspective</w:t>
      </w:r>
    </w:p>
    <w:p w:rsidR="00467C99" w:rsidRPr="00C0597C" w:rsidRDefault="00467C99" w:rsidP="00467C99">
      <w:pPr>
        <w:spacing w:after="0" w:line="360" w:lineRule="auto"/>
        <w:ind w:right="54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C0597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ZA"/>
        </w:rPr>
        <w:t> </w:t>
      </w:r>
    </w:p>
    <w:p w:rsidR="00467C99" w:rsidRPr="00C0597C" w:rsidRDefault="00467C99" w:rsidP="00467C99">
      <w:pPr>
        <w:spacing w:after="0" w:line="36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C0597C">
        <w:rPr>
          <w:rFonts w:ascii="Times New Roman" w:eastAsia="Times New Roman" w:hAnsi="Times New Roman" w:cs="Times New Roman"/>
          <w:color w:val="202124"/>
          <w:sz w:val="24"/>
          <w:szCs w:val="24"/>
          <w:lang w:val="en-ZA"/>
        </w:rPr>
        <w:t xml:space="preserve">I herewith wish to submit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val="en-ZA"/>
        </w:rPr>
        <w:t xml:space="preserve">the </w:t>
      </w:r>
      <w:r w:rsidRPr="00C0597C">
        <w:rPr>
          <w:rFonts w:ascii="Times New Roman" w:eastAsia="Times New Roman" w:hAnsi="Times New Roman" w:cs="Times New Roman"/>
          <w:color w:val="202124"/>
          <w:sz w:val="24"/>
          <w:szCs w:val="24"/>
          <w:lang w:val="en-ZA"/>
        </w:rPr>
        <w:t xml:space="preserve">manuscript entitled </w:t>
      </w:r>
      <w:r w:rsidRPr="00C0597C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en-ZA"/>
        </w:rPr>
        <w:t>“</w:t>
      </w:r>
      <w:r w:rsidR="00855C6C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en-ZA"/>
        </w:rPr>
        <w:t>E</w:t>
      </w:r>
      <w:r w:rsidR="00855C6C" w:rsidRPr="00855C6C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en-ZA"/>
        </w:rPr>
        <w:t>nablers and inhibitors associated with the willingness to participate in child safety initiatives</w:t>
      </w:r>
      <w:r w:rsidRPr="00C0597C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en-ZA"/>
        </w:rPr>
        <w:t>”</w:t>
      </w:r>
      <w:r w:rsidRPr="00C0597C">
        <w:rPr>
          <w:rFonts w:ascii="Times New Roman" w:eastAsia="Times New Roman" w:hAnsi="Times New Roman" w:cs="Times New Roman"/>
          <w:color w:val="202124"/>
          <w:sz w:val="24"/>
          <w:szCs w:val="24"/>
          <w:lang w:val="en-ZA"/>
        </w:rPr>
        <w:t xml:space="preserve"> to the </w:t>
      </w:r>
      <w:r w:rsidR="00855C6C" w:rsidRPr="00855C6C">
        <w:rPr>
          <w:rFonts w:ascii="Times New Roman" w:eastAsia="Times New Roman" w:hAnsi="Times New Roman" w:cs="Times New Roman"/>
          <w:color w:val="202124"/>
          <w:sz w:val="24"/>
          <w:szCs w:val="24"/>
          <w:lang w:val="en-ZA"/>
        </w:rPr>
        <w:t>Community Psychology in Global Perspective</w:t>
      </w:r>
    </w:p>
    <w:p w:rsidR="00467C99" w:rsidRPr="00C0597C" w:rsidRDefault="00467C99" w:rsidP="00467C99">
      <w:pPr>
        <w:spacing w:after="0" w:line="360" w:lineRule="auto"/>
        <w:ind w:right="54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C0597C">
        <w:rPr>
          <w:rFonts w:ascii="Times New Roman" w:eastAsia="Times New Roman" w:hAnsi="Times New Roman" w:cs="Times New Roman"/>
          <w:color w:val="202124"/>
          <w:sz w:val="24"/>
          <w:szCs w:val="24"/>
          <w:lang w:val="en-ZA"/>
        </w:rPr>
        <w:t> </w:t>
      </w:r>
    </w:p>
    <w:p w:rsidR="00467C99" w:rsidRPr="00C0597C" w:rsidRDefault="00467C99" w:rsidP="00467C99">
      <w:pPr>
        <w:spacing w:after="0" w:line="36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val="en-ZA"/>
        </w:rPr>
        <w:t>I</w:t>
      </w:r>
      <w:r w:rsidRPr="00C0597C">
        <w:rPr>
          <w:rFonts w:ascii="Times New Roman" w:eastAsia="Times New Roman" w:hAnsi="Times New Roman" w:cs="Times New Roman"/>
          <w:color w:val="202124"/>
          <w:sz w:val="24"/>
          <w:szCs w:val="24"/>
          <w:lang w:val="en-ZA"/>
        </w:rPr>
        <w:t xml:space="preserve"> declare that this manuscript is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val="en-ZA"/>
        </w:rPr>
        <w:t>my</w:t>
      </w:r>
      <w:r w:rsidRPr="00C0597C">
        <w:rPr>
          <w:rFonts w:ascii="Times New Roman" w:eastAsia="Times New Roman" w:hAnsi="Times New Roman" w:cs="Times New Roman"/>
          <w:color w:val="202124"/>
          <w:sz w:val="24"/>
          <w:szCs w:val="24"/>
          <w:lang w:val="en-ZA"/>
        </w:rPr>
        <w:t xml:space="preserve"> own work. It has been submitted solely to this journal and is not published, in press, or submitted elsewhere. All the sources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val="en-ZA"/>
        </w:rPr>
        <w:t>I</w:t>
      </w:r>
      <w:r w:rsidRPr="00C0597C">
        <w:rPr>
          <w:rFonts w:ascii="Times New Roman" w:eastAsia="Times New Roman" w:hAnsi="Times New Roman" w:cs="Times New Roman"/>
          <w:color w:val="202124"/>
          <w:sz w:val="24"/>
          <w:szCs w:val="24"/>
          <w:lang w:val="en-ZA"/>
        </w:rPr>
        <w:t xml:space="preserve"> have used or quoted have been indicated and acknowledged as complete references. </w:t>
      </w:r>
    </w:p>
    <w:p w:rsidR="00467C99" w:rsidRPr="00C0597C" w:rsidRDefault="00467C99" w:rsidP="00467C99">
      <w:pPr>
        <w:spacing w:after="0" w:line="360" w:lineRule="auto"/>
        <w:ind w:right="54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C0597C">
        <w:rPr>
          <w:rFonts w:ascii="Times New Roman" w:eastAsia="Times New Roman" w:hAnsi="Times New Roman" w:cs="Times New Roman"/>
          <w:color w:val="202124"/>
          <w:sz w:val="24"/>
          <w:szCs w:val="24"/>
          <w:lang w:val="en-ZA"/>
        </w:rPr>
        <w:t> </w:t>
      </w:r>
    </w:p>
    <w:p w:rsidR="00467C99" w:rsidRDefault="00467C99" w:rsidP="00467C99">
      <w:pPr>
        <w:spacing w:after="0" w:line="360" w:lineRule="auto"/>
        <w:ind w:right="540"/>
        <w:rPr>
          <w:rFonts w:ascii="Times New Roman" w:eastAsia="Times New Roman" w:hAnsi="Times New Roman" w:cs="Times New Roman"/>
          <w:color w:val="202124"/>
          <w:sz w:val="24"/>
          <w:szCs w:val="24"/>
          <w:lang w:val="en-ZA"/>
        </w:rPr>
      </w:pPr>
      <w:r w:rsidRPr="00C0597C">
        <w:rPr>
          <w:rFonts w:ascii="Times New Roman" w:eastAsia="Times New Roman" w:hAnsi="Times New Roman" w:cs="Times New Roman"/>
          <w:color w:val="202124"/>
          <w:sz w:val="24"/>
          <w:szCs w:val="24"/>
          <w:lang w:val="en-ZA"/>
        </w:rPr>
        <w:t>Yours sincerely,</w:t>
      </w:r>
    </w:p>
    <w:p w:rsidR="00467C99" w:rsidRPr="00C0597C" w:rsidRDefault="00467C99" w:rsidP="00467C99">
      <w:pPr>
        <w:spacing w:after="0" w:line="360" w:lineRule="auto"/>
        <w:ind w:right="540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:rsidR="00855C6C" w:rsidRDefault="00855C6C" w:rsidP="00467C99">
      <w:pPr>
        <w:spacing w:after="0" w:line="360" w:lineRule="auto"/>
        <w:ind w:right="540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-ZA"/>
        </w:rPr>
        <w:t>Dr Ghouwa Ismail</w:t>
      </w:r>
    </w:p>
    <w:p w:rsidR="00855C6C" w:rsidRDefault="00467C99" w:rsidP="00467C99">
      <w:pPr>
        <w:spacing w:after="0" w:line="360" w:lineRule="auto"/>
        <w:ind w:right="540"/>
        <w:rPr>
          <w:rFonts w:ascii="Times New Roman" w:eastAsia="Times New Roman" w:hAnsi="Times New Roman" w:cs="Times New Roman"/>
          <w:color w:val="202124"/>
          <w:sz w:val="24"/>
          <w:szCs w:val="24"/>
          <w:lang w:val="en-ZA"/>
        </w:rPr>
      </w:pPr>
      <w:r w:rsidRPr="00C0597C">
        <w:rPr>
          <w:rFonts w:ascii="Times New Roman" w:eastAsia="Times New Roman" w:hAnsi="Times New Roman" w:cs="Times New Roman"/>
          <w:color w:val="202124"/>
          <w:sz w:val="24"/>
          <w:szCs w:val="24"/>
          <w:lang w:val="en-ZA"/>
        </w:rPr>
        <w:t>Institute for Social and Health Science,</w:t>
      </w:r>
      <w:r w:rsidR="00855C6C">
        <w:rPr>
          <w:rFonts w:ascii="Times New Roman" w:eastAsia="Times New Roman" w:hAnsi="Times New Roman" w:cs="Times New Roman"/>
          <w:color w:val="202124"/>
          <w:sz w:val="24"/>
          <w:szCs w:val="24"/>
          <w:lang w:val="en-ZA"/>
        </w:rPr>
        <w:t xml:space="preserve"> </w:t>
      </w:r>
    </w:p>
    <w:p w:rsidR="00855C6C" w:rsidRDefault="00855C6C" w:rsidP="00467C99">
      <w:pPr>
        <w:spacing w:after="0" w:line="360" w:lineRule="auto"/>
        <w:ind w:right="540"/>
        <w:rPr>
          <w:rFonts w:ascii="Times New Roman" w:eastAsia="Times New Roman" w:hAnsi="Times New Roman" w:cs="Times New Roman"/>
          <w:color w:val="202124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val="en-ZA"/>
        </w:rPr>
        <w:t xml:space="preserve">University of South Africa and </w:t>
      </w:r>
    </w:p>
    <w:p w:rsidR="00855C6C" w:rsidRDefault="00855C6C" w:rsidP="00467C99">
      <w:pPr>
        <w:spacing w:after="0" w:line="360" w:lineRule="auto"/>
        <w:ind w:right="540"/>
        <w:rPr>
          <w:rFonts w:ascii="Times New Roman" w:eastAsia="Times New Roman" w:hAnsi="Times New Roman" w:cs="Times New Roman"/>
          <w:color w:val="202124"/>
          <w:sz w:val="24"/>
          <w:szCs w:val="24"/>
          <w:lang w:val="en-ZA"/>
        </w:rPr>
      </w:pPr>
      <w:r w:rsidRPr="00855C6C">
        <w:rPr>
          <w:rFonts w:ascii="Times New Roman" w:eastAsia="Times New Roman" w:hAnsi="Times New Roman" w:cs="Times New Roman"/>
          <w:color w:val="202124"/>
          <w:sz w:val="24"/>
          <w:szCs w:val="24"/>
          <w:lang w:val="en-ZA"/>
        </w:rPr>
        <w:t>South African Medical Research Council-</w:t>
      </w:r>
    </w:p>
    <w:p w:rsidR="00855C6C" w:rsidRDefault="00855C6C" w:rsidP="00467C99">
      <w:pPr>
        <w:spacing w:after="0" w:line="360" w:lineRule="auto"/>
        <w:ind w:right="540"/>
        <w:rPr>
          <w:rFonts w:ascii="Times New Roman" w:eastAsia="Times New Roman" w:hAnsi="Times New Roman" w:cs="Times New Roman"/>
          <w:color w:val="202124"/>
          <w:sz w:val="24"/>
          <w:szCs w:val="24"/>
          <w:lang w:val="en-ZA"/>
        </w:rPr>
      </w:pPr>
      <w:r w:rsidRPr="00855C6C">
        <w:rPr>
          <w:rFonts w:ascii="Times New Roman" w:eastAsia="Times New Roman" w:hAnsi="Times New Roman" w:cs="Times New Roman"/>
          <w:color w:val="202124"/>
          <w:sz w:val="24"/>
          <w:szCs w:val="24"/>
          <w:lang w:val="en-ZA"/>
        </w:rPr>
        <w:t xml:space="preserve">University of South Africa Violence, </w:t>
      </w:r>
    </w:p>
    <w:p w:rsidR="00467C99" w:rsidRDefault="00855C6C" w:rsidP="00467C99">
      <w:pPr>
        <w:spacing w:after="0" w:line="360" w:lineRule="auto"/>
        <w:ind w:right="540"/>
        <w:rPr>
          <w:rFonts w:ascii="Times New Roman" w:eastAsia="Times New Roman" w:hAnsi="Times New Roman" w:cs="Times New Roman"/>
          <w:color w:val="202124"/>
          <w:sz w:val="24"/>
          <w:szCs w:val="24"/>
          <w:lang w:val="en-ZA"/>
        </w:rPr>
      </w:pPr>
      <w:r w:rsidRPr="00855C6C">
        <w:rPr>
          <w:rFonts w:ascii="Times New Roman" w:eastAsia="Times New Roman" w:hAnsi="Times New Roman" w:cs="Times New Roman"/>
          <w:color w:val="202124"/>
          <w:sz w:val="24"/>
          <w:szCs w:val="24"/>
          <w:lang w:val="en-ZA"/>
        </w:rPr>
        <w:t>Injury &amp; Peace Research Unit</w:t>
      </w:r>
    </w:p>
    <w:p w:rsidR="00467C99" w:rsidRDefault="00855C6C" w:rsidP="00467C99">
      <w:r>
        <w:rPr>
          <w:rFonts w:ascii="Times New Roman" w:eastAsia="Times New Roman" w:hAnsi="Times New Roman" w:cs="Times New Roman"/>
          <w:color w:val="202124"/>
          <w:sz w:val="24"/>
          <w:szCs w:val="24"/>
          <w:lang w:val="en-ZA"/>
        </w:rPr>
        <w:t>ghouwa.ismail@gmail.com</w:t>
      </w:r>
      <w:r w:rsidR="00467C99" w:rsidRPr="00C0597C">
        <w:rPr>
          <w:rFonts w:ascii="Arial" w:eastAsia="Times New Roman" w:hAnsi="Arial" w:cs="Arial"/>
          <w:color w:val="202124"/>
          <w:sz w:val="24"/>
          <w:szCs w:val="24"/>
        </w:rPr>
        <w:t>    </w:t>
      </w:r>
    </w:p>
    <w:p w:rsidR="000733CE" w:rsidRDefault="000733CE"/>
    <w:sectPr w:rsidR="00073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ytzQ0MTAxMjQ3M7VQ0lEKTi0uzszPAykwqgUA7xqP9SwAAAA="/>
  </w:docVars>
  <w:rsids>
    <w:rsidRoot w:val="00467C99"/>
    <w:rsid w:val="000733CE"/>
    <w:rsid w:val="001E4EF8"/>
    <w:rsid w:val="00467C99"/>
    <w:rsid w:val="00855C6C"/>
    <w:rsid w:val="00D3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E445D"/>
  <w15:chartTrackingRefBased/>
  <w15:docId w15:val="{DC6D13E6-9586-4506-AAB5-F51342AD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7C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Ghouwa Ismail</dc:creator>
  <cp:keywords/>
  <dc:description/>
  <cp:lastModifiedBy>Ghouwa Ismail</cp:lastModifiedBy>
  <cp:revision>2</cp:revision>
  <dcterms:created xsi:type="dcterms:W3CDTF">2020-02-27T12:12:00Z</dcterms:created>
  <dcterms:modified xsi:type="dcterms:W3CDTF">2020-02-27T13:51:00Z</dcterms:modified>
</cp:coreProperties>
</file>